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2A12" w14:textId="77777777" w:rsidR="00E65B7E" w:rsidRPr="008F4C35" w:rsidRDefault="00E65B7E" w:rsidP="00C31390">
      <w:pPr>
        <w:spacing w:line="276" w:lineRule="auto"/>
        <w:jc w:val="both"/>
        <w:rPr>
          <w:rFonts w:ascii="Arial Narrow" w:hAnsi="Arial Narrow" w:cstheme="majorHAnsi"/>
          <w:sz w:val="24"/>
          <w:szCs w:val="24"/>
        </w:rPr>
      </w:pPr>
    </w:p>
    <w:p w14:paraId="33C68100" w14:textId="484F2651" w:rsidR="00307357" w:rsidRPr="008F4C35" w:rsidRDefault="00307357" w:rsidP="00C31390">
      <w:pPr>
        <w:spacing w:line="276" w:lineRule="auto"/>
        <w:jc w:val="both"/>
        <w:rPr>
          <w:rFonts w:ascii="Arial Narrow" w:hAnsi="Arial Narrow" w:cstheme="majorHAnsi"/>
          <w:b/>
          <w:bCs/>
          <w:sz w:val="24"/>
          <w:szCs w:val="24"/>
        </w:rPr>
      </w:pPr>
      <w:r w:rsidRPr="008F4C35">
        <w:rPr>
          <w:rFonts w:ascii="Arial Narrow" w:hAnsi="Arial Narrow" w:cstheme="majorHAnsi"/>
          <w:sz w:val="24"/>
          <w:szCs w:val="24"/>
        </w:rPr>
        <w:object w:dxaOrig="10389" w:dyaOrig="3000" w14:anchorId="45D3F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pt;height:132pt" o:ole="">
            <v:imagedata r:id="rId5" o:title=""/>
          </v:shape>
          <o:OLEObject Type="Embed" ProgID="Photoshop.Image.6" ShapeID="_x0000_i1025" DrawAspect="Content" ObjectID="_1841224873" r:id="rId6">
            <o:FieldCodes>\s</o:FieldCodes>
          </o:OLEObject>
        </w:object>
      </w:r>
    </w:p>
    <w:p w14:paraId="6D5F90BD" w14:textId="69A411F6" w:rsidR="00B448FA" w:rsidRPr="0047242D" w:rsidRDefault="00B448FA" w:rsidP="0047242D">
      <w:pPr>
        <w:spacing w:line="276" w:lineRule="auto"/>
        <w:jc w:val="center"/>
        <w:rPr>
          <w:rFonts w:ascii="Arial Narrow" w:hAnsi="Arial Narrow" w:cstheme="majorHAnsi"/>
          <w:b/>
          <w:sz w:val="24"/>
          <w:szCs w:val="24"/>
          <w:u w:val="single"/>
        </w:rPr>
      </w:pPr>
      <w:r w:rsidRPr="0047242D">
        <w:rPr>
          <w:rFonts w:ascii="Arial Narrow" w:hAnsi="Arial Narrow" w:cstheme="majorHAnsi"/>
          <w:b/>
          <w:sz w:val="24"/>
          <w:szCs w:val="24"/>
          <w:u w:val="single"/>
        </w:rPr>
        <w:t>TERMES DE</w:t>
      </w:r>
      <w:r w:rsidR="00AB0CA8" w:rsidRPr="0047242D">
        <w:rPr>
          <w:rFonts w:ascii="Arial Narrow" w:hAnsi="Arial Narrow" w:cstheme="majorHAnsi"/>
          <w:b/>
          <w:sz w:val="24"/>
          <w:szCs w:val="24"/>
          <w:u w:val="single"/>
        </w:rPr>
        <w:t xml:space="preserve"> REFERENCE POUR LE RECRUTEMENT </w:t>
      </w:r>
      <w:r w:rsidR="0050426B" w:rsidRPr="0047242D">
        <w:rPr>
          <w:rFonts w:ascii="Arial Narrow" w:hAnsi="Arial Narrow" w:cstheme="majorHAnsi"/>
          <w:b/>
          <w:sz w:val="24"/>
          <w:szCs w:val="24"/>
          <w:u w:val="single"/>
        </w:rPr>
        <w:t>D’UN LABORATIN</w:t>
      </w:r>
    </w:p>
    <w:p w14:paraId="685B899F" w14:textId="77777777" w:rsidR="006E2BD5" w:rsidRPr="008F4C35" w:rsidRDefault="006E2BD5" w:rsidP="006E2BD5">
      <w:pPr>
        <w:pStyle w:val="Paragraphedeliste"/>
        <w:jc w:val="both"/>
        <w:rPr>
          <w:rFonts w:ascii="Arial Narrow" w:hAnsi="Arial Narrow" w:cstheme="majorHAnsi"/>
          <w:b/>
          <w:sz w:val="24"/>
          <w:szCs w:val="24"/>
        </w:rPr>
      </w:pPr>
    </w:p>
    <w:p w14:paraId="6325D3AE" w14:textId="1D1FCF2C" w:rsidR="00B448FA" w:rsidRPr="00660DFA" w:rsidRDefault="00B448FA" w:rsidP="00660DFA">
      <w:pPr>
        <w:shd w:val="clear" w:color="auto" w:fill="FFC000" w:themeFill="accent4"/>
        <w:jc w:val="both"/>
        <w:rPr>
          <w:rFonts w:ascii="Arial Narrow" w:hAnsi="Arial Narrow" w:cstheme="majorHAnsi"/>
          <w:b/>
          <w:sz w:val="24"/>
          <w:szCs w:val="24"/>
        </w:rPr>
      </w:pPr>
      <w:r w:rsidRPr="00660DFA">
        <w:rPr>
          <w:rFonts w:ascii="Arial Narrow" w:hAnsi="Arial Narrow" w:cstheme="majorHAnsi"/>
          <w:b/>
          <w:sz w:val="24"/>
          <w:szCs w:val="24"/>
        </w:rPr>
        <w:t>ORGANISME RECRUTEUR</w:t>
      </w:r>
    </w:p>
    <w:p w14:paraId="21DB7782" w14:textId="77777777" w:rsidR="008F4C35" w:rsidRPr="0047242D" w:rsidRDefault="008F4C35" w:rsidP="008F4C35">
      <w:pPr>
        <w:pBdr>
          <w:top w:val="nil"/>
          <w:left w:val="nil"/>
          <w:bottom w:val="nil"/>
          <w:right w:val="nil"/>
          <w:between w:val="nil"/>
        </w:pBdr>
        <w:jc w:val="both"/>
        <w:rPr>
          <w:rFonts w:ascii="Arial Narrow" w:hAnsi="Arial Narrow" w:cs="Arial"/>
          <w:sz w:val="28"/>
          <w:szCs w:val="28"/>
        </w:rPr>
      </w:pPr>
      <w:r w:rsidRPr="0047242D">
        <w:rPr>
          <w:rFonts w:ascii="Arial Narrow" w:hAnsi="Arial Narrow" w:cs="Arial"/>
          <w:sz w:val="28"/>
          <w:szCs w:val="28"/>
        </w:rPr>
        <w:t>La SWAA-Burundi (Society for Women against Aids in Africa) est une ASBL burundaise créée en 1992 branche de la SWAA Internationale, régie par la loi n°1/02 du 27 Janvier 2017 portant cadre organique des ASBL. C’est une association panafricaine non gouvernementale des femmes face au VIH/Sida. C’est une des associations pionnières de lutte contre le Sida au Burundi.</w:t>
      </w:r>
    </w:p>
    <w:p w14:paraId="25BA8351" w14:textId="77777777" w:rsidR="008F4C35" w:rsidRPr="0047242D" w:rsidRDefault="008F4C35" w:rsidP="008F4C35">
      <w:pPr>
        <w:pBdr>
          <w:top w:val="nil"/>
          <w:left w:val="nil"/>
          <w:bottom w:val="nil"/>
          <w:right w:val="nil"/>
          <w:between w:val="nil"/>
        </w:pBdr>
        <w:jc w:val="both"/>
        <w:rPr>
          <w:rFonts w:ascii="Arial Narrow" w:hAnsi="Arial Narrow" w:cs="Arial"/>
          <w:sz w:val="28"/>
          <w:szCs w:val="28"/>
        </w:rPr>
      </w:pPr>
      <w:r w:rsidRPr="0047242D">
        <w:rPr>
          <w:rFonts w:ascii="Arial Narrow" w:hAnsi="Arial Narrow" w:cs="Arial"/>
          <w:sz w:val="28"/>
          <w:szCs w:val="28"/>
        </w:rPr>
        <w:t xml:space="preserve">La SWAA-Burundi a été initiée par les femmes et les hommes préoccupés par le nombre sans cesse croissants des personnes infectées par le VIH/Sida et par son impact qui pèse lourd sur la population burundaise en général et sur la femme en particulier et convaincus que toute contribution, si minime soit elle est profitable à la société entière. </w:t>
      </w:r>
    </w:p>
    <w:p w14:paraId="36D85246" w14:textId="77777777" w:rsidR="008F4C35" w:rsidRPr="0047242D" w:rsidRDefault="008F4C35" w:rsidP="008F4C35">
      <w:pPr>
        <w:pBdr>
          <w:top w:val="nil"/>
          <w:left w:val="nil"/>
          <w:bottom w:val="nil"/>
          <w:right w:val="nil"/>
          <w:between w:val="nil"/>
        </w:pBdr>
        <w:jc w:val="both"/>
        <w:rPr>
          <w:rFonts w:ascii="Arial Narrow" w:hAnsi="Arial Narrow" w:cs="Arial"/>
          <w:sz w:val="28"/>
          <w:szCs w:val="28"/>
        </w:rPr>
      </w:pPr>
      <w:r w:rsidRPr="0047242D">
        <w:rPr>
          <w:rFonts w:ascii="Arial Narrow" w:hAnsi="Arial Narrow" w:cs="Arial"/>
          <w:sz w:val="28"/>
          <w:szCs w:val="28"/>
        </w:rPr>
        <w:t xml:space="preserve">Actuellement, la SWAA-Burundi mène une multitude d’actions en matière de la Santé en général et de la lutte contre le Sida en particulier. Elle intervient dans toutes provinces que compte le pays en vue de répondre aux besoins de filles et femmes vulnérables suite aux situations particulières, y compris les violences basées sur le genre, orphelins à cause du Sida et autres enfants vulnérables (dont la plupart sont des chefs des ménages), les PVVIH, les jeunes scolarisés et non scolarisés, les adolescents et jeunes infectés ou affectés, les femmes à plus haut risque d’infection à VIH (Travailleuses de sexe), les pêcheurs et mareyeuses. Son approche lui confère des potentialités de travailler en étroite collaboration avec des partenaires multidisciplinaires. </w:t>
      </w:r>
    </w:p>
    <w:p w14:paraId="4AB02192" w14:textId="33F0DBD5" w:rsidR="00307357" w:rsidRPr="0047242D" w:rsidRDefault="008F4C35" w:rsidP="008F4C35">
      <w:pPr>
        <w:pBdr>
          <w:top w:val="nil"/>
          <w:left w:val="nil"/>
          <w:bottom w:val="nil"/>
          <w:right w:val="nil"/>
          <w:between w:val="nil"/>
        </w:pBdr>
        <w:jc w:val="both"/>
        <w:rPr>
          <w:rFonts w:ascii="Arial Narrow" w:hAnsi="Arial Narrow" w:cstheme="majorHAnsi"/>
          <w:sz w:val="28"/>
          <w:szCs w:val="28"/>
        </w:rPr>
      </w:pPr>
      <w:r w:rsidRPr="0047242D">
        <w:rPr>
          <w:rFonts w:ascii="Arial Narrow" w:hAnsi="Arial Narrow" w:cs="Arial"/>
          <w:sz w:val="28"/>
          <w:szCs w:val="28"/>
        </w:rPr>
        <w:t xml:space="preserve">C’est dans ce cadre de la mise en œuvre des activités du programme GC7 du Fonds Mondial en partenariat avec le </w:t>
      </w:r>
      <w:r w:rsidR="009D402F">
        <w:rPr>
          <w:rFonts w:ascii="Arial Narrow" w:hAnsi="Arial Narrow" w:cs="Arial"/>
          <w:sz w:val="28"/>
          <w:szCs w:val="28"/>
        </w:rPr>
        <w:t>P</w:t>
      </w:r>
      <w:r w:rsidRPr="0047242D">
        <w:rPr>
          <w:rFonts w:ascii="Arial Narrow" w:hAnsi="Arial Narrow" w:cs="Arial"/>
          <w:sz w:val="28"/>
          <w:szCs w:val="28"/>
        </w:rPr>
        <w:t xml:space="preserve">rogramme National de Lutte contre le Sida, les </w:t>
      </w:r>
      <w:r w:rsidR="009D402F">
        <w:rPr>
          <w:rFonts w:ascii="Arial Narrow" w:hAnsi="Arial Narrow" w:cs="Arial"/>
          <w:sz w:val="28"/>
          <w:szCs w:val="28"/>
        </w:rPr>
        <w:t>I</w:t>
      </w:r>
      <w:r w:rsidRPr="0047242D">
        <w:rPr>
          <w:rFonts w:ascii="Arial Narrow" w:hAnsi="Arial Narrow" w:cs="Arial"/>
          <w:sz w:val="28"/>
          <w:szCs w:val="28"/>
        </w:rPr>
        <w:t xml:space="preserve">nfections Sexuellement Transmissibles et les Hépatites Virales (PNLS/IST/HV), que la SWAA-Burundi envisage de recruter </w:t>
      </w:r>
      <w:r w:rsidR="00F21BE4" w:rsidRPr="0047242D">
        <w:rPr>
          <w:rFonts w:ascii="Arial Narrow" w:hAnsi="Arial Narrow" w:cstheme="majorHAnsi"/>
          <w:sz w:val="28"/>
          <w:szCs w:val="28"/>
        </w:rPr>
        <w:t xml:space="preserve">un </w:t>
      </w:r>
      <w:r w:rsidR="00050B4B" w:rsidRPr="0047242D">
        <w:rPr>
          <w:rFonts w:ascii="Arial Narrow" w:hAnsi="Arial Narrow" w:cstheme="majorHAnsi"/>
          <w:sz w:val="28"/>
          <w:szCs w:val="28"/>
        </w:rPr>
        <w:t>Laborantin</w:t>
      </w:r>
      <w:r w:rsidR="00F21BE4" w:rsidRPr="0047242D">
        <w:rPr>
          <w:rFonts w:ascii="Arial Narrow" w:hAnsi="Arial Narrow" w:cstheme="majorHAnsi"/>
          <w:sz w:val="28"/>
          <w:szCs w:val="28"/>
        </w:rPr>
        <w:t xml:space="preserve"> pour son antenne de </w:t>
      </w:r>
      <w:r w:rsidR="006E2BD5" w:rsidRPr="0047242D">
        <w:rPr>
          <w:rFonts w:ascii="Arial Narrow" w:hAnsi="Arial Narrow" w:cstheme="majorHAnsi"/>
          <w:sz w:val="28"/>
          <w:szCs w:val="28"/>
        </w:rPr>
        <w:t>Ruyigi</w:t>
      </w:r>
      <w:r w:rsidR="002366F7">
        <w:rPr>
          <w:rFonts w:ascii="Arial Narrow" w:hAnsi="Arial Narrow" w:cstheme="majorHAnsi"/>
          <w:sz w:val="28"/>
          <w:szCs w:val="28"/>
        </w:rPr>
        <w:t>.</w:t>
      </w:r>
    </w:p>
    <w:p w14:paraId="7E646836" w14:textId="77777777" w:rsidR="00EA4CA1" w:rsidRPr="0047242D" w:rsidRDefault="00EA4CA1" w:rsidP="00C31390">
      <w:pPr>
        <w:tabs>
          <w:tab w:val="left" w:pos="567"/>
        </w:tabs>
        <w:spacing w:line="276" w:lineRule="auto"/>
        <w:jc w:val="both"/>
        <w:rPr>
          <w:rFonts w:ascii="Arial Narrow" w:hAnsi="Arial Narrow" w:cstheme="majorHAnsi"/>
          <w:b/>
          <w:sz w:val="28"/>
          <w:szCs w:val="28"/>
          <w:u w:val="single"/>
        </w:rPr>
      </w:pPr>
    </w:p>
    <w:p w14:paraId="2B359201" w14:textId="64463B29" w:rsidR="00EA4CA1" w:rsidRPr="0047242D" w:rsidRDefault="00EA4CA1" w:rsidP="00C31390">
      <w:pPr>
        <w:tabs>
          <w:tab w:val="left" w:pos="567"/>
        </w:tabs>
        <w:spacing w:line="276" w:lineRule="auto"/>
        <w:jc w:val="both"/>
        <w:rPr>
          <w:rFonts w:ascii="Arial Narrow" w:hAnsi="Arial Narrow" w:cstheme="majorHAnsi"/>
          <w:b/>
          <w:sz w:val="28"/>
          <w:szCs w:val="28"/>
          <w:u w:val="single"/>
        </w:rPr>
      </w:pPr>
    </w:p>
    <w:p w14:paraId="17A70825" w14:textId="099445F0" w:rsidR="0050426B" w:rsidRPr="00660DFA" w:rsidRDefault="00E65B7E" w:rsidP="00660DFA">
      <w:pPr>
        <w:pStyle w:val="Paragraphedeliste"/>
        <w:numPr>
          <w:ilvl w:val="0"/>
          <w:numId w:val="3"/>
        </w:numPr>
        <w:shd w:val="clear" w:color="auto" w:fill="FFC000" w:themeFill="accent4"/>
        <w:jc w:val="both"/>
        <w:rPr>
          <w:rFonts w:ascii="Arial Narrow" w:hAnsi="Arial Narrow" w:cstheme="majorHAnsi"/>
          <w:b/>
          <w:sz w:val="28"/>
          <w:szCs w:val="28"/>
        </w:rPr>
      </w:pPr>
      <w:r w:rsidRPr="00660DFA">
        <w:rPr>
          <w:rFonts w:ascii="Arial Narrow" w:hAnsi="Arial Narrow" w:cstheme="majorHAnsi"/>
          <w:b/>
          <w:sz w:val="28"/>
          <w:szCs w:val="28"/>
        </w:rPr>
        <w:lastRenderedPageBreak/>
        <w:t>TERME</w:t>
      </w:r>
      <w:r w:rsidR="00976EA9" w:rsidRPr="00660DFA">
        <w:rPr>
          <w:rFonts w:ascii="Arial Narrow" w:hAnsi="Arial Narrow" w:cstheme="majorHAnsi"/>
          <w:b/>
          <w:sz w:val="28"/>
          <w:szCs w:val="28"/>
        </w:rPr>
        <w:t>S</w:t>
      </w:r>
      <w:r w:rsidRPr="00660DFA">
        <w:rPr>
          <w:rFonts w:ascii="Arial Narrow" w:hAnsi="Arial Narrow" w:cstheme="majorHAnsi"/>
          <w:b/>
          <w:sz w:val="28"/>
          <w:szCs w:val="28"/>
        </w:rPr>
        <w:t xml:space="preserve"> DE REFERENCE POUR UN LABORANTIN</w:t>
      </w:r>
    </w:p>
    <w:p w14:paraId="7DF03380" w14:textId="77777777" w:rsidR="0050426B" w:rsidRPr="0047242D" w:rsidRDefault="0050426B" w:rsidP="0050426B">
      <w:pPr>
        <w:jc w:val="both"/>
        <w:rPr>
          <w:rFonts w:ascii="Arial Narrow" w:hAnsi="Arial Narrow" w:cstheme="majorHAnsi"/>
          <w:b/>
          <w:sz w:val="28"/>
          <w:szCs w:val="28"/>
        </w:rPr>
      </w:pPr>
      <w:r w:rsidRPr="0047242D">
        <w:rPr>
          <w:rFonts w:ascii="Arial Narrow" w:hAnsi="Arial Narrow" w:cstheme="majorHAnsi"/>
          <w:b/>
          <w:sz w:val="28"/>
          <w:szCs w:val="28"/>
        </w:rPr>
        <w:t>a. Fonctions et responsabilités :</w:t>
      </w:r>
    </w:p>
    <w:p w14:paraId="19D76C70" w14:textId="7DE00F21" w:rsidR="00E65B7E" w:rsidRPr="0047242D" w:rsidRDefault="00E65B7E" w:rsidP="00C31390">
      <w:pPr>
        <w:spacing w:line="276" w:lineRule="auto"/>
        <w:jc w:val="both"/>
        <w:rPr>
          <w:rFonts w:ascii="Arial Narrow" w:hAnsi="Arial Narrow" w:cstheme="majorHAnsi"/>
          <w:spacing w:val="-2"/>
          <w:sz w:val="28"/>
          <w:szCs w:val="28"/>
        </w:rPr>
      </w:pPr>
      <w:r w:rsidRPr="0047242D">
        <w:rPr>
          <w:rFonts w:ascii="Arial Narrow" w:hAnsi="Arial Narrow" w:cstheme="majorHAnsi"/>
          <w:sz w:val="28"/>
          <w:szCs w:val="28"/>
        </w:rPr>
        <w:t>Sous l</w:t>
      </w:r>
      <w:r w:rsidR="002226FD" w:rsidRPr="0047242D">
        <w:rPr>
          <w:rFonts w:ascii="Arial Narrow" w:hAnsi="Arial Narrow" w:cstheme="majorHAnsi"/>
          <w:sz w:val="28"/>
          <w:szCs w:val="28"/>
        </w:rPr>
        <w:t xml:space="preserve">a supervision </w:t>
      </w:r>
      <w:r w:rsidR="00660DFA">
        <w:rPr>
          <w:rFonts w:ascii="Arial Narrow" w:hAnsi="Arial Narrow" w:cstheme="majorHAnsi"/>
          <w:sz w:val="28"/>
          <w:szCs w:val="28"/>
        </w:rPr>
        <w:t>du Coordinateur de l’antenne Ruyigi</w:t>
      </w:r>
      <w:r w:rsidRPr="0047242D">
        <w:rPr>
          <w:rFonts w:ascii="Arial Narrow" w:hAnsi="Arial Narrow" w:cstheme="majorHAnsi"/>
          <w:sz w:val="28"/>
          <w:szCs w:val="28"/>
        </w:rPr>
        <w:t>, le laborantin a comme tâches de :</w:t>
      </w:r>
    </w:p>
    <w:p w14:paraId="7867C712" w14:textId="2E59A430"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Procéder aux prélèvements des divers échantillons : dépistage du VIH, PCR, CV, GE, Crachats, e</w:t>
      </w:r>
      <w:r w:rsidR="0050426B" w:rsidRPr="0047242D">
        <w:rPr>
          <w:rFonts w:ascii="Arial Narrow" w:hAnsi="Arial Narrow" w:cstheme="majorHAnsi"/>
          <w:sz w:val="28"/>
          <w:szCs w:val="28"/>
        </w:rPr>
        <w:t xml:space="preserve">tc </w:t>
      </w:r>
      <w:r w:rsidRPr="0047242D">
        <w:rPr>
          <w:rFonts w:ascii="Arial Narrow" w:hAnsi="Arial Narrow" w:cstheme="majorHAnsi"/>
          <w:sz w:val="28"/>
          <w:szCs w:val="28"/>
        </w:rPr>
        <w:t xml:space="preserve"> pour analyse et ou acheminement dans les autres structures en fonction de leur plateau technique</w:t>
      </w:r>
    </w:p>
    <w:p w14:paraId="404CFB32" w14:textId="2783E697"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Analyser les échantillons pour des examens parasitologiques, bactériologiques, biochimiques, sérologiques, immunologiques ;</w:t>
      </w:r>
    </w:p>
    <w:p w14:paraId="644D782A" w14:textId="167F397C"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Faire des réquisitions des réactifs et autres matériels consommables</w:t>
      </w:r>
      <w:r w:rsidR="008F4C35" w:rsidRPr="0047242D">
        <w:rPr>
          <w:rFonts w:ascii="Arial Narrow" w:hAnsi="Arial Narrow" w:cstheme="majorHAnsi"/>
          <w:sz w:val="28"/>
          <w:szCs w:val="28"/>
        </w:rPr>
        <w:t xml:space="preserve"> </w:t>
      </w:r>
      <w:r w:rsidRPr="0047242D">
        <w:rPr>
          <w:rFonts w:ascii="Arial Narrow" w:hAnsi="Arial Narrow" w:cstheme="majorHAnsi"/>
          <w:sz w:val="28"/>
          <w:szCs w:val="28"/>
        </w:rPr>
        <w:t xml:space="preserve">; </w:t>
      </w:r>
    </w:p>
    <w:p w14:paraId="0B07DCA5" w14:textId="17A455E0"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Enregistrer les résultats</w:t>
      </w:r>
      <w:r w:rsidR="008F4C35" w:rsidRPr="0047242D">
        <w:rPr>
          <w:rFonts w:ascii="Arial Narrow" w:hAnsi="Arial Narrow" w:cstheme="majorHAnsi"/>
          <w:sz w:val="28"/>
          <w:szCs w:val="28"/>
        </w:rPr>
        <w:t xml:space="preserve"> </w:t>
      </w:r>
      <w:r w:rsidRPr="0047242D">
        <w:rPr>
          <w:rFonts w:ascii="Arial Narrow" w:hAnsi="Arial Narrow" w:cstheme="majorHAnsi"/>
          <w:sz w:val="28"/>
          <w:szCs w:val="28"/>
        </w:rPr>
        <w:t>;</w:t>
      </w:r>
    </w:p>
    <w:p w14:paraId="47A8634F" w14:textId="29CD0BFC"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Compléter les bulletins des résultats</w:t>
      </w:r>
      <w:r w:rsidR="008F4C35" w:rsidRPr="0047242D">
        <w:rPr>
          <w:rFonts w:ascii="Arial Narrow" w:hAnsi="Arial Narrow" w:cstheme="majorHAnsi"/>
          <w:sz w:val="28"/>
          <w:szCs w:val="28"/>
        </w:rPr>
        <w:t xml:space="preserve"> </w:t>
      </w:r>
      <w:r w:rsidRPr="0047242D">
        <w:rPr>
          <w:rFonts w:ascii="Arial Narrow" w:hAnsi="Arial Narrow" w:cstheme="majorHAnsi"/>
          <w:sz w:val="28"/>
          <w:szCs w:val="28"/>
        </w:rPr>
        <w:t xml:space="preserve">; </w:t>
      </w:r>
    </w:p>
    <w:p w14:paraId="21F69E79" w14:textId="77777777"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 xml:space="preserve">Participer dans les différentes formations </w:t>
      </w:r>
    </w:p>
    <w:p w14:paraId="0D2A5A75" w14:textId="77777777" w:rsidR="00E65B7E" w:rsidRPr="0047242D" w:rsidRDefault="00E65B7E" w:rsidP="00C31390">
      <w:pPr>
        <w:pStyle w:val="Paragraphedeliste"/>
        <w:numPr>
          <w:ilvl w:val="0"/>
          <w:numId w:val="7"/>
        </w:numPr>
        <w:jc w:val="both"/>
        <w:rPr>
          <w:rFonts w:ascii="Arial Narrow" w:hAnsi="Arial Narrow" w:cstheme="majorHAnsi"/>
          <w:sz w:val="28"/>
          <w:szCs w:val="28"/>
        </w:rPr>
      </w:pPr>
      <w:r w:rsidRPr="0047242D">
        <w:rPr>
          <w:rFonts w:ascii="Arial Narrow" w:hAnsi="Arial Narrow" w:cstheme="majorHAnsi"/>
          <w:sz w:val="28"/>
          <w:szCs w:val="28"/>
        </w:rPr>
        <w:t xml:space="preserve">Assurer la propreté et l'entretien des matériels et des appareils de laboratoire ; </w:t>
      </w:r>
    </w:p>
    <w:p w14:paraId="2CDCED75" w14:textId="77777777" w:rsidR="00E65B7E" w:rsidRPr="0047242D" w:rsidRDefault="00E65B7E" w:rsidP="00C31390">
      <w:pPr>
        <w:pStyle w:val="Paragraphedeliste"/>
        <w:numPr>
          <w:ilvl w:val="0"/>
          <w:numId w:val="7"/>
        </w:numPr>
        <w:tabs>
          <w:tab w:val="left" w:pos="2057"/>
        </w:tabs>
        <w:spacing w:after="0"/>
        <w:jc w:val="both"/>
        <w:rPr>
          <w:rFonts w:ascii="Arial Narrow" w:hAnsi="Arial Narrow" w:cstheme="majorHAnsi"/>
          <w:bCs/>
          <w:sz w:val="28"/>
          <w:szCs w:val="28"/>
        </w:rPr>
      </w:pPr>
      <w:r w:rsidRPr="0047242D">
        <w:rPr>
          <w:rFonts w:ascii="Arial Narrow" w:hAnsi="Arial Narrow" w:cstheme="majorHAnsi"/>
          <w:bCs/>
          <w:sz w:val="28"/>
          <w:szCs w:val="28"/>
        </w:rPr>
        <w:t>Participer à l’orientation, référence et conte-référence des clients vers les différents services de l’association suivant les besoins identifiés ;</w:t>
      </w:r>
    </w:p>
    <w:p w14:paraId="328E68C3" w14:textId="77777777" w:rsidR="00E65B7E" w:rsidRPr="0047242D" w:rsidRDefault="00E65B7E" w:rsidP="00C31390">
      <w:pPr>
        <w:pStyle w:val="Paragraphedeliste"/>
        <w:numPr>
          <w:ilvl w:val="0"/>
          <w:numId w:val="7"/>
        </w:numPr>
        <w:tabs>
          <w:tab w:val="left" w:pos="2057"/>
        </w:tabs>
        <w:spacing w:after="0"/>
        <w:jc w:val="both"/>
        <w:rPr>
          <w:rFonts w:ascii="Arial Narrow" w:hAnsi="Arial Narrow" w:cstheme="majorHAnsi"/>
          <w:bCs/>
          <w:sz w:val="28"/>
          <w:szCs w:val="28"/>
        </w:rPr>
      </w:pPr>
      <w:r w:rsidRPr="0047242D">
        <w:rPr>
          <w:rFonts w:ascii="Arial Narrow" w:hAnsi="Arial Narrow" w:cstheme="majorHAnsi"/>
          <w:bCs/>
          <w:sz w:val="28"/>
          <w:szCs w:val="28"/>
        </w:rPr>
        <w:t>Participer à la gestion des équipements et des autres fournitures de laboratoire ;</w:t>
      </w:r>
    </w:p>
    <w:p w14:paraId="1C55D0B7" w14:textId="77777777" w:rsidR="00E65B7E" w:rsidRPr="0047242D" w:rsidRDefault="00E65B7E" w:rsidP="00C31390">
      <w:pPr>
        <w:pStyle w:val="Paragraphedeliste"/>
        <w:numPr>
          <w:ilvl w:val="0"/>
          <w:numId w:val="7"/>
        </w:numPr>
        <w:tabs>
          <w:tab w:val="left" w:pos="2057"/>
        </w:tabs>
        <w:spacing w:after="0"/>
        <w:jc w:val="both"/>
        <w:rPr>
          <w:rFonts w:ascii="Arial Narrow" w:hAnsi="Arial Narrow" w:cstheme="majorHAnsi"/>
          <w:bCs/>
          <w:sz w:val="28"/>
          <w:szCs w:val="28"/>
        </w:rPr>
      </w:pPr>
      <w:r w:rsidRPr="0047242D">
        <w:rPr>
          <w:rFonts w:ascii="Arial Narrow" w:hAnsi="Arial Narrow" w:cstheme="majorHAnsi"/>
          <w:bCs/>
          <w:sz w:val="28"/>
          <w:szCs w:val="28"/>
        </w:rPr>
        <w:t>Tenir des registres, fiches, dossiers et autres outils utiles à la prise en charge des patients ;</w:t>
      </w:r>
    </w:p>
    <w:p w14:paraId="2334C816" w14:textId="77777777" w:rsidR="00E65B7E" w:rsidRPr="0047242D" w:rsidRDefault="00E65B7E" w:rsidP="00C31390">
      <w:pPr>
        <w:pStyle w:val="Paragraphedeliste"/>
        <w:numPr>
          <w:ilvl w:val="0"/>
          <w:numId w:val="7"/>
        </w:numPr>
        <w:tabs>
          <w:tab w:val="left" w:pos="2057"/>
        </w:tabs>
        <w:spacing w:after="0"/>
        <w:jc w:val="both"/>
        <w:rPr>
          <w:rFonts w:ascii="Arial Narrow" w:hAnsi="Arial Narrow" w:cstheme="majorHAnsi"/>
          <w:bCs/>
          <w:sz w:val="28"/>
          <w:szCs w:val="28"/>
        </w:rPr>
      </w:pPr>
      <w:r w:rsidRPr="0047242D">
        <w:rPr>
          <w:rFonts w:ascii="Arial Narrow" w:hAnsi="Arial Narrow" w:cstheme="majorHAnsi"/>
          <w:bCs/>
          <w:sz w:val="28"/>
          <w:szCs w:val="28"/>
        </w:rPr>
        <w:t>Participer dans les activités de prise en charge de la coïnfection TB/VIH</w:t>
      </w:r>
    </w:p>
    <w:p w14:paraId="3AECB209" w14:textId="77777777" w:rsidR="00E65B7E" w:rsidRPr="0047242D" w:rsidRDefault="00E65B7E" w:rsidP="00C31390">
      <w:pPr>
        <w:pStyle w:val="Paragraphedeliste"/>
        <w:numPr>
          <w:ilvl w:val="0"/>
          <w:numId w:val="7"/>
        </w:numPr>
        <w:tabs>
          <w:tab w:val="left" w:pos="2057"/>
        </w:tabs>
        <w:spacing w:after="0"/>
        <w:jc w:val="both"/>
        <w:rPr>
          <w:rFonts w:ascii="Arial Narrow" w:hAnsi="Arial Narrow" w:cstheme="majorHAnsi"/>
          <w:bCs/>
          <w:sz w:val="28"/>
          <w:szCs w:val="28"/>
        </w:rPr>
      </w:pPr>
      <w:r w:rsidRPr="0047242D">
        <w:rPr>
          <w:rFonts w:ascii="Arial Narrow" w:hAnsi="Arial Narrow" w:cstheme="majorHAnsi"/>
          <w:bCs/>
          <w:sz w:val="28"/>
          <w:szCs w:val="28"/>
        </w:rPr>
        <w:t>Produire des rapports mensuels, trimestriels, semestriels et annuels ;</w:t>
      </w:r>
    </w:p>
    <w:p w14:paraId="2576C608" w14:textId="77777777" w:rsidR="00E65B7E" w:rsidRPr="0047242D" w:rsidRDefault="00E65B7E" w:rsidP="00C31390">
      <w:pPr>
        <w:pStyle w:val="Paragraphedeliste"/>
        <w:numPr>
          <w:ilvl w:val="0"/>
          <w:numId w:val="7"/>
        </w:numPr>
        <w:spacing w:after="0"/>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S’acquitter de toute autre tâche relevant de sa compétence qui pourra lui être confiée par ses supérieurs hiérarchiques.</w:t>
      </w:r>
    </w:p>
    <w:p w14:paraId="5897F4AD" w14:textId="77777777" w:rsidR="00E65B7E" w:rsidRPr="0047242D" w:rsidRDefault="00E65B7E" w:rsidP="00C31390">
      <w:pPr>
        <w:spacing w:line="276" w:lineRule="auto"/>
        <w:jc w:val="both"/>
        <w:rPr>
          <w:rFonts w:ascii="Arial Narrow" w:hAnsi="Arial Narrow" w:cstheme="majorHAnsi"/>
          <w:spacing w:val="-2"/>
          <w:sz w:val="28"/>
          <w:szCs w:val="28"/>
        </w:rPr>
      </w:pPr>
    </w:p>
    <w:p w14:paraId="560FE863" w14:textId="1A19B088" w:rsidR="00E65B7E" w:rsidRPr="0047242D" w:rsidRDefault="0050426B" w:rsidP="001C13BA">
      <w:pPr>
        <w:shd w:val="clear" w:color="auto" w:fill="FFC000" w:themeFill="accent4"/>
        <w:spacing w:line="276" w:lineRule="auto"/>
        <w:jc w:val="both"/>
        <w:rPr>
          <w:rFonts w:ascii="Arial Narrow" w:hAnsi="Arial Narrow" w:cstheme="majorHAnsi"/>
          <w:b/>
          <w:color w:val="000000"/>
          <w:sz w:val="28"/>
          <w:szCs w:val="28"/>
          <w:u w:val="single"/>
        </w:rPr>
      </w:pPr>
      <w:r w:rsidRPr="001C13BA">
        <w:rPr>
          <w:rFonts w:ascii="Arial Narrow" w:hAnsi="Arial Narrow" w:cstheme="majorHAnsi"/>
          <w:b/>
          <w:sz w:val="28"/>
          <w:szCs w:val="28"/>
        </w:rPr>
        <w:t xml:space="preserve">b. </w:t>
      </w:r>
      <w:r w:rsidR="00E65B7E" w:rsidRPr="001C13BA">
        <w:rPr>
          <w:rFonts w:ascii="Arial Narrow" w:hAnsi="Arial Narrow" w:cstheme="majorHAnsi"/>
          <w:b/>
          <w:sz w:val="28"/>
          <w:szCs w:val="28"/>
        </w:rPr>
        <w:t>Qualifications et expériences professionnelles requises</w:t>
      </w:r>
    </w:p>
    <w:p w14:paraId="3B52F94E" w14:textId="77777777" w:rsidR="00E65B7E" w:rsidRPr="0047242D" w:rsidRDefault="00E65B7E" w:rsidP="00C31390">
      <w:pPr>
        <w:pStyle w:val="Paragraphedeliste"/>
        <w:numPr>
          <w:ilvl w:val="0"/>
          <w:numId w:val="2"/>
        </w:numPr>
        <w:tabs>
          <w:tab w:val="left" w:pos="2057"/>
        </w:tabs>
        <w:spacing w:after="0"/>
        <w:ind w:left="709" w:hanging="425"/>
        <w:jc w:val="both"/>
        <w:rPr>
          <w:rFonts w:ascii="Arial Narrow" w:hAnsi="Arial Narrow" w:cstheme="majorHAnsi"/>
          <w:bCs/>
          <w:sz w:val="28"/>
          <w:szCs w:val="28"/>
        </w:rPr>
      </w:pPr>
      <w:r w:rsidRPr="0047242D">
        <w:rPr>
          <w:rFonts w:ascii="Arial Narrow" w:hAnsi="Arial Narrow" w:cstheme="majorHAnsi"/>
          <w:bCs/>
          <w:sz w:val="28"/>
          <w:szCs w:val="28"/>
        </w:rPr>
        <w:t>Etre de nationalité burundaise ;</w:t>
      </w:r>
    </w:p>
    <w:p w14:paraId="7932FFEC" w14:textId="6B690FAC" w:rsidR="00E65B7E" w:rsidRPr="0047242D" w:rsidRDefault="00E65B7E" w:rsidP="00C31390">
      <w:pPr>
        <w:pStyle w:val="Paragraphedeliste"/>
        <w:numPr>
          <w:ilvl w:val="0"/>
          <w:numId w:val="2"/>
        </w:numPr>
        <w:tabs>
          <w:tab w:val="left" w:pos="2057"/>
        </w:tabs>
        <w:spacing w:after="0"/>
        <w:ind w:left="709" w:hanging="425"/>
        <w:jc w:val="both"/>
        <w:rPr>
          <w:rFonts w:ascii="Arial Narrow" w:hAnsi="Arial Narrow" w:cstheme="majorHAnsi"/>
          <w:bCs/>
          <w:sz w:val="28"/>
          <w:szCs w:val="28"/>
        </w:rPr>
      </w:pPr>
      <w:r w:rsidRPr="0047242D">
        <w:rPr>
          <w:rFonts w:ascii="Arial Narrow" w:hAnsi="Arial Narrow" w:cstheme="majorHAnsi"/>
          <w:bCs/>
          <w:sz w:val="28"/>
          <w:szCs w:val="28"/>
        </w:rPr>
        <w:t>Etre détenteur d’un diplôme de laborantin de niveau A1 ;</w:t>
      </w:r>
    </w:p>
    <w:p w14:paraId="2E530530" w14:textId="77777777" w:rsidR="00E65B7E" w:rsidRPr="0047242D" w:rsidRDefault="00E65B7E" w:rsidP="00C31390">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Avoir de bonnes aptitudes en manipulation de l’outil informatique (connaitre les logiciels courants tel que Word, Excel, Powerpoint, internet) ;</w:t>
      </w:r>
    </w:p>
    <w:p w14:paraId="41FAC054" w14:textId="77777777" w:rsidR="00E65B7E" w:rsidRPr="0047242D" w:rsidRDefault="00E65B7E" w:rsidP="00C31390">
      <w:pPr>
        <w:pStyle w:val="Paragraphedeliste"/>
        <w:numPr>
          <w:ilvl w:val="0"/>
          <w:numId w:val="2"/>
        </w:numPr>
        <w:tabs>
          <w:tab w:val="left" w:pos="2057"/>
        </w:tabs>
        <w:spacing w:after="0"/>
        <w:ind w:left="709" w:hanging="425"/>
        <w:jc w:val="both"/>
        <w:rPr>
          <w:rFonts w:ascii="Arial Narrow" w:hAnsi="Arial Narrow" w:cstheme="majorHAnsi"/>
          <w:bCs/>
          <w:sz w:val="28"/>
          <w:szCs w:val="28"/>
        </w:rPr>
      </w:pPr>
      <w:r w:rsidRPr="0047242D">
        <w:rPr>
          <w:rFonts w:ascii="Arial Narrow" w:eastAsia="Times New Roman" w:hAnsi="Arial Narrow" w:cstheme="majorHAnsi"/>
          <w:bCs/>
          <w:sz w:val="28"/>
          <w:szCs w:val="28"/>
          <w:lang w:eastAsia="fr-FR"/>
        </w:rPr>
        <w:t>Etre une personne professionnelle, faisant preuve d’intégrité et de discrétion ;</w:t>
      </w:r>
    </w:p>
    <w:p w14:paraId="4BB131B4" w14:textId="77777777" w:rsidR="00E65B7E" w:rsidRPr="0047242D" w:rsidRDefault="00E65B7E" w:rsidP="00C31390">
      <w:pPr>
        <w:pStyle w:val="Paragraphedeliste"/>
        <w:numPr>
          <w:ilvl w:val="0"/>
          <w:numId w:val="2"/>
        </w:numPr>
        <w:tabs>
          <w:tab w:val="left" w:pos="2057"/>
        </w:tabs>
        <w:spacing w:after="0"/>
        <w:ind w:left="709" w:hanging="425"/>
        <w:jc w:val="both"/>
        <w:rPr>
          <w:rFonts w:ascii="Arial Narrow" w:hAnsi="Arial Narrow" w:cstheme="majorHAnsi"/>
          <w:bCs/>
          <w:sz w:val="28"/>
          <w:szCs w:val="28"/>
        </w:rPr>
      </w:pPr>
      <w:r w:rsidRPr="0047242D">
        <w:rPr>
          <w:rFonts w:ascii="Arial Narrow" w:hAnsi="Arial Narrow" w:cstheme="majorHAnsi"/>
          <w:bCs/>
          <w:sz w:val="28"/>
          <w:szCs w:val="28"/>
        </w:rPr>
        <w:t>Avoir de bonnes capacités de communication ;</w:t>
      </w:r>
    </w:p>
    <w:p w14:paraId="67CCA267" w14:textId="77777777" w:rsidR="00E65B7E" w:rsidRPr="0047242D" w:rsidRDefault="00E65B7E" w:rsidP="00C31390">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Etre dynamique et motivé ;</w:t>
      </w:r>
    </w:p>
    <w:p w14:paraId="307F255B" w14:textId="77777777" w:rsidR="00E65B7E" w:rsidRPr="0047242D" w:rsidRDefault="00E65B7E" w:rsidP="00C31390">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Disposer d’une facilité de communication et d’un esprit de collaboration,</w:t>
      </w:r>
    </w:p>
    <w:p w14:paraId="18C8E908" w14:textId="77777777" w:rsidR="00E65B7E" w:rsidRPr="0047242D" w:rsidRDefault="00E65B7E" w:rsidP="00C31390">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Disposer d’un sens de responsabilité et de créativité ;</w:t>
      </w:r>
    </w:p>
    <w:p w14:paraId="6EA08AA1" w14:textId="77777777" w:rsidR="00E65B7E" w:rsidRPr="0047242D" w:rsidRDefault="00E65B7E" w:rsidP="00C31390">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Avoir les aptitudes de travail en équipe multiculturelles ;</w:t>
      </w:r>
    </w:p>
    <w:p w14:paraId="1FF34192" w14:textId="77777777" w:rsidR="00E65B7E" w:rsidRPr="0047242D" w:rsidRDefault="00E65B7E" w:rsidP="00C31390">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lastRenderedPageBreak/>
        <w:t>Etre flexible de travailler en dehors des heures réglementaires si c’est requis ;</w:t>
      </w:r>
    </w:p>
    <w:p w14:paraId="17CD4013" w14:textId="7AD845F2" w:rsidR="0047242D" w:rsidRPr="0047242D" w:rsidRDefault="00E65B7E" w:rsidP="0047242D">
      <w:pPr>
        <w:pStyle w:val="Paragraphedeliste"/>
        <w:numPr>
          <w:ilvl w:val="0"/>
          <w:numId w:val="2"/>
        </w:numPr>
        <w:ind w:left="709" w:hanging="425"/>
        <w:jc w:val="both"/>
        <w:rPr>
          <w:rFonts w:ascii="Arial Narrow" w:eastAsia="Times New Roman" w:hAnsi="Arial Narrow" w:cstheme="majorHAnsi"/>
          <w:bCs/>
          <w:sz w:val="28"/>
          <w:szCs w:val="28"/>
          <w:lang w:eastAsia="fr-FR"/>
        </w:rPr>
      </w:pPr>
      <w:r w:rsidRPr="0047242D">
        <w:rPr>
          <w:rFonts w:ascii="Arial Narrow" w:eastAsia="Times New Roman" w:hAnsi="Arial Narrow" w:cstheme="majorHAnsi"/>
          <w:bCs/>
          <w:sz w:val="28"/>
          <w:szCs w:val="28"/>
          <w:lang w:eastAsia="fr-FR"/>
        </w:rPr>
        <w:t>Etre disponible immédiatement.</w:t>
      </w:r>
    </w:p>
    <w:p w14:paraId="381FD79E" w14:textId="77777777" w:rsidR="0047242D" w:rsidRPr="0047242D" w:rsidRDefault="0047242D" w:rsidP="0050426B">
      <w:pPr>
        <w:spacing w:after="0"/>
        <w:jc w:val="both"/>
        <w:rPr>
          <w:rFonts w:ascii="Arial Narrow" w:hAnsi="Arial Narrow" w:cstheme="majorHAnsi"/>
          <w:b/>
          <w:sz w:val="28"/>
          <w:szCs w:val="28"/>
        </w:rPr>
      </w:pPr>
    </w:p>
    <w:p w14:paraId="505FF9EB" w14:textId="63CCEB30" w:rsidR="00C31390" w:rsidRPr="0047242D" w:rsidRDefault="0050426B" w:rsidP="001C13BA">
      <w:pPr>
        <w:shd w:val="clear" w:color="auto" w:fill="FFC000" w:themeFill="accent4"/>
        <w:spacing w:after="0"/>
        <w:jc w:val="both"/>
        <w:rPr>
          <w:rFonts w:ascii="Arial Narrow" w:hAnsi="Arial Narrow" w:cstheme="majorHAnsi"/>
          <w:b/>
          <w:sz w:val="28"/>
          <w:szCs w:val="28"/>
        </w:rPr>
      </w:pPr>
      <w:r w:rsidRPr="001C13BA">
        <w:rPr>
          <w:rFonts w:ascii="Arial Narrow" w:hAnsi="Arial Narrow" w:cstheme="majorHAnsi"/>
          <w:b/>
          <w:sz w:val="28"/>
          <w:szCs w:val="28"/>
        </w:rPr>
        <w:t xml:space="preserve">c. </w:t>
      </w:r>
      <w:r w:rsidR="00D01AE4">
        <w:rPr>
          <w:rFonts w:ascii="Arial Narrow" w:hAnsi="Arial Narrow" w:cstheme="majorHAnsi"/>
          <w:b/>
          <w:sz w:val="28"/>
          <w:szCs w:val="28"/>
        </w:rPr>
        <w:t>Durée du contrat</w:t>
      </w:r>
    </w:p>
    <w:p w14:paraId="1B720AD4" w14:textId="77777777" w:rsidR="008F36B6" w:rsidRPr="0047242D" w:rsidRDefault="008F36B6" w:rsidP="0050426B">
      <w:pPr>
        <w:spacing w:after="0"/>
        <w:jc w:val="both"/>
        <w:rPr>
          <w:rFonts w:ascii="Arial Narrow" w:hAnsi="Arial Narrow" w:cstheme="majorHAnsi"/>
          <w:b/>
          <w:sz w:val="28"/>
          <w:szCs w:val="28"/>
        </w:rPr>
      </w:pPr>
    </w:p>
    <w:p w14:paraId="5A57C1C3" w14:textId="57D5561C" w:rsidR="00C31390" w:rsidRPr="0047242D" w:rsidRDefault="00C31390" w:rsidP="00C31390">
      <w:pPr>
        <w:pStyle w:val="Paragraphedeliste"/>
        <w:numPr>
          <w:ilvl w:val="0"/>
          <w:numId w:val="5"/>
        </w:numPr>
        <w:spacing w:after="0"/>
        <w:jc w:val="both"/>
        <w:rPr>
          <w:rFonts w:ascii="Arial Narrow" w:hAnsi="Arial Narrow" w:cstheme="majorHAnsi"/>
          <w:sz w:val="28"/>
          <w:szCs w:val="28"/>
        </w:rPr>
      </w:pPr>
      <w:r w:rsidRPr="0047242D">
        <w:rPr>
          <w:rFonts w:ascii="Arial Narrow" w:hAnsi="Arial Narrow" w:cstheme="majorHAnsi"/>
          <w:sz w:val="28"/>
          <w:szCs w:val="28"/>
        </w:rPr>
        <w:t>Durée</w:t>
      </w:r>
      <w:r w:rsidR="008F36B6" w:rsidRPr="0047242D">
        <w:rPr>
          <w:rFonts w:ascii="Arial Narrow" w:hAnsi="Arial Narrow" w:cstheme="majorHAnsi"/>
          <w:sz w:val="28"/>
          <w:szCs w:val="28"/>
        </w:rPr>
        <w:t xml:space="preserve"> </w:t>
      </w:r>
      <w:r w:rsidRPr="0047242D">
        <w:rPr>
          <w:rFonts w:ascii="Arial Narrow" w:hAnsi="Arial Narrow" w:cstheme="majorHAnsi"/>
          <w:sz w:val="28"/>
          <w:szCs w:val="28"/>
        </w:rPr>
        <w:t>: CDD (Contrat à Durée Déterminée)</w:t>
      </w:r>
      <w:r w:rsidR="006E2BD5" w:rsidRPr="0047242D">
        <w:rPr>
          <w:rFonts w:ascii="Arial Narrow" w:hAnsi="Arial Narrow" w:cstheme="majorHAnsi"/>
          <w:sz w:val="28"/>
          <w:szCs w:val="28"/>
        </w:rPr>
        <w:t xml:space="preserve"> à </w:t>
      </w:r>
      <w:r w:rsidRPr="0047242D">
        <w:rPr>
          <w:rFonts w:ascii="Arial Narrow" w:hAnsi="Arial Narrow" w:cstheme="majorHAnsi"/>
          <w:sz w:val="28"/>
          <w:szCs w:val="28"/>
        </w:rPr>
        <w:t>temps pl</w:t>
      </w:r>
      <w:r w:rsidR="00F43365" w:rsidRPr="0047242D">
        <w:rPr>
          <w:rFonts w:ascii="Arial Narrow" w:hAnsi="Arial Narrow" w:cstheme="majorHAnsi"/>
          <w:sz w:val="28"/>
          <w:szCs w:val="28"/>
        </w:rPr>
        <w:t>ein avec possibilité de renouvellement</w:t>
      </w:r>
      <w:r w:rsidRPr="0047242D">
        <w:rPr>
          <w:rFonts w:ascii="Arial Narrow" w:hAnsi="Arial Narrow" w:cstheme="majorHAnsi"/>
          <w:sz w:val="28"/>
          <w:szCs w:val="28"/>
        </w:rPr>
        <w:t xml:space="preserve"> selon la disponibilité des fonds. </w:t>
      </w:r>
    </w:p>
    <w:p w14:paraId="7375AA3A" w14:textId="0FE66357" w:rsidR="00C31390" w:rsidRPr="0047242D" w:rsidRDefault="00C31390" w:rsidP="00C31390">
      <w:pPr>
        <w:pStyle w:val="Paragraphedeliste"/>
        <w:numPr>
          <w:ilvl w:val="0"/>
          <w:numId w:val="5"/>
        </w:numPr>
        <w:spacing w:after="0"/>
        <w:jc w:val="both"/>
        <w:rPr>
          <w:rFonts w:ascii="Arial Narrow" w:hAnsi="Arial Narrow" w:cstheme="majorHAnsi"/>
          <w:sz w:val="28"/>
          <w:szCs w:val="28"/>
        </w:rPr>
      </w:pPr>
      <w:r w:rsidRPr="0047242D">
        <w:rPr>
          <w:rFonts w:ascii="Arial Narrow" w:hAnsi="Arial Narrow" w:cstheme="majorHAnsi"/>
          <w:sz w:val="28"/>
          <w:szCs w:val="28"/>
        </w:rPr>
        <w:t xml:space="preserve">Prise </w:t>
      </w:r>
      <w:r w:rsidR="00384E45" w:rsidRPr="0047242D">
        <w:rPr>
          <w:rFonts w:ascii="Arial Narrow" w:hAnsi="Arial Narrow" w:cstheme="majorHAnsi"/>
          <w:sz w:val="28"/>
          <w:szCs w:val="28"/>
        </w:rPr>
        <w:t>de fonction souhaitée :</w:t>
      </w:r>
      <w:r w:rsidR="0078256C">
        <w:rPr>
          <w:rFonts w:ascii="Arial Narrow" w:hAnsi="Arial Narrow" w:cstheme="majorHAnsi"/>
          <w:sz w:val="28"/>
          <w:szCs w:val="28"/>
        </w:rPr>
        <w:t xml:space="preserve"> </w:t>
      </w:r>
      <w:proofErr w:type="gramStart"/>
      <w:r w:rsidR="00384E45" w:rsidRPr="0047242D">
        <w:rPr>
          <w:rFonts w:ascii="Arial Narrow" w:hAnsi="Arial Narrow" w:cstheme="majorHAnsi"/>
          <w:sz w:val="28"/>
          <w:szCs w:val="28"/>
        </w:rPr>
        <w:t xml:space="preserve"> </w:t>
      </w:r>
      <w:r w:rsidR="007072F2">
        <w:rPr>
          <w:rFonts w:ascii="Arial Narrow" w:hAnsi="Arial Narrow" w:cstheme="majorHAnsi"/>
          <w:sz w:val="28"/>
          <w:szCs w:val="28"/>
        </w:rPr>
        <w:t>….</w:t>
      </w:r>
      <w:proofErr w:type="gramEnd"/>
      <w:r w:rsidR="005F2D59">
        <w:rPr>
          <w:rFonts w:ascii="Arial Narrow" w:hAnsi="Arial Narrow" w:cstheme="majorHAnsi"/>
          <w:sz w:val="28"/>
          <w:szCs w:val="28"/>
        </w:rPr>
        <w:t>/</w:t>
      </w:r>
      <w:proofErr w:type="gramStart"/>
      <w:r w:rsidR="005F2D59">
        <w:rPr>
          <w:rFonts w:ascii="Arial Narrow" w:hAnsi="Arial Narrow" w:cstheme="majorHAnsi"/>
          <w:sz w:val="28"/>
          <w:szCs w:val="28"/>
        </w:rPr>
        <w:t>…….</w:t>
      </w:r>
      <w:proofErr w:type="gramEnd"/>
      <w:r w:rsidR="005F2D59">
        <w:rPr>
          <w:rFonts w:ascii="Arial Narrow" w:hAnsi="Arial Narrow" w:cstheme="majorHAnsi"/>
          <w:sz w:val="28"/>
          <w:szCs w:val="28"/>
        </w:rPr>
        <w:t>/</w:t>
      </w:r>
      <w:r w:rsidR="001645D2" w:rsidRPr="0047242D">
        <w:rPr>
          <w:rFonts w:ascii="Arial Narrow" w:hAnsi="Arial Narrow" w:cstheme="majorHAnsi"/>
          <w:sz w:val="28"/>
          <w:szCs w:val="28"/>
        </w:rPr>
        <w:t>2026</w:t>
      </w:r>
      <w:r w:rsidRPr="0047242D">
        <w:rPr>
          <w:rFonts w:ascii="Arial Narrow" w:hAnsi="Arial Narrow" w:cstheme="majorHAnsi"/>
          <w:sz w:val="28"/>
          <w:szCs w:val="28"/>
        </w:rPr>
        <w:t xml:space="preserve"> </w:t>
      </w:r>
    </w:p>
    <w:p w14:paraId="041075F9" w14:textId="59CEB18E" w:rsidR="00C31390" w:rsidRPr="0047242D" w:rsidRDefault="00C31390" w:rsidP="00C31390">
      <w:pPr>
        <w:pStyle w:val="Paragraphedeliste"/>
        <w:numPr>
          <w:ilvl w:val="0"/>
          <w:numId w:val="5"/>
        </w:numPr>
        <w:spacing w:after="0"/>
        <w:jc w:val="both"/>
        <w:rPr>
          <w:rFonts w:ascii="Arial Narrow" w:hAnsi="Arial Narrow" w:cstheme="majorHAnsi"/>
          <w:sz w:val="28"/>
          <w:szCs w:val="28"/>
        </w:rPr>
      </w:pPr>
      <w:r w:rsidRPr="0047242D">
        <w:rPr>
          <w:rFonts w:ascii="Arial Narrow" w:hAnsi="Arial Narrow" w:cstheme="majorHAnsi"/>
          <w:sz w:val="28"/>
          <w:szCs w:val="28"/>
        </w:rPr>
        <w:t xml:space="preserve">Poste basé à : </w:t>
      </w:r>
      <w:r w:rsidR="008F4C35" w:rsidRPr="0047242D">
        <w:rPr>
          <w:rFonts w:ascii="Arial Narrow" w:hAnsi="Arial Narrow" w:cstheme="majorHAnsi"/>
          <w:sz w:val="28"/>
          <w:szCs w:val="28"/>
        </w:rPr>
        <w:t>RUYIGI</w:t>
      </w:r>
    </w:p>
    <w:p w14:paraId="2A0AF1E9" w14:textId="71EB2E31" w:rsidR="00384E45" w:rsidRPr="0047242D" w:rsidRDefault="00384E45" w:rsidP="00C31390">
      <w:pPr>
        <w:pStyle w:val="Paragraphedeliste"/>
        <w:numPr>
          <w:ilvl w:val="0"/>
          <w:numId w:val="5"/>
        </w:numPr>
        <w:spacing w:after="0"/>
        <w:jc w:val="both"/>
        <w:rPr>
          <w:rFonts w:ascii="Arial Narrow" w:hAnsi="Arial Narrow" w:cstheme="majorHAnsi"/>
          <w:sz w:val="28"/>
          <w:szCs w:val="28"/>
        </w:rPr>
      </w:pPr>
      <w:r w:rsidRPr="0047242D">
        <w:rPr>
          <w:rFonts w:ascii="Arial Narrow" w:hAnsi="Arial Narrow" w:cstheme="majorHAnsi"/>
          <w:sz w:val="28"/>
          <w:szCs w:val="28"/>
        </w:rPr>
        <w:t xml:space="preserve">Avoir une résidence </w:t>
      </w:r>
      <w:r w:rsidR="001645D2" w:rsidRPr="0047242D">
        <w:rPr>
          <w:rFonts w:ascii="Arial Narrow" w:hAnsi="Arial Narrow" w:cstheme="majorHAnsi"/>
          <w:sz w:val="28"/>
          <w:szCs w:val="28"/>
        </w:rPr>
        <w:t>RUYIGI</w:t>
      </w:r>
      <w:r w:rsidRPr="0047242D">
        <w:rPr>
          <w:rFonts w:ascii="Arial Narrow" w:hAnsi="Arial Narrow" w:cstheme="majorHAnsi"/>
          <w:sz w:val="28"/>
          <w:szCs w:val="28"/>
        </w:rPr>
        <w:t xml:space="preserve"> serait un atout</w:t>
      </w:r>
    </w:p>
    <w:p w14:paraId="068A9186" w14:textId="77777777" w:rsidR="00C31390" w:rsidRPr="0047242D" w:rsidRDefault="00C31390" w:rsidP="00C31390">
      <w:pPr>
        <w:pStyle w:val="Paragraphedeliste"/>
        <w:spacing w:after="0"/>
        <w:ind w:left="0"/>
        <w:jc w:val="both"/>
        <w:rPr>
          <w:rFonts w:ascii="Arial Narrow" w:hAnsi="Arial Narrow" w:cstheme="majorHAnsi"/>
          <w:sz w:val="28"/>
          <w:szCs w:val="28"/>
        </w:rPr>
      </w:pPr>
    </w:p>
    <w:p w14:paraId="085FC9CC" w14:textId="77777777" w:rsidR="008F36B6" w:rsidRPr="0047242D" w:rsidRDefault="008F36B6" w:rsidP="00C31390">
      <w:pPr>
        <w:pStyle w:val="Paragraphedeliste"/>
        <w:spacing w:after="0"/>
        <w:ind w:left="0"/>
        <w:rPr>
          <w:rFonts w:ascii="Arial Narrow" w:hAnsi="Arial Narrow" w:cstheme="majorHAnsi"/>
          <w:sz w:val="28"/>
          <w:szCs w:val="28"/>
        </w:rPr>
      </w:pPr>
    </w:p>
    <w:p w14:paraId="5F50ADA2" w14:textId="77777777" w:rsidR="0047242D" w:rsidRPr="0047242D" w:rsidRDefault="0047242D" w:rsidP="0047242D">
      <w:pPr>
        <w:pStyle w:val="Paragraphedeliste"/>
        <w:spacing w:after="0"/>
        <w:ind w:left="0"/>
        <w:rPr>
          <w:rFonts w:ascii="Arial Narrow" w:hAnsi="Arial Narrow" w:cstheme="majorHAnsi"/>
          <w:sz w:val="28"/>
          <w:szCs w:val="28"/>
        </w:rPr>
      </w:pPr>
      <w:r w:rsidRPr="0047242D">
        <w:rPr>
          <w:rFonts w:ascii="Arial Narrow" w:hAnsi="Arial Narrow" w:cstheme="majorHAnsi"/>
          <w:sz w:val="28"/>
          <w:szCs w:val="28"/>
        </w:rPr>
        <w:t xml:space="preserve">                                                                                         </w:t>
      </w:r>
    </w:p>
    <w:p w14:paraId="23C5D93C" w14:textId="3671E233" w:rsidR="0047242D" w:rsidRPr="0047242D" w:rsidRDefault="0047242D" w:rsidP="0047242D">
      <w:pPr>
        <w:pStyle w:val="Paragraphedeliste"/>
        <w:spacing w:after="0"/>
        <w:ind w:left="0"/>
        <w:rPr>
          <w:rFonts w:ascii="Arial Narrow" w:hAnsi="Arial Narrow" w:cstheme="majorHAnsi"/>
          <w:sz w:val="28"/>
          <w:szCs w:val="28"/>
        </w:rPr>
      </w:pPr>
      <w:r w:rsidRPr="0047242D">
        <w:rPr>
          <w:rFonts w:ascii="Arial Narrow" w:hAnsi="Arial Narrow" w:cstheme="majorHAnsi"/>
          <w:sz w:val="28"/>
          <w:szCs w:val="28"/>
        </w:rPr>
        <w:t xml:space="preserve">                                                          </w:t>
      </w:r>
      <w:r>
        <w:rPr>
          <w:rFonts w:ascii="Arial Narrow" w:hAnsi="Arial Narrow" w:cstheme="majorHAnsi"/>
          <w:sz w:val="28"/>
          <w:szCs w:val="28"/>
        </w:rPr>
        <w:t xml:space="preserve">             </w:t>
      </w:r>
      <w:proofErr w:type="gramStart"/>
      <w:r w:rsidR="00C31390" w:rsidRPr="0047242D">
        <w:rPr>
          <w:rFonts w:ascii="Arial Narrow" w:hAnsi="Arial Narrow" w:cstheme="majorHAnsi"/>
          <w:sz w:val="28"/>
          <w:szCs w:val="28"/>
        </w:rPr>
        <w:t>Bujumbura</w:t>
      </w:r>
      <w:r w:rsidR="00A6545A">
        <w:rPr>
          <w:rFonts w:ascii="Arial Narrow" w:hAnsi="Arial Narrow" w:cstheme="majorHAnsi"/>
          <w:sz w:val="28"/>
          <w:szCs w:val="28"/>
        </w:rPr>
        <w:t xml:space="preserve">, </w:t>
      </w:r>
      <w:r w:rsidR="00C31390" w:rsidRPr="0047242D">
        <w:rPr>
          <w:rFonts w:ascii="Arial Narrow" w:hAnsi="Arial Narrow" w:cstheme="majorHAnsi"/>
          <w:sz w:val="28"/>
          <w:szCs w:val="28"/>
        </w:rPr>
        <w:t xml:space="preserve"> le….</w:t>
      </w:r>
      <w:proofErr w:type="gramEnd"/>
      <w:r w:rsidR="00C31390" w:rsidRPr="0047242D">
        <w:rPr>
          <w:rFonts w:ascii="Arial Narrow" w:hAnsi="Arial Narrow" w:cstheme="majorHAnsi"/>
          <w:sz w:val="28"/>
          <w:szCs w:val="28"/>
        </w:rPr>
        <w:t>./</w:t>
      </w:r>
      <w:r w:rsidR="008F36B6" w:rsidRPr="0047242D">
        <w:rPr>
          <w:rFonts w:ascii="Arial Narrow" w:hAnsi="Arial Narrow" w:cstheme="majorHAnsi"/>
          <w:sz w:val="28"/>
          <w:szCs w:val="28"/>
        </w:rPr>
        <w:t xml:space="preserve"> </w:t>
      </w:r>
      <w:proofErr w:type="gramStart"/>
      <w:r w:rsidR="005F2D59">
        <w:rPr>
          <w:rFonts w:ascii="Arial Narrow" w:hAnsi="Arial Narrow" w:cstheme="majorHAnsi"/>
          <w:sz w:val="28"/>
          <w:szCs w:val="28"/>
        </w:rPr>
        <w:t>…….</w:t>
      </w:r>
      <w:proofErr w:type="gramEnd"/>
      <w:r>
        <w:rPr>
          <w:rFonts w:ascii="Arial Narrow" w:hAnsi="Arial Narrow" w:cstheme="majorHAnsi"/>
          <w:sz w:val="28"/>
          <w:szCs w:val="28"/>
        </w:rPr>
        <w:t>/</w:t>
      </w:r>
      <w:r w:rsidR="008F36B6" w:rsidRPr="0047242D">
        <w:rPr>
          <w:rFonts w:ascii="Arial Narrow" w:hAnsi="Arial Narrow" w:cstheme="majorHAnsi"/>
          <w:sz w:val="28"/>
          <w:szCs w:val="28"/>
        </w:rPr>
        <w:t xml:space="preserve"> 2026</w:t>
      </w:r>
    </w:p>
    <w:p w14:paraId="38F33B4B" w14:textId="77777777" w:rsidR="0047242D" w:rsidRPr="0047242D" w:rsidRDefault="0047242D" w:rsidP="0047242D">
      <w:pPr>
        <w:pStyle w:val="Paragraphedeliste"/>
        <w:spacing w:after="0"/>
        <w:ind w:left="0"/>
        <w:rPr>
          <w:rFonts w:ascii="Arial Narrow" w:hAnsi="Arial Narrow" w:cstheme="majorHAnsi"/>
          <w:sz w:val="28"/>
          <w:szCs w:val="28"/>
        </w:rPr>
      </w:pPr>
    </w:p>
    <w:p w14:paraId="3C0772CA" w14:textId="0E64C46E" w:rsidR="0047242D" w:rsidRDefault="0047242D" w:rsidP="0047242D">
      <w:pPr>
        <w:pStyle w:val="Paragraphedeliste"/>
        <w:spacing w:after="0"/>
        <w:ind w:left="0"/>
        <w:rPr>
          <w:rFonts w:ascii="Arial Narrow" w:hAnsi="Arial Narrow" w:cstheme="majorHAnsi"/>
          <w:sz w:val="28"/>
          <w:szCs w:val="28"/>
        </w:rPr>
      </w:pPr>
      <w:r w:rsidRPr="0047242D">
        <w:rPr>
          <w:rFonts w:ascii="Arial Narrow" w:hAnsi="Arial Narrow" w:cstheme="majorHAnsi"/>
          <w:sz w:val="28"/>
          <w:szCs w:val="28"/>
        </w:rPr>
        <w:t xml:space="preserve">                                                              </w:t>
      </w:r>
      <w:r>
        <w:rPr>
          <w:rFonts w:ascii="Arial Narrow" w:hAnsi="Arial Narrow" w:cstheme="majorHAnsi"/>
          <w:sz w:val="28"/>
          <w:szCs w:val="28"/>
        </w:rPr>
        <w:t xml:space="preserve">   </w:t>
      </w:r>
      <w:r w:rsidRPr="0047242D">
        <w:rPr>
          <w:rFonts w:ascii="Arial Narrow" w:hAnsi="Arial Narrow" w:cstheme="majorHAnsi"/>
          <w:sz w:val="28"/>
          <w:szCs w:val="28"/>
        </w:rPr>
        <w:t xml:space="preserve"> </w:t>
      </w:r>
    </w:p>
    <w:p w14:paraId="31A36B61" w14:textId="04CB785E" w:rsidR="00C31390" w:rsidRPr="0047242D" w:rsidRDefault="0047242D" w:rsidP="0047242D">
      <w:pPr>
        <w:pStyle w:val="Paragraphedeliste"/>
        <w:spacing w:after="0"/>
        <w:ind w:left="0"/>
        <w:rPr>
          <w:rFonts w:ascii="Arial Narrow" w:hAnsi="Arial Narrow" w:cstheme="majorHAnsi"/>
          <w:sz w:val="28"/>
          <w:szCs w:val="28"/>
        </w:rPr>
      </w:pPr>
      <w:r>
        <w:rPr>
          <w:rFonts w:ascii="Arial Narrow" w:hAnsi="Arial Narrow" w:cstheme="majorHAnsi"/>
          <w:sz w:val="28"/>
          <w:szCs w:val="28"/>
        </w:rPr>
        <w:t xml:space="preserve">                                                                  </w:t>
      </w:r>
      <w:r w:rsidR="00C31390" w:rsidRPr="0047242D">
        <w:rPr>
          <w:rFonts w:ascii="Arial Narrow" w:hAnsi="Arial Narrow" w:cstheme="majorHAnsi"/>
          <w:sz w:val="28"/>
          <w:szCs w:val="28"/>
        </w:rPr>
        <w:t xml:space="preserve">La Représentante Légale </w:t>
      </w:r>
      <w:r w:rsidR="00BC783D" w:rsidRPr="0047242D">
        <w:rPr>
          <w:rFonts w:ascii="Arial Narrow" w:hAnsi="Arial Narrow" w:cstheme="majorHAnsi"/>
          <w:sz w:val="28"/>
          <w:szCs w:val="28"/>
        </w:rPr>
        <w:t>de la SWAA-Burundi</w:t>
      </w:r>
    </w:p>
    <w:p w14:paraId="176EDF04" w14:textId="77777777" w:rsidR="0047242D" w:rsidRDefault="0047242D" w:rsidP="00BC783D">
      <w:pPr>
        <w:pStyle w:val="Paragraphedeliste"/>
        <w:spacing w:after="0" w:line="360" w:lineRule="auto"/>
        <w:ind w:left="0"/>
        <w:jc w:val="both"/>
        <w:rPr>
          <w:rFonts w:ascii="Arial Narrow" w:hAnsi="Arial Narrow" w:cstheme="majorHAnsi"/>
          <w:sz w:val="28"/>
          <w:szCs w:val="28"/>
        </w:rPr>
      </w:pPr>
    </w:p>
    <w:p w14:paraId="5BB6639C" w14:textId="77777777" w:rsidR="007072F2" w:rsidRPr="0047242D" w:rsidRDefault="007072F2" w:rsidP="00BC783D">
      <w:pPr>
        <w:pStyle w:val="Paragraphedeliste"/>
        <w:spacing w:after="0" w:line="360" w:lineRule="auto"/>
        <w:ind w:left="0"/>
        <w:jc w:val="both"/>
        <w:rPr>
          <w:rFonts w:ascii="Arial Narrow" w:hAnsi="Arial Narrow" w:cstheme="majorHAnsi"/>
          <w:sz w:val="28"/>
          <w:szCs w:val="28"/>
        </w:rPr>
      </w:pPr>
    </w:p>
    <w:p w14:paraId="7441DD28" w14:textId="31C430B7" w:rsidR="00C31390" w:rsidRPr="0047242D" w:rsidRDefault="0047242D" w:rsidP="00BC783D">
      <w:pPr>
        <w:pStyle w:val="Paragraphedeliste"/>
        <w:spacing w:after="0" w:line="360" w:lineRule="auto"/>
        <w:ind w:left="0"/>
        <w:jc w:val="both"/>
        <w:rPr>
          <w:rFonts w:ascii="Arial Narrow" w:hAnsi="Arial Narrow" w:cstheme="majorHAnsi"/>
          <w:sz w:val="28"/>
          <w:szCs w:val="28"/>
        </w:rPr>
      </w:pPr>
      <w:r w:rsidRPr="0047242D">
        <w:rPr>
          <w:rFonts w:ascii="Arial Narrow" w:hAnsi="Arial Narrow" w:cstheme="majorHAnsi"/>
          <w:sz w:val="28"/>
          <w:szCs w:val="28"/>
        </w:rPr>
        <w:t xml:space="preserve">                                                        </w:t>
      </w:r>
      <w:r>
        <w:rPr>
          <w:rFonts w:ascii="Arial Narrow" w:hAnsi="Arial Narrow" w:cstheme="majorHAnsi"/>
          <w:sz w:val="28"/>
          <w:szCs w:val="28"/>
        </w:rPr>
        <w:t xml:space="preserve">        </w:t>
      </w:r>
      <w:r w:rsidRPr="0047242D">
        <w:rPr>
          <w:rFonts w:ascii="Arial Narrow" w:hAnsi="Arial Narrow" w:cstheme="majorHAnsi"/>
          <w:sz w:val="28"/>
          <w:szCs w:val="28"/>
        </w:rPr>
        <w:t xml:space="preserve">  </w:t>
      </w:r>
      <w:r w:rsidR="00BC783D" w:rsidRPr="0047242D">
        <w:rPr>
          <w:rFonts w:ascii="Arial Narrow" w:hAnsi="Arial Narrow" w:cstheme="majorHAnsi"/>
          <w:sz w:val="28"/>
          <w:szCs w:val="28"/>
        </w:rPr>
        <w:t>M</w:t>
      </w:r>
      <w:r w:rsidR="00F43365" w:rsidRPr="0047242D">
        <w:rPr>
          <w:rFonts w:ascii="Arial Narrow" w:hAnsi="Arial Narrow" w:cstheme="majorHAnsi"/>
          <w:sz w:val="28"/>
          <w:szCs w:val="28"/>
        </w:rPr>
        <w:t>ada</w:t>
      </w:r>
      <w:r w:rsidR="00BC783D" w:rsidRPr="0047242D">
        <w:rPr>
          <w:rFonts w:ascii="Arial Narrow" w:hAnsi="Arial Narrow" w:cstheme="majorHAnsi"/>
          <w:sz w:val="28"/>
          <w:szCs w:val="28"/>
        </w:rPr>
        <w:t>me</w:t>
      </w:r>
      <w:r w:rsidR="00BC783D" w:rsidRPr="0047242D" w:rsidDel="00BC783D">
        <w:rPr>
          <w:rFonts w:ascii="Arial Narrow" w:hAnsi="Arial Narrow" w:cstheme="majorHAnsi"/>
          <w:sz w:val="28"/>
          <w:szCs w:val="28"/>
        </w:rPr>
        <w:t xml:space="preserve"> </w:t>
      </w:r>
      <w:r w:rsidR="00C31390" w:rsidRPr="0047242D">
        <w:rPr>
          <w:rFonts w:ascii="Arial Narrow" w:hAnsi="Arial Narrow" w:cstheme="majorHAnsi"/>
          <w:sz w:val="28"/>
          <w:szCs w:val="28"/>
        </w:rPr>
        <w:t>NDUWARUGIRA Consolate</w:t>
      </w:r>
    </w:p>
    <w:p w14:paraId="2242A1A7" w14:textId="49278284" w:rsidR="00E77717" w:rsidRPr="008F4C35" w:rsidRDefault="00E77717" w:rsidP="00C31390">
      <w:pPr>
        <w:tabs>
          <w:tab w:val="left" w:pos="567"/>
        </w:tabs>
        <w:spacing w:line="276" w:lineRule="auto"/>
        <w:jc w:val="both"/>
        <w:rPr>
          <w:rFonts w:ascii="Arial Narrow" w:hAnsi="Arial Narrow" w:cstheme="majorHAnsi"/>
          <w:sz w:val="24"/>
          <w:szCs w:val="24"/>
        </w:rPr>
      </w:pPr>
    </w:p>
    <w:p w14:paraId="5B1456C0" w14:textId="77777777" w:rsidR="00E77717" w:rsidRPr="008F4C35" w:rsidRDefault="00E77717" w:rsidP="00E77717">
      <w:pPr>
        <w:rPr>
          <w:rFonts w:ascii="Arial Narrow" w:hAnsi="Arial Narrow" w:cstheme="majorHAnsi"/>
          <w:sz w:val="24"/>
          <w:szCs w:val="24"/>
        </w:rPr>
      </w:pPr>
    </w:p>
    <w:p w14:paraId="5A3FF9C6" w14:textId="77777777" w:rsidR="00E77717" w:rsidRPr="008F4C35" w:rsidRDefault="00E77717" w:rsidP="00E77717">
      <w:pPr>
        <w:rPr>
          <w:rFonts w:ascii="Arial Narrow" w:hAnsi="Arial Narrow" w:cstheme="majorHAnsi"/>
          <w:sz w:val="24"/>
          <w:szCs w:val="24"/>
        </w:rPr>
      </w:pPr>
    </w:p>
    <w:p w14:paraId="0BC6CB03" w14:textId="635DF8E5" w:rsidR="00E77717" w:rsidRPr="008F4C35" w:rsidRDefault="00E77717" w:rsidP="00E77717">
      <w:pPr>
        <w:rPr>
          <w:rFonts w:ascii="Arial Narrow" w:hAnsi="Arial Narrow" w:cstheme="majorHAnsi"/>
          <w:sz w:val="24"/>
          <w:szCs w:val="24"/>
        </w:rPr>
      </w:pPr>
    </w:p>
    <w:p w14:paraId="27224C79" w14:textId="77777777" w:rsidR="00575717" w:rsidRPr="008F4C35" w:rsidRDefault="00575717" w:rsidP="00E77717">
      <w:pPr>
        <w:rPr>
          <w:rFonts w:ascii="Arial Narrow" w:hAnsi="Arial Narrow" w:cstheme="majorHAnsi"/>
          <w:sz w:val="24"/>
          <w:szCs w:val="24"/>
        </w:rPr>
      </w:pPr>
    </w:p>
    <w:p w14:paraId="69DC8B48" w14:textId="77777777" w:rsidR="00E77717" w:rsidRPr="008F4C35" w:rsidRDefault="00E77717" w:rsidP="00E77717">
      <w:pPr>
        <w:rPr>
          <w:rFonts w:ascii="Arial Narrow" w:hAnsi="Arial Narrow" w:cstheme="majorHAnsi"/>
          <w:sz w:val="24"/>
          <w:szCs w:val="24"/>
        </w:rPr>
      </w:pPr>
    </w:p>
    <w:p w14:paraId="4CD83461" w14:textId="77777777" w:rsidR="00E77717" w:rsidRPr="008F4C35" w:rsidRDefault="00E77717" w:rsidP="00E77717">
      <w:pPr>
        <w:rPr>
          <w:rFonts w:ascii="Arial Narrow" w:hAnsi="Arial Narrow" w:cstheme="majorHAnsi"/>
          <w:sz w:val="24"/>
          <w:szCs w:val="24"/>
        </w:rPr>
      </w:pPr>
    </w:p>
    <w:p w14:paraId="1D5E444F" w14:textId="77777777" w:rsidR="00E77717" w:rsidRPr="008F4C35" w:rsidRDefault="00E77717" w:rsidP="00E77717">
      <w:pPr>
        <w:rPr>
          <w:rFonts w:ascii="Arial Narrow" w:hAnsi="Arial Narrow" w:cstheme="majorHAnsi"/>
          <w:sz w:val="24"/>
          <w:szCs w:val="24"/>
        </w:rPr>
      </w:pPr>
    </w:p>
    <w:p w14:paraId="446F40B9" w14:textId="77777777" w:rsidR="00E77717" w:rsidRPr="008F4C35" w:rsidRDefault="00E77717" w:rsidP="00E77717">
      <w:pPr>
        <w:rPr>
          <w:rFonts w:ascii="Arial Narrow" w:hAnsi="Arial Narrow" w:cstheme="majorHAnsi"/>
          <w:sz w:val="24"/>
          <w:szCs w:val="24"/>
        </w:rPr>
      </w:pPr>
    </w:p>
    <w:p w14:paraId="7B12D19E" w14:textId="77777777" w:rsidR="00E77717" w:rsidRPr="008F4C35" w:rsidRDefault="00E77717" w:rsidP="00E77717">
      <w:pPr>
        <w:rPr>
          <w:rFonts w:ascii="Arial Narrow" w:hAnsi="Arial Narrow" w:cstheme="majorHAnsi"/>
          <w:sz w:val="24"/>
          <w:szCs w:val="24"/>
        </w:rPr>
      </w:pPr>
    </w:p>
    <w:p w14:paraId="1C00A77E" w14:textId="77777777" w:rsidR="00E77717" w:rsidRPr="008F4C35" w:rsidRDefault="00E77717" w:rsidP="00E77717">
      <w:pPr>
        <w:rPr>
          <w:rFonts w:ascii="Arial Narrow" w:hAnsi="Arial Narrow" w:cstheme="majorHAnsi"/>
          <w:sz w:val="24"/>
          <w:szCs w:val="24"/>
        </w:rPr>
      </w:pPr>
    </w:p>
    <w:p w14:paraId="60264172" w14:textId="77777777" w:rsidR="00E77717" w:rsidRPr="008F4C35" w:rsidRDefault="00E77717" w:rsidP="00E77717">
      <w:pPr>
        <w:rPr>
          <w:rFonts w:ascii="Arial Narrow" w:hAnsi="Arial Narrow" w:cstheme="majorHAnsi"/>
          <w:sz w:val="24"/>
          <w:szCs w:val="24"/>
        </w:rPr>
      </w:pPr>
    </w:p>
    <w:p w14:paraId="36A9A6DB" w14:textId="77777777" w:rsidR="00E77717" w:rsidRPr="008F4C35" w:rsidRDefault="00E77717" w:rsidP="00E77717">
      <w:pPr>
        <w:rPr>
          <w:rFonts w:ascii="Arial Narrow" w:hAnsi="Arial Narrow" w:cstheme="majorHAnsi"/>
          <w:sz w:val="24"/>
          <w:szCs w:val="24"/>
        </w:rPr>
      </w:pPr>
    </w:p>
    <w:p w14:paraId="126D1BD7" w14:textId="2AE78D9F" w:rsidR="00E77717" w:rsidRPr="008F4C35" w:rsidRDefault="00E77717" w:rsidP="00E77717">
      <w:pPr>
        <w:pStyle w:val="Paragraphedeliste"/>
        <w:spacing w:after="0" w:line="360" w:lineRule="auto"/>
        <w:ind w:left="0"/>
        <w:rPr>
          <w:rFonts w:ascii="Arial Narrow" w:hAnsi="Arial Narrow" w:cstheme="majorHAnsi"/>
          <w:b/>
          <w:bCs/>
          <w:iCs/>
          <w:sz w:val="24"/>
          <w:szCs w:val="24"/>
          <w:u w:val="single"/>
          <w:lang w:val="fr-BE"/>
        </w:rPr>
      </w:pPr>
    </w:p>
    <w:p w14:paraId="7ED1BFE6" w14:textId="77777777" w:rsidR="00E77717" w:rsidRPr="008F4C35" w:rsidRDefault="00E77717" w:rsidP="00E77717">
      <w:pPr>
        <w:pStyle w:val="Paragraphedeliste"/>
        <w:spacing w:after="0"/>
        <w:ind w:left="0"/>
        <w:jc w:val="both"/>
        <w:rPr>
          <w:rFonts w:ascii="Arial Narrow" w:hAnsi="Arial Narrow" w:cstheme="majorHAnsi"/>
          <w:b/>
          <w:bCs/>
          <w:iCs/>
          <w:sz w:val="24"/>
          <w:szCs w:val="24"/>
          <w:u w:val="single"/>
          <w:lang w:val="fr-BE"/>
        </w:rPr>
      </w:pPr>
    </w:p>
    <w:p w14:paraId="4FBBCE9E" w14:textId="77777777" w:rsidR="00E77717" w:rsidRPr="008F4C35" w:rsidRDefault="00E77717" w:rsidP="00E77717">
      <w:pPr>
        <w:spacing w:line="276" w:lineRule="auto"/>
        <w:jc w:val="both"/>
        <w:rPr>
          <w:rFonts w:ascii="Arial Narrow" w:hAnsi="Arial Narrow" w:cstheme="majorHAnsi"/>
          <w:b/>
          <w:sz w:val="24"/>
          <w:szCs w:val="24"/>
          <w:u w:val="single"/>
        </w:rPr>
      </w:pPr>
    </w:p>
    <w:p w14:paraId="72F26B2C" w14:textId="77777777" w:rsidR="00E77717" w:rsidRPr="008F4C35" w:rsidRDefault="00E77717" w:rsidP="00E77717">
      <w:pPr>
        <w:spacing w:line="276" w:lineRule="auto"/>
        <w:jc w:val="both"/>
        <w:rPr>
          <w:rFonts w:ascii="Arial Narrow" w:hAnsi="Arial Narrow" w:cstheme="majorHAnsi"/>
          <w:b/>
          <w:sz w:val="24"/>
          <w:szCs w:val="24"/>
          <w:u w:val="single"/>
        </w:rPr>
      </w:pPr>
    </w:p>
    <w:p w14:paraId="590666C7" w14:textId="77777777" w:rsidR="00E77717" w:rsidRPr="008F4C35" w:rsidRDefault="00E77717" w:rsidP="00E77717">
      <w:pPr>
        <w:spacing w:line="276" w:lineRule="auto"/>
        <w:jc w:val="both"/>
        <w:rPr>
          <w:rFonts w:ascii="Arial Narrow" w:hAnsi="Arial Narrow" w:cstheme="majorHAnsi"/>
          <w:b/>
          <w:sz w:val="24"/>
          <w:szCs w:val="24"/>
          <w:u w:val="single"/>
        </w:rPr>
      </w:pPr>
    </w:p>
    <w:p w14:paraId="65A1BA6E" w14:textId="77777777" w:rsidR="00E77717" w:rsidRPr="008F4C35" w:rsidRDefault="00E77717" w:rsidP="00E77717">
      <w:pPr>
        <w:spacing w:line="276" w:lineRule="auto"/>
        <w:jc w:val="both"/>
        <w:rPr>
          <w:rFonts w:ascii="Arial Narrow" w:hAnsi="Arial Narrow" w:cstheme="majorHAnsi"/>
          <w:b/>
          <w:sz w:val="24"/>
          <w:szCs w:val="24"/>
          <w:u w:val="single"/>
        </w:rPr>
      </w:pPr>
    </w:p>
    <w:p w14:paraId="0879FB83" w14:textId="77777777" w:rsidR="00E77717" w:rsidRPr="008F4C35" w:rsidRDefault="00E77717" w:rsidP="00E77717">
      <w:pPr>
        <w:spacing w:line="276" w:lineRule="auto"/>
        <w:jc w:val="both"/>
        <w:rPr>
          <w:rFonts w:ascii="Arial Narrow" w:hAnsi="Arial Narrow" w:cstheme="majorHAnsi"/>
          <w:b/>
          <w:sz w:val="24"/>
          <w:szCs w:val="24"/>
          <w:u w:val="single"/>
        </w:rPr>
      </w:pPr>
    </w:p>
    <w:p w14:paraId="4AB27322" w14:textId="77777777" w:rsidR="00E77717" w:rsidRPr="008F4C35" w:rsidRDefault="00E77717" w:rsidP="00E77717">
      <w:pPr>
        <w:spacing w:line="276" w:lineRule="auto"/>
        <w:jc w:val="both"/>
        <w:rPr>
          <w:rFonts w:ascii="Arial Narrow" w:hAnsi="Arial Narrow" w:cstheme="majorHAnsi"/>
          <w:b/>
          <w:sz w:val="24"/>
          <w:szCs w:val="24"/>
          <w:u w:val="single"/>
        </w:rPr>
      </w:pPr>
    </w:p>
    <w:p w14:paraId="3AF7AF13" w14:textId="77777777" w:rsidR="00E77717" w:rsidRPr="008F4C35" w:rsidRDefault="00E77717" w:rsidP="00E77717">
      <w:pPr>
        <w:spacing w:line="276" w:lineRule="auto"/>
        <w:jc w:val="both"/>
        <w:rPr>
          <w:rFonts w:ascii="Arial Narrow" w:hAnsi="Arial Narrow" w:cstheme="majorHAnsi"/>
          <w:b/>
          <w:sz w:val="24"/>
          <w:szCs w:val="24"/>
          <w:u w:val="single"/>
        </w:rPr>
      </w:pPr>
    </w:p>
    <w:p w14:paraId="4B044FEE" w14:textId="77777777" w:rsidR="00E77717" w:rsidRPr="008F4C35" w:rsidRDefault="00E77717" w:rsidP="00E77717">
      <w:pPr>
        <w:spacing w:line="276" w:lineRule="auto"/>
        <w:jc w:val="both"/>
        <w:rPr>
          <w:rFonts w:ascii="Arial Narrow" w:hAnsi="Arial Narrow" w:cstheme="majorHAnsi"/>
          <w:b/>
          <w:sz w:val="24"/>
          <w:szCs w:val="24"/>
          <w:u w:val="single"/>
        </w:rPr>
      </w:pPr>
    </w:p>
    <w:p w14:paraId="7F7B4A1A" w14:textId="77777777" w:rsidR="00E77717" w:rsidRPr="008F4C35" w:rsidRDefault="00E77717" w:rsidP="00E77717">
      <w:pPr>
        <w:spacing w:line="276" w:lineRule="auto"/>
        <w:jc w:val="both"/>
        <w:rPr>
          <w:rFonts w:ascii="Arial Narrow" w:hAnsi="Arial Narrow" w:cstheme="majorHAnsi"/>
          <w:b/>
          <w:sz w:val="24"/>
          <w:szCs w:val="24"/>
          <w:u w:val="single"/>
        </w:rPr>
      </w:pPr>
    </w:p>
    <w:p w14:paraId="01F09D04" w14:textId="77777777" w:rsidR="00E77717" w:rsidRPr="008F4C35" w:rsidRDefault="00E77717" w:rsidP="00E77717">
      <w:pPr>
        <w:tabs>
          <w:tab w:val="left" w:pos="567"/>
        </w:tabs>
        <w:spacing w:line="276" w:lineRule="auto"/>
        <w:jc w:val="both"/>
        <w:rPr>
          <w:rFonts w:ascii="Arial Narrow" w:hAnsi="Arial Narrow" w:cstheme="majorHAnsi"/>
          <w:b/>
          <w:sz w:val="24"/>
          <w:szCs w:val="24"/>
          <w:u w:val="single"/>
        </w:rPr>
      </w:pPr>
    </w:p>
    <w:p w14:paraId="02AC18AA" w14:textId="77777777" w:rsidR="00E77717" w:rsidRPr="008F4C35" w:rsidRDefault="00E77717" w:rsidP="00E77717">
      <w:pPr>
        <w:tabs>
          <w:tab w:val="left" w:pos="567"/>
        </w:tabs>
        <w:spacing w:line="276" w:lineRule="auto"/>
        <w:jc w:val="both"/>
        <w:rPr>
          <w:rFonts w:ascii="Arial Narrow" w:hAnsi="Arial Narrow" w:cstheme="majorHAnsi"/>
          <w:sz w:val="24"/>
          <w:szCs w:val="24"/>
        </w:rPr>
      </w:pPr>
    </w:p>
    <w:p w14:paraId="69D89EC1" w14:textId="77777777" w:rsidR="00E77717" w:rsidRPr="008F4C35" w:rsidRDefault="00E77717" w:rsidP="00E77717">
      <w:pPr>
        <w:rPr>
          <w:rFonts w:ascii="Arial Narrow" w:hAnsi="Arial Narrow" w:cstheme="majorHAnsi"/>
          <w:sz w:val="24"/>
          <w:szCs w:val="24"/>
        </w:rPr>
      </w:pPr>
    </w:p>
    <w:sectPr w:rsidR="00E77717" w:rsidRPr="008F4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EBF"/>
    <w:multiLevelType w:val="hybridMultilevel"/>
    <w:tmpl w:val="8BB2C3F6"/>
    <w:lvl w:ilvl="0" w:tplc="6A42BD52">
      <w:start w:val="3"/>
      <w:numFmt w:val="lowerLetter"/>
      <w:lvlText w:val="%1."/>
      <w:lvlJc w:val="left"/>
      <w:pPr>
        <w:ind w:left="717" w:hanging="360"/>
      </w:pPr>
      <w:rPr>
        <w:rFonts w:eastAsiaTheme="minorHAnsi" w:hint="default"/>
        <w:b/>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 w15:restartNumberingAfterBreak="0">
    <w:nsid w:val="0E504AA8"/>
    <w:multiLevelType w:val="hybridMultilevel"/>
    <w:tmpl w:val="ECDC6EF0"/>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1150735"/>
    <w:multiLevelType w:val="hybridMultilevel"/>
    <w:tmpl w:val="3788A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CD09D4"/>
    <w:multiLevelType w:val="hybridMultilevel"/>
    <w:tmpl w:val="500AE6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D17F99"/>
    <w:multiLevelType w:val="hybridMultilevel"/>
    <w:tmpl w:val="DEFCF71E"/>
    <w:lvl w:ilvl="0" w:tplc="11AAE420">
      <w:numFmt w:val="bullet"/>
      <w:lvlText w:val="-"/>
      <w:lvlJc w:val="left"/>
      <w:pPr>
        <w:ind w:left="930" w:hanging="360"/>
      </w:pPr>
      <w:rPr>
        <w:rFonts w:ascii="Times New Roman" w:eastAsia="Times New Roman" w:hAnsi="Times New Roman" w:cs="Times New Roman"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 w15:restartNumberingAfterBreak="0">
    <w:nsid w:val="2C7C5F54"/>
    <w:multiLevelType w:val="hybridMultilevel"/>
    <w:tmpl w:val="A9E42DB0"/>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6" w15:restartNumberingAfterBreak="0">
    <w:nsid w:val="455932D1"/>
    <w:multiLevelType w:val="hybridMultilevel"/>
    <w:tmpl w:val="500AE6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9C16CB"/>
    <w:multiLevelType w:val="hybridMultilevel"/>
    <w:tmpl w:val="F0D00A70"/>
    <w:lvl w:ilvl="0" w:tplc="EBE8CC6C">
      <w:numFmt w:val="bullet"/>
      <w:lvlText w:val=""/>
      <w:lvlJc w:val="left"/>
      <w:pPr>
        <w:ind w:left="720" w:hanging="360"/>
      </w:pPr>
      <w:rPr>
        <w:rFonts w:ascii="Symbol" w:eastAsia="Calibr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ED1A3D"/>
    <w:multiLevelType w:val="hybridMultilevel"/>
    <w:tmpl w:val="B4688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6C3D60"/>
    <w:multiLevelType w:val="hybridMultilevel"/>
    <w:tmpl w:val="806E6DC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73536"/>
    <w:multiLevelType w:val="hybridMultilevel"/>
    <w:tmpl w:val="67361646"/>
    <w:lvl w:ilvl="0" w:tplc="4D46DB16">
      <w:numFmt w:val="bullet"/>
      <w:lvlText w:val=""/>
      <w:lvlJc w:val="left"/>
      <w:pPr>
        <w:ind w:left="720" w:hanging="360"/>
      </w:pPr>
      <w:rPr>
        <w:rFonts w:ascii="Symbol" w:eastAsia="Calibr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E24000"/>
    <w:multiLevelType w:val="hybridMultilevel"/>
    <w:tmpl w:val="FCC0E908"/>
    <w:lvl w:ilvl="0" w:tplc="11AAE420">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64990183">
    <w:abstractNumId w:val="11"/>
  </w:num>
  <w:num w:numId="2" w16cid:durableId="1929263238">
    <w:abstractNumId w:val="4"/>
  </w:num>
  <w:num w:numId="3" w16cid:durableId="1527714689">
    <w:abstractNumId w:val="6"/>
  </w:num>
  <w:num w:numId="4" w16cid:durableId="1772122846">
    <w:abstractNumId w:val="3"/>
  </w:num>
  <w:num w:numId="5" w16cid:durableId="907109095">
    <w:abstractNumId w:val="8"/>
  </w:num>
  <w:num w:numId="6" w16cid:durableId="417024299">
    <w:abstractNumId w:val="10"/>
  </w:num>
  <w:num w:numId="7" w16cid:durableId="1425960562">
    <w:abstractNumId w:val="9"/>
  </w:num>
  <w:num w:numId="8" w16cid:durableId="563106305">
    <w:abstractNumId w:val="2"/>
  </w:num>
  <w:num w:numId="9" w16cid:durableId="2127889611">
    <w:abstractNumId w:val="7"/>
  </w:num>
  <w:num w:numId="10" w16cid:durableId="90854501">
    <w:abstractNumId w:val="5"/>
  </w:num>
  <w:num w:numId="11" w16cid:durableId="813566129">
    <w:abstractNumId w:val="0"/>
  </w:num>
  <w:num w:numId="12" w16cid:durableId="118327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9B"/>
    <w:rsid w:val="00050B4B"/>
    <w:rsid w:val="000C5561"/>
    <w:rsid w:val="001645D2"/>
    <w:rsid w:val="001926C4"/>
    <w:rsid w:val="001A7254"/>
    <w:rsid w:val="001B7D8C"/>
    <w:rsid w:val="001C13BA"/>
    <w:rsid w:val="002226FD"/>
    <w:rsid w:val="002366F7"/>
    <w:rsid w:val="00247C4A"/>
    <w:rsid w:val="00307357"/>
    <w:rsid w:val="00384E45"/>
    <w:rsid w:val="00460B7E"/>
    <w:rsid w:val="0047242D"/>
    <w:rsid w:val="004C3E6E"/>
    <w:rsid w:val="004F5EB2"/>
    <w:rsid w:val="004F73FA"/>
    <w:rsid w:val="0050426B"/>
    <w:rsid w:val="00575717"/>
    <w:rsid w:val="005B1E39"/>
    <w:rsid w:val="005F2D59"/>
    <w:rsid w:val="005F6E9B"/>
    <w:rsid w:val="00623588"/>
    <w:rsid w:val="006443BD"/>
    <w:rsid w:val="00660DFA"/>
    <w:rsid w:val="006B4B36"/>
    <w:rsid w:val="006E2BD5"/>
    <w:rsid w:val="007072F2"/>
    <w:rsid w:val="00736E55"/>
    <w:rsid w:val="0078256C"/>
    <w:rsid w:val="008B7B14"/>
    <w:rsid w:val="008F36B6"/>
    <w:rsid w:val="008F4C35"/>
    <w:rsid w:val="00967DE8"/>
    <w:rsid w:val="00976EA9"/>
    <w:rsid w:val="009C3AA1"/>
    <w:rsid w:val="009D402F"/>
    <w:rsid w:val="00A6545A"/>
    <w:rsid w:val="00AB0CA8"/>
    <w:rsid w:val="00B448FA"/>
    <w:rsid w:val="00B565CB"/>
    <w:rsid w:val="00BA7E8F"/>
    <w:rsid w:val="00BB1739"/>
    <w:rsid w:val="00BC783D"/>
    <w:rsid w:val="00BE4CD8"/>
    <w:rsid w:val="00C30413"/>
    <w:rsid w:val="00C31390"/>
    <w:rsid w:val="00C44A28"/>
    <w:rsid w:val="00C53F4B"/>
    <w:rsid w:val="00C9115B"/>
    <w:rsid w:val="00CC64A2"/>
    <w:rsid w:val="00D01AE4"/>
    <w:rsid w:val="00E05692"/>
    <w:rsid w:val="00E112D3"/>
    <w:rsid w:val="00E65B7E"/>
    <w:rsid w:val="00E71CEB"/>
    <w:rsid w:val="00E77717"/>
    <w:rsid w:val="00E96952"/>
    <w:rsid w:val="00EA4CA1"/>
    <w:rsid w:val="00EA7C45"/>
    <w:rsid w:val="00F21BE4"/>
    <w:rsid w:val="00F43365"/>
    <w:rsid w:val="00F50019"/>
    <w:rsid w:val="00F667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68F6"/>
  <w15:docId w15:val="{CC038BE5-8357-45FE-8352-09FFF73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E9B"/>
    <w:rPr>
      <w:color w:val="0563C1" w:themeColor="hyperlink"/>
      <w:u w:val="single"/>
    </w:rPr>
  </w:style>
  <w:style w:type="character" w:customStyle="1" w:styleId="Mentionnonrsolue1">
    <w:name w:val="Mention non résolue1"/>
    <w:basedOn w:val="Policepardfaut"/>
    <w:uiPriority w:val="99"/>
    <w:semiHidden/>
    <w:unhideWhenUsed/>
    <w:rsid w:val="005F6E9B"/>
    <w:rPr>
      <w:color w:val="605E5C"/>
      <w:shd w:val="clear" w:color="auto" w:fill="E1DFDD"/>
    </w:rPr>
  </w:style>
  <w:style w:type="paragraph" w:styleId="Paragraphedeliste">
    <w:name w:val="List Paragraph"/>
    <w:basedOn w:val="Normal"/>
    <w:link w:val="ParagraphedelisteCar"/>
    <w:uiPriority w:val="34"/>
    <w:qFormat/>
    <w:rsid w:val="00575717"/>
    <w:pPr>
      <w:spacing w:after="200" w:line="276" w:lineRule="auto"/>
      <w:ind w:left="720"/>
      <w:contextualSpacing/>
    </w:pPr>
    <w:rPr>
      <w:rFonts w:ascii="Calibri" w:eastAsia="Calibri" w:hAnsi="Calibri" w:cs="Times New Roman"/>
    </w:rPr>
  </w:style>
  <w:style w:type="character" w:customStyle="1" w:styleId="ParagraphedelisteCar">
    <w:name w:val="Paragraphe de liste Car"/>
    <w:basedOn w:val="Policepardfaut"/>
    <w:link w:val="Paragraphedeliste"/>
    <w:uiPriority w:val="34"/>
    <w:locked/>
    <w:rsid w:val="00575717"/>
    <w:rPr>
      <w:rFonts w:ascii="Calibri" w:eastAsia="Calibri" w:hAnsi="Calibri" w:cs="Times New Roman"/>
    </w:rPr>
  </w:style>
  <w:style w:type="paragraph" w:styleId="Textedebulles">
    <w:name w:val="Balloon Text"/>
    <w:basedOn w:val="Normal"/>
    <w:link w:val="TextedebullesCar"/>
    <w:uiPriority w:val="99"/>
    <w:semiHidden/>
    <w:unhideWhenUsed/>
    <w:rsid w:val="00B448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Placide Niyomwungere</cp:lastModifiedBy>
  <cp:revision>13</cp:revision>
  <cp:lastPrinted>2026-05-25T12:29:00Z</cp:lastPrinted>
  <dcterms:created xsi:type="dcterms:W3CDTF">2026-01-28T10:32:00Z</dcterms:created>
  <dcterms:modified xsi:type="dcterms:W3CDTF">2026-05-25T12:35:00Z</dcterms:modified>
</cp:coreProperties>
</file>