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EF934" w14:textId="382E02A0" w:rsidR="00CB3615" w:rsidRPr="00DB504A" w:rsidRDefault="00CB3615" w:rsidP="00DB504A">
      <w:pPr>
        <w:pStyle w:val="Titre1"/>
        <w:numPr>
          <w:ilvl w:val="0"/>
          <w:numId w:val="0"/>
        </w:numPr>
        <w:spacing w:before="240" w:after="240"/>
        <w:jc w:val="center"/>
        <w:rPr>
          <w:rFonts w:ascii="Arial" w:hAnsi="Arial"/>
          <w:b/>
          <w:bCs/>
          <w:lang w:eastAsia="en-GB"/>
        </w:rPr>
      </w:pPr>
      <w:r w:rsidRPr="00DB504A">
        <w:rPr>
          <w:rFonts w:ascii="Arial" w:hAnsi="Arial"/>
          <w:b/>
          <w:bCs/>
          <w:lang w:eastAsia="en-GB"/>
        </w:rPr>
        <w:t>DÉCLARATION D’INTÉGRITÉ, D’ÉLIGIBILITÉ</w:t>
      </w:r>
      <w:r w:rsidR="00E2204E" w:rsidRPr="00DB504A">
        <w:rPr>
          <w:rFonts w:ascii="Arial" w:hAnsi="Arial"/>
          <w:b/>
          <w:bCs/>
          <w:lang w:eastAsia="en-GB"/>
        </w:rPr>
        <w:t xml:space="preserve"> </w:t>
      </w:r>
      <w:r w:rsidRPr="00DB504A">
        <w:rPr>
          <w:rFonts w:ascii="Arial" w:hAnsi="Arial"/>
          <w:b/>
          <w:bCs/>
          <w:lang w:eastAsia="en-GB"/>
        </w:rPr>
        <w:t>ET DE RESPONSABILITÉ ENVIRONNEMENTALE ET SOCIALE</w:t>
      </w:r>
    </w:p>
    <w:p w14:paraId="6C5AEBEE" w14:textId="020949FA" w:rsidR="00AC4B8D" w:rsidRPr="002C17F4" w:rsidRDefault="00AC4B8D" w:rsidP="00AC4B8D">
      <w:pPr>
        <w:autoSpaceDE w:val="0"/>
        <w:autoSpaceDN w:val="0"/>
        <w:adjustRightInd w:val="0"/>
        <w:spacing w:before="100" w:beforeAutospacing="1" w:after="100" w:afterAutospacing="1" w:line="240" w:lineRule="atLeast"/>
        <w:jc w:val="both"/>
        <w:rPr>
          <w:rFonts w:ascii="Arial" w:hAnsi="Arial"/>
          <w:lang w:eastAsia="fr-FR"/>
        </w:rPr>
      </w:pPr>
      <w:r>
        <w:rPr>
          <w:rFonts w:ascii="Arial" w:hAnsi="Arial"/>
          <w:b/>
          <w:bCs/>
          <w:lang w:eastAsia="fr-FR"/>
        </w:rPr>
        <w:t xml:space="preserve">Intitulé de l’offre : </w:t>
      </w:r>
      <w:r w:rsidR="0014635D">
        <w:rPr>
          <w:rFonts w:ascii="Arial" w:hAnsi="Arial"/>
          <w:b/>
          <w:bCs/>
          <w:lang w:eastAsia="fr-FR"/>
        </w:rPr>
        <w:t xml:space="preserve">002/AON/MF/BI/2026 </w:t>
      </w:r>
      <w:r w:rsidR="00263B59" w:rsidRPr="00F050FE">
        <w:rPr>
          <w:rFonts w:ascii="Arial" w:hAnsi="Arial"/>
          <w:b/>
        </w:rPr>
        <w:t>ÉQUIPEMENTS, MOBILIER ET ARTICLES DIVERS POUR LES STRUCTURES PARTENAIRES DU PROJET TUMAINI</w:t>
      </w:r>
    </w:p>
    <w:p w14:paraId="4E355AAA" w14:textId="799E9C74" w:rsidR="00DB504A" w:rsidRPr="00DB504A" w:rsidRDefault="00CB3615" w:rsidP="00DB504A">
      <w:pPr>
        <w:pStyle w:val="Titre1"/>
        <w:numPr>
          <w:ilvl w:val="0"/>
          <w:numId w:val="0"/>
        </w:numPr>
        <w:spacing w:before="240" w:after="240"/>
        <w:jc w:val="both"/>
        <w:rPr>
          <w:rFonts w:ascii="Arial" w:hAnsi="Arial"/>
          <w:lang w:eastAsia="en-GB"/>
        </w:rPr>
      </w:pPr>
      <w:r w:rsidRPr="00DB504A">
        <w:rPr>
          <w:rFonts w:ascii="Arial" w:hAnsi="Arial"/>
          <w:b/>
          <w:bCs/>
          <w:lang w:eastAsia="en-GB"/>
        </w:rPr>
        <w:t>À :</w:t>
      </w:r>
      <w:r w:rsidRPr="00DB504A">
        <w:rPr>
          <w:rFonts w:ascii="Arial" w:hAnsi="Arial"/>
          <w:lang w:eastAsia="en-GB"/>
        </w:rPr>
        <w:t xml:space="preserve"> </w:t>
      </w:r>
      <w:proofErr w:type="spellStart"/>
      <w:r w:rsidR="0014635D">
        <w:rPr>
          <w:rFonts w:ascii="Arial" w:hAnsi="Arial"/>
          <w:lang w:eastAsia="en-GB"/>
        </w:rPr>
        <w:t>Stichting</w:t>
      </w:r>
      <w:proofErr w:type="spellEnd"/>
      <w:r w:rsidRPr="00DB504A">
        <w:rPr>
          <w:rFonts w:ascii="Arial" w:hAnsi="Arial"/>
          <w:lang w:eastAsia="en-GB"/>
        </w:rPr>
        <w:t xml:space="preserve"> </w:t>
      </w:r>
      <w:r w:rsidR="00DB504A">
        <w:rPr>
          <w:rFonts w:ascii="Arial" w:hAnsi="Arial"/>
          <w:lang w:eastAsia="en-GB"/>
        </w:rPr>
        <w:t xml:space="preserve">Dr </w:t>
      </w:r>
      <w:r w:rsidRPr="00DB504A">
        <w:rPr>
          <w:rFonts w:ascii="Arial" w:hAnsi="Arial"/>
          <w:lang w:eastAsia="en-GB"/>
        </w:rPr>
        <w:t xml:space="preserve">Denis Mukwege </w:t>
      </w:r>
      <w:r w:rsidR="00DB504A">
        <w:rPr>
          <w:rFonts w:ascii="Arial" w:hAnsi="Arial"/>
          <w:lang w:eastAsia="en-GB"/>
        </w:rPr>
        <w:t>(</w:t>
      </w:r>
      <w:r w:rsidRPr="00DB504A">
        <w:rPr>
          <w:rFonts w:ascii="Arial" w:hAnsi="Arial"/>
          <w:lang w:eastAsia="en-GB"/>
        </w:rPr>
        <w:t>MF</w:t>
      </w:r>
      <w:r w:rsidR="00DB504A">
        <w:rPr>
          <w:rFonts w:ascii="Arial" w:hAnsi="Arial"/>
          <w:lang w:eastAsia="en-GB"/>
        </w:rPr>
        <w:t>)</w:t>
      </w:r>
    </w:p>
    <w:p w14:paraId="42E50081" w14:textId="77777777" w:rsidR="00DB504A" w:rsidRPr="00DB504A" w:rsidRDefault="00DB504A" w:rsidP="00DB504A">
      <w:pPr>
        <w:tabs>
          <w:tab w:val="right" w:pos="4140"/>
          <w:tab w:val="left" w:pos="4500"/>
          <w:tab w:val="right" w:pos="9000"/>
        </w:tabs>
        <w:spacing w:before="240" w:after="240" w:line="240" w:lineRule="atLeast"/>
        <w:rPr>
          <w:rFonts w:ascii="Arial" w:hAnsi="Arial"/>
          <w:lang w:eastAsia="fr-FR"/>
        </w:rPr>
      </w:pPr>
      <w:r w:rsidRPr="00DB504A">
        <w:rPr>
          <w:rFonts w:ascii="Arial" w:hAnsi="Arial"/>
          <w:lang w:eastAsia="fr-FR"/>
        </w:rPr>
        <w:t xml:space="preserve">Je, soussigné(e) </w:t>
      </w:r>
      <w:r w:rsidRPr="00DB504A">
        <w:rPr>
          <w:rFonts w:ascii="Arial" w:hAnsi="Arial"/>
          <w:highlight w:val="darkGray"/>
          <w:lang w:eastAsia="fr-FR"/>
        </w:rPr>
        <w:t>[Nom à compléter]</w:t>
      </w:r>
      <w:r w:rsidRPr="00DB504A">
        <w:rPr>
          <w:rFonts w:ascii="Arial" w:hAnsi="Arial"/>
          <w:lang w:eastAsia="fr-FR"/>
        </w:rPr>
        <w:t xml:space="preserve"> agissant en qualité de </w:t>
      </w:r>
      <w:r w:rsidRPr="00DB504A">
        <w:rPr>
          <w:rFonts w:ascii="Arial" w:hAnsi="Arial"/>
          <w:highlight w:val="darkGray"/>
          <w:lang w:eastAsia="fr-FR"/>
        </w:rPr>
        <w:t>[fonction à compléter]</w:t>
      </w:r>
      <w:r w:rsidRPr="00DB504A">
        <w:rPr>
          <w:rFonts w:ascii="Arial" w:hAnsi="Arial"/>
          <w:lang w:eastAsia="fr-FR"/>
        </w:rPr>
        <w:t xml:space="preserve">, dûment habilité à signer l’offre pour et au nom de </w:t>
      </w:r>
      <w:r w:rsidRPr="00DB504A">
        <w:rPr>
          <w:rFonts w:ascii="Arial" w:hAnsi="Arial"/>
          <w:highlight w:val="darkGray"/>
          <w:lang w:eastAsia="fr-FR"/>
        </w:rPr>
        <w:t>[nom de la société à compléter]</w:t>
      </w:r>
      <w:r w:rsidRPr="00DB504A">
        <w:rPr>
          <w:rFonts w:ascii="Arial" w:hAnsi="Arial"/>
          <w:lang w:eastAsia="fr-FR"/>
        </w:rPr>
        <w:t xml:space="preserve">, déclare ce qui suit en date du </w:t>
      </w:r>
      <w:r w:rsidRPr="00DB504A">
        <w:rPr>
          <w:rFonts w:ascii="Arial" w:hAnsi="Arial"/>
          <w:highlight w:val="darkGray"/>
          <w:lang w:eastAsia="fr-FR"/>
        </w:rPr>
        <w:t>[à compléter jour, mois et année] </w:t>
      </w:r>
      <w:r w:rsidRPr="00DB504A">
        <w:rPr>
          <w:rFonts w:ascii="Arial" w:hAnsi="Arial"/>
          <w:lang w:eastAsia="fr-FR"/>
        </w:rPr>
        <w:t>:</w:t>
      </w:r>
    </w:p>
    <w:p w14:paraId="222DAE05" w14:textId="12D327DF" w:rsidR="00CB3615" w:rsidRPr="00DB504A" w:rsidRDefault="00CB3615" w:rsidP="00DB504A">
      <w:pPr>
        <w:pStyle w:val="Titre3"/>
        <w:numPr>
          <w:ilvl w:val="0"/>
          <w:numId w:val="8"/>
        </w:numPr>
        <w:spacing w:before="240" w:after="240"/>
        <w:jc w:val="both"/>
        <w:rPr>
          <w:rFonts w:ascii="Arial" w:hAnsi="Arial"/>
          <w:lang w:eastAsia="en-GB"/>
        </w:rPr>
      </w:pPr>
      <w:r w:rsidRPr="00DB504A">
        <w:rPr>
          <w:rFonts w:ascii="Arial" w:hAnsi="Arial"/>
          <w:lang w:eastAsia="en-GB"/>
        </w:rPr>
        <w:t xml:space="preserve">Nous reconnaissons et acceptons que </w:t>
      </w:r>
      <w:proofErr w:type="spellStart"/>
      <w:r w:rsidR="0014635D">
        <w:rPr>
          <w:rFonts w:ascii="Arial" w:hAnsi="Arial"/>
          <w:lang w:eastAsia="en-GB"/>
        </w:rPr>
        <w:t>Stichting</w:t>
      </w:r>
      <w:proofErr w:type="spellEnd"/>
      <w:r w:rsidRPr="00DB504A">
        <w:rPr>
          <w:rFonts w:ascii="Arial" w:hAnsi="Arial"/>
          <w:lang w:eastAsia="en-GB"/>
        </w:rPr>
        <w:t xml:space="preserve"> </w:t>
      </w:r>
      <w:r w:rsidR="00DB504A">
        <w:rPr>
          <w:rFonts w:ascii="Arial" w:hAnsi="Arial"/>
          <w:lang w:eastAsia="en-GB"/>
        </w:rPr>
        <w:t xml:space="preserve">Dr </w:t>
      </w:r>
      <w:r w:rsidRPr="00DB504A">
        <w:rPr>
          <w:rFonts w:ascii="Arial" w:hAnsi="Arial"/>
          <w:lang w:eastAsia="en-GB"/>
        </w:rPr>
        <w:t>Denis Mukwege (MF) ne finance les marchés qu'à ses propres conditions, définies par la Convention de Financement qui la lie directement ou indirectement à ses bailleurs de fonds. En conséquence, il ne peut exister de lien juridique entre MF et notre entreprise, notre groupement, nos fournisseurs, entrepreneurs, consultants ou sous-traitants. MF conserve la responsabilité exclusive de la préparation, de la passation et de l’exécution du marché. MF peut également être désignée comme le Client ou l’Acheteur selon la nature du marché.</w:t>
      </w:r>
    </w:p>
    <w:p w14:paraId="53C74139" w14:textId="22986256" w:rsidR="00CB3615" w:rsidRPr="00DB504A" w:rsidRDefault="00CB3615" w:rsidP="00DB504A">
      <w:pPr>
        <w:pStyle w:val="Titre1"/>
        <w:numPr>
          <w:ilvl w:val="0"/>
          <w:numId w:val="8"/>
        </w:numPr>
        <w:spacing w:before="240" w:after="240"/>
        <w:jc w:val="both"/>
        <w:rPr>
          <w:rFonts w:ascii="Arial" w:hAnsi="Arial"/>
          <w:lang w:eastAsia="en-GB"/>
        </w:rPr>
      </w:pPr>
      <w:r w:rsidRPr="00DB504A">
        <w:rPr>
          <w:rFonts w:ascii="Arial" w:hAnsi="Arial"/>
          <w:lang w:eastAsia="en-GB"/>
        </w:rPr>
        <w:t>Nous attestons que ni nous-mêmes, ni aucun des membres de notre groupement, ni nos fournisseurs, entrepreneurs, consultants ou sous-traitants ne sommes dans l’un des cas suivants</w:t>
      </w:r>
      <w:r w:rsidR="00D71B28">
        <w:rPr>
          <w:rFonts w:ascii="Arial" w:hAnsi="Arial"/>
          <w:lang w:eastAsia="en-GB"/>
        </w:rPr>
        <w:t> :</w:t>
      </w:r>
    </w:p>
    <w:p w14:paraId="1E1DFCE7" w14:textId="25F43072" w:rsidR="00CB3615" w:rsidRPr="00DB504A" w:rsidRDefault="00CB3615" w:rsidP="00DB504A">
      <w:pPr>
        <w:pStyle w:val="Titre1"/>
        <w:numPr>
          <w:ilvl w:val="1"/>
          <w:numId w:val="8"/>
        </w:numPr>
        <w:spacing w:before="240" w:after="240"/>
        <w:jc w:val="both"/>
        <w:rPr>
          <w:rFonts w:ascii="Arial" w:hAnsi="Arial"/>
          <w:lang w:eastAsia="en-GB"/>
        </w:rPr>
      </w:pPr>
      <w:r w:rsidRPr="00DB504A">
        <w:rPr>
          <w:rFonts w:ascii="Arial" w:hAnsi="Arial"/>
          <w:lang w:eastAsia="en-GB"/>
        </w:rPr>
        <w:t>Être en état ou avoir fait l'objet d'une procédure de faillite, de liquidation, de règlement judiciaire, de cessation d'activité, ou dans toute situation analogue</w:t>
      </w:r>
      <w:r w:rsidR="00BB19F0">
        <w:rPr>
          <w:rFonts w:ascii="Arial" w:hAnsi="Arial"/>
          <w:lang w:eastAsia="en-GB"/>
        </w:rPr>
        <w:t>.</w:t>
      </w:r>
    </w:p>
    <w:p w14:paraId="7F7BF18C" w14:textId="0942F589" w:rsidR="00CB3615" w:rsidRPr="00DB504A" w:rsidRDefault="00CB3615" w:rsidP="00DB504A">
      <w:pPr>
        <w:pStyle w:val="Titre1"/>
        <w:numPr>
          <w:ilvl w:val="1"/>
          <w:numId w:val="8"/>
        </w:numPr>
        <w:spacing w:before="240" w:after="240"/>
        <w:jc w:val="both"/>
        <w:rPr>
          <w:rFonts w:ascii="Arial" w:hAnsi="Arial"/>
          <w:lang w:eastAsia="en-GB"/>
        </w:rPr>
      </w:pPr>
      <w:r w:rsidRPr="00DB504A">
        <w:rPr>
          <w:rFonts w:ascii="Arial" w:hAnsi="Arial"/>
          <w:lang w:eastAsia="en-GB"/>
        </w:rPr>
        <w:t>Avoir fait l’objet</w:t>
      </w:r>
      <w:r w:rsidR="00D71B28">
        <w:rPr>
          <w:rFonts w:ascii="Arial" w:hAnsi="Arial"/>
          <w:lang w:eastAsia="en-GB"/>
        </w:rPr>
        <w:t> :</w:t>
      </w:r>
    </w:p>
    <w:p w14:paraId="50EE7A93" w14:textId="491BC37C" w:rsidR="00CB3615" w:rsidRPr="00DB504A" w:rsidRDefault="00CB3615" w:rsidP="00DB504A">
      <w:pPr>
        <w:pStyle w:val="Titre4"/>
        <w:numPr>
          <w:ilvl w:val="2"/>
          <w:numId w:val="10"/>
        </w:numPr>
        <w:spacing w:before="240" w:after="240"/>
        <w:jc w:val="both"/>
        <w:rPr>
          <w:rFonts w:ascii="Arial" w:hAnsi="Arial"/>
          <w:lang w:eastAsia="en-GB"/>
        </w:rPr>
      </w:pPr>
      <w:r w:rsidRPr="00DB504A">
        <w:rPr>
          <w:rFonts w:ascii="Arial" w:hAnsi="Arial"/>
          <w:lang w:eastAsia="en-GB"/>
        </w:rPr>
        <w:t>D'une condamnation définitive prononcée depuis moins de cinq ans, pour fraude, corruption ou délit lié à un marché</w:t>
      </w:r>
      <w:r w:rsidR="00BB19F0">
        <w:rPr>
          <w:rFonts w:ascii="Arial" w:hAnsi="Arial"/>
          <w:lang w:eastAsia="en-GB"/>
        </w:rPr>
        <w:t>.</w:t>
      </w:r>
    </w:p>
    <w:p w14:paraId="67E136D6" w14:textId="044634E8" w:rsidR="00CB3615" w:rsidRPr="00DB504A" w:rsidRDefault="00CB3615" w:rsidP="00DB504A">
      <w:pPr>
        <w:pStyle w:val="Titre4"/>
        <w:numPr>
          <w:ilvl w:val="2"/>
          <w:numId w:val="10"/>
        </w:numPr>
        <w:spacing w:before="240" w:after="240"/>
        <w:jc w:val="both"/>
        <w:rPr>
          <w:rFonts w:ascii="Arial" w:hAnsi="Arial"/>
          <w:lang w:eastAsia="en-GB"/>
        </w:rPr>
      </w:pPr>
      <w:r w:rsidRPr="00DB504A">
        <w:rPr>
          <w:rFonts w:ascii="Arial" w:hAnsi="Arial"/>
          <w:lang w:eastAsia="en-GB"/>
        </w:rPr>
        <w:t>D'une sanction administrative depuis moins de cinq ans par l’Union Européenne ou les autorités compétentes du pays d’établissement, pour fraude ou corruption</w:t>
      </w:r>
      <w:r w:rsidR="00BB19F0">
        <w:rPr>
          <w:rFonts w:ascii="Arial" w:hAnsi="Arial"/>
          <w:lang w:eastAsia="en-GB"/>
        </w:rPr>
        <w:t>.</w:t>
      </w:r>
    </w:p>
    <w:p w14:paraId="46019CFD" w14:textId="01AC1DA1" w:rsidR="00CB3615" w:rsidRPr="00DB504A" w:rsidRDefault="00CB3615" w:rsidP="00DB504A">
      <w:pPr>
        <w:pStyle w:val="Titre4"/>
        <w:numPr>
          <w:ilvl w:val="2"/>
          <w:numId w:val="10"/>
        </w:numPr>
        <w:spacing w:before="240" w:after="240"/>
        <w:jc w:val="both"/>
        <w:rPr>
          <w:rFonts w:ascii="Arial" w:hAnsi="Arial"/>
          <w:lang w:eastAsia="en-GB"/>
        </w:rPr>
      </w:pPr>
      <w:r w:rsidRPr="00DB504A">
        <w:rPr>
          <w:rFonts w:ascii="Arial" w:hAnsi="Arial"/>
          <w:lang w:eastAsia="en-GB"/>
        </w:rPr>
        <w:t>D’une condamnation judiciaire pour fraude ou corruption dans le cadre d’un marché financé par une ONG ou toute autre organisation</w:t>
      </w:r>
      <w:r w:rsidR="00BB19F0">
        <w:rPr>
          <w:rFonts w:ascii="Arial" w:hAnsi="Arial"/>
          <w:lang w:eastAsia="en-GB"/>
        </w:rPr>
        <w:t>.</w:t>
      </w:r>
    </w:p>
    <w:p w14:paraId="46F0694E" w14:textId="71A735F7" w:rsidR="00CB3615" w:rsidRPr="00DB504A" w:rsidRDefault="00CB3615" w:rsidP="00DB504A">
      <w:pPr>
        <w:pStyle w:val="Titre1"/>
        <w:numPr>
          <w:ilvl w:val="1"/>
          <w:numId w:val="8"/>
        </w:numPr>
        <w:spacing w:before="240" w:after="240"/>
        <w:jc w:val="both"/>
        <w:rPr>
          <w:rFonts w:ascii="Arial" w:hAnsi="Arial"/>
          <w:lang w:eastAsia="en-GB"/>
        </w:rPr>
      </w:pPr>
      <w:r w:rsidRPr="00DB504A">
        <w:rPr>
          <w:rFonts w:ascii="Arial" w:hAnsi="Arial"/>
          <w:lang w:eastAsia="en-GB"/>
        </w:rPr>
        <w:t>Être inscrit sur une liste de sanctions financières adoptées par l’ONU, l’UE et/ou les Pays-Bas</w:t>
      </w:r>
      <w:r w:rsidR="00BB19F0">
        <w:rPr>
          <w:rFonts w:ascii="Arial" w:hAnsi="Arial"/>
          <w:lang w:eastAsia="en-GB"/>
        </w:rPr>
        <w:t>.</w:t>
      </w:r>
    </w:p>
    <w:p w14:paraId="1004B58C" w14:textId="204EAC8F" w:rsidR="00CB3615" w:rsidRPr="00DB504A" w:rsidRDefault="00CB3615" w:rsidP="00DB504A">
      <w:pPr>
        <w:pStyle w:val="Titre1"/>
        <w:numPr>
          <w:ilvl w:val="1"/>
          <w:numId w:val="8"/>
        </w:numPr>
        <w:spacing w:before="240" w:after="240"/>
        <w:jc w:val="both"/>
        <w:rPr>
          <w:rFonts w:ascii="Arial" w:hAnsi="Arial"/>
          <w:lang w:eastAsia="en-GB"/>
        </w:rPr>
      </w:pPr>
      <w:r w:rsidRPr="00DB504A">
        <w:rPr>
          <w:rFonts w:ascii="Arial" w:hAnsi="Arial"/>
          <w:lang w:eastAsia="en-GB"/>
        </w:rPr>
        <w:t>Avoir fait l’objet d’une résiliation pour faute exclusive dans les cinq dernières années, sauf si cette décision a été annulée</w:t>
      </w:r>
      <w:r w:rsidR="00BB19F0">
        <w:rPr>
          <w:rFonts w:ascii="Arial" w:hAnsi="Arial"/>
          <w:lang w:eastAsia="en-GB"/>
        </w:rPr>
        <w:t>.</w:t>
      </w:r>
    </w:p>
    <w:p w14:paraId="1FB57807" w14:textId="5D8345BE" w:rsidR="00CB3615" w:rsidRPr="00DB504A" w:rsidRDefault="00CB3615" w:rsidP="00DB504A">
      <w:pPr>
        <w:pStyle w:val="Titre1"/>
        <w:numPr>
          <w:ilvl w:val="1"/>
          <w:numId w:val="8"/>
        </w:numPr>
        <w:spacing w:before="240" w:after="240"/>
        <w:jc w:val="both"/>
        <w:rPr>
          <w:rFonts w:ascii="Arial" w:hAnsi="Arial"/>
          <w:lang w:eastAsia="en-GB"/>
        </w:rPr>
      </w:pPr>
      <w:r w:rsidRPr="00DB504A">
        <w:rPr>
          <w:rFonts w:ascii="Arial" w:hAnsi="Arial"/>
          <w:lang w:eastAsia="en-GB"/>
        </w:rPr>
        <w:t xml:space="preserve">Ne pas avoir rempli nos obligations fiscales dans notre pays ou </w:t>
      </w:r>
      <w:r w:rsidR="00CD79EB">
        <w:rPr>
          <w:rFonts w:ascii="Arial" w:hAnsi="Arial"/>
          <w:lang w:eastAsia="en-GB"/>
        </w:rPr>
        <w:t>au Burundi</w:t>
      </w:r>
      <w:r w:rsidR="00BB19F0">
        <w:rPr>
          <w:rFonts w:ascii="Arial" w:hAnsi="Arial"/>
          <w:lang w:eastAsia="en-GB"/>
        </w:rPr>
        <w:t>.</w:t>
      </w:r>
    </w:p>
    <w:p w14:paraId="0FCA78EA" w14:textId="09B8852A" w:rsidR="00CB3615" w:rsidRPr="00DB504A" w:rsidRDefault="00CB3615" w:rsidP="00DB504A">
      <w:pPr>
        <w:pStyle w:val="Titre1"/>
        <w:numPr>
          <w:ilvl w:val="1"/>
          <w:numId w:val="8"/>
        </w:numPr>
        <w:spacing w:before="240" w:after="240"/>
        <w:jc w:val="both"/>
        <w:rPr>
          <w:rFonts w:ascii="Arial" w:hAnsi="Arial"/>
          <w:lang w:eastAsia="en-GB"/>
        </w:rPr>
      </w:pPr>
      <w:r w:rsidRPr="00DB504A">
        <w:rPr>
          <w:rFonts w:ascii="Arial" w:hAnsi="Arial"/>
          <w:lang w:eastAsia="en-GB"/>
        </w:rPr>
        <w:t>Être exclu par la Banque mondiale et figurer sur la liste disponible à l’</w:t>
      </w:r>
      <w:r w:rsidR="00D71B28" w:rsidRPr="00DB504A">
        <w:rPr>
          <w:rFonts w:ascii="Arial" w:hAnsi="Arial"/>
          <w:lang w:eastAsia="en-GB"/>
        </w:rPr>
        <w:t>adresse</w:t>
      </w:r>
      <w:r w:rsidR="00D71B28">
        <w:rPr>
          <w:rFonts w:ascii="Arial" w:hAnsi="Arial"/>
          <w:lang w:eastAsia="en-GB"/>
        </w:rPr>
        <w:t> :</w:t>
      </w:r>
      <w:r w:rsidRPr="00DB504A">
        <w:rPr>
          <w:rFonts w:ascii="Arial" w:hAnsi="Arial"/>
          <w:lang w:eastAsia="en-GB"/>
        </w:rPr>
        <w:t xml:space="preserve"> http://www.worldbank.org/debarr</w:t>
      </w:r>
      <w:r w:rsidR="00BB19F0">
        <w:rPr>
          <w:rFonts w:ascii="Arial" w:hAnsi="Arial"/>
          <w:lang w:eastAsia="en-GB"/>
        </w:rPr>
        <w:t>.</w:t>
      </w:r>
    </w:p>
    <w:p w14:paraId="658D70B6" w14:textId="3E384C77" w:rsidR="00CB3615" w:rsidRPr="00DB504A" w:rsidRDefault="00CB3615" w:rsidP="00DB504A">
      <w:pPr>
        <w:pStyle w:val="Titre1"/>
        <w:numPr>
          <w:ilvl w:val="1"/>
          <w:numId w:val="8"/>
        </w:numPr>
        <w:spacing w:before="240" w:after="240"/>
        <w:jc w:val="both"/>
        <w:rPr>
          <w:rFonts w:ascii="Arial" w:hAnsi="Arial"/>
          <w:lang w:eastAsia="en-GB"/>
        </w:rPr>
      </w:pPr>
      <w:r w:rsidRPr="00DB504A">
        <w:rPr>
          <w:rFonts w:ascii="Arial" w:hAnsi="Arial"/>
          <w:lang w:eastAsia="en-GB"/>
        </w:rPr>
        <w:lastRenderedPageBreak/>
        <w:t>Avoir fourni de faux documents ou fait de fausses déclarations dans le cadre de la présente procédure.</w:t>
      </w:r>
    </w:p>
    <w:p w14:paraId="29E164B7" w14:textId="442C9B1A" w:rsidR="00CB3615" w:rsidRPr="00DB504A" w:rsidRDefault="00CB3615" w:rsidP="00DB504A">
      <w:pPr>
        <w:pStyle w:val="Titre1"/>
        <w:numPr>
          <w:ilvl w:val="0"/>
          <w:numId w:val="8"/>
        </w:numPr>
        <w:spacing w:before="240" w:after="240"/>
        <w:jc w:val="both"/>
        <w:rPr>
          <w:rFonts w:ascii="Arial" w:hAnsi="Arial"/>
          <w:lang w:eastAsia="en-GB"/>
        </w:rPr>
      </w:pPr>
      <w:r w:rsidRPr="00DB504A">
        <w:rPr>
          <w:rFonts w:ascii="Arial" w:hAnsi="Arial"/>
          <w:lang w:eastAsia="en-GB"/>
        </w:rPr>
        <w:t>Nous attestons également ne pas être dans une situation de conflit d’intérêt, notamment</w:t>
      </w:r>
      <w:r w:rsidR="00D71B28">
        <w:rPr>
          <w:rFonts w:ascii="Arial" w:hAnsi="Arial"/>
          <w:lang w:eastAsia="en-GB"/>
        </w:rPr>
        <w:t> :</w:t>
      </w:r>
    </w:p>
    <w:p w14:paraId="46E180D8" w14:textId="6150611B" w:rsidR="00CB3615" w:rsidRPr="00DB504A" w:rsidRDefault="00CB3615" w:rsidP="00DB504A">
      <w:pPr>
        <w:pStyle w:val="Titre1"/>
        <w:numPr>
          <w:ilvl w:val="1"/>
          <w:numId w:val="8"/>
        </w:numPr>
        <w:spacing w:before="240" w:after="240"/>
        <w:jc w:val="both"/>
        <w:rPr>
          <w:rFonts w:ascii="Arial" w:hAnsi="Arial"/>
          <w:lang w:eastAsia="en-GB"/>
        </w:rPr>
      </w:pPr>
      <w:r w:rsidRPr="00DB504A">
        <w:rPr>
          <w:rFonts w:ascii="Arial" w:hAnsi="Arial"/>
          <w:lang w:eastAsia="en-GB"/>
        </w:rPr>
        <w:t>Être bailleur ou avoir un lien de contrôle avec MF ou ses filiales, sans déclaration préalable</w:t>
      </w:r>
      <w:r w:rsidR="00BB19F0">
        <w:rPr>
          <w:rFonts w:ascii="Arial" w:hAnsi="Arial"/>
          <w:lang w:eastAsia="en-GB"/>
        </w:rPr>
        <w:t>.</w:t>
      </w:r>
    </w:p>
    <w:p w14:paraId="5418B96E" w14:textId="15FC528F" w:rsidR="00CB3615" w:rsidRPr="00DB504A" w:rsidRDefault="00CB3615" w:rsidP="00DB504A">
      <w:pPr>
        <w:pStyle w:val="Titre1"/>
        <w:numPr>
          <w:ilvl w:val="1"/>
          <w:numId w:val="8"/>
        </w:numPr>
        <w:spacing w:before="240" w:after="240"/>
        <w:jc w:val="both"/>
        <w:rPr>
          <w:rFonts w:ascii="Arial" w:hAnsi="Arial"/>
          <w:lang w:eastAsia="en-GB"/>
        </w:rPr>
      </w:pPr>
      <w:r w:rsidRPr="00DB504A">
        <w:rPr>
          <w:rFonts w:ascii="Arial" w:hAnsi="Arial"/>
          <w:lang w:eastAsia="en-GB"/>
        </w:rPr>
        <w:t>Avoir des liens professionnels ou familiaux avec un membre du personnel MF impliqué dans le processus ou la supervision du marché, sans déclaration préalable</w:t>
      </w:r>
      <w:r w:rsidR="00BB19F0">
        <w:rPr>
          <w:rFonts w:ascii="Arial" w:hAnsi="Arial"/>
          <w:lang w:eastAsia="en-GB"/>
        </w:rPr>
        <w:t>.</w:t>
      </w:r>
    </w:p>
    <w:p w14:paraId="538E9E6E" w14:textId="4FB31408" w:rsidR="00CB3615" w:rsidRPr="00DB504A" w:rsidRDefault="00CB3615" w:rsidP="00DB504A">
      <w:pPr>
        <w:pStyle w:val="Titre1"/>
        <w:numPr>
          <w:ilvl w:val="1"/>
          <w:numId w:val="8"/>
        </w:numPr>
        <w:spacing w:before="240" w:after="240"/>
        <w:jc w:val="both"/>
        <w:rPr>
          <w:rFonts w:ascii="Arial" w:hAnsi="Arial"/>
          <w:lang w:eastAsia="en-GB"/>
        </w:rPr>
      </w:pPr>
      <w:r w:rsidRPr="00DB504A">
        <w:rPr>
          <w:rFonts w:ascii="Arial" w:hAnsi="Arial"/>
          <w:lang w:eastAsia="en-GB"/>
        </w:rPr>
        <w:t>Être en relation ou en situation de dépendance directe ou indirecte avec un autre soumissionnaire (même représentant légal, partage d’information, collusion, etc.).</w:t>
      </w:r>
    </w:p>
    <w:p w14:paraId="193C4030" w14:textId="15CACDAD" w:rsidR="00CB3615" w:rsidRPr="00DB504A" w:rsidRDefault="00CB3615" w:rsidP="00DB504A">
      <w:pPr>
        <w:pStyle w:val="Titre1"/>
        <w:numPr>
          <w:ilvl w:val="0"/>
          <w:numId w:val="8"/>
        </w:numPr>
        <w:spacing w:before="240" w:after="240"/>
        <w:jc w:val="both"/>
        <w:rPr>
          <w:rFonts w:ascii="Arial" w:hAnsi="Arial"/>
          <w:lang w:eastAsia="en-GB"/>
        </w:rPr>
      </w:pPr>
      <w:r w:rsidRPr="00DB504A">
        <w:rPr>
          <w:rFonts w:ascii="Arial" w:hAnsi="Arial"/>
          <w:lang w:eastAsia="en-GB"/>
        </w:rPr>
        <w:t>Si nous sommes un établissement ou une entreprise publique, nous certifions disposer d’une autonomie juridique et financière, et être gérés selon les règles du droit commercial.</w:t>
      </w:r>
    </w:p>
    <w:p w14:paraId="724885BC" w14:textId="1CD55850" w:rsidR="00CB3615" w:rsidRPr="00DB504A" w:rsidRDefault="00CB3615" w:rsidP="00DB504A">
      <w:pPr>
        <w:pStyle w:val="Titre1"/>
        <w:numPr>
          <w:ilvl w:val="0"/>
          <w:numId w:val="8"/>
        </w:numPr>
        <w:spacing w:before="240" w:after="240"/>
        <w:jc w:val="both"/>
        <w:rPr>
          <w:rFonts w:ascii="Arial" w:hAnsi="Arial"/>
          <w:lang w:eastAsia="en-GB"/>
        </w:rPr>
      </w:pPr>
      <w:r w:rsidRPr="00DB504A">
        <w:rPr>
          <w:rFonts w:ascii="Arial" w:hAnsi="Arial"/>
          <w:lang w:eastAsia="en-GB"/>
        </w:rPr>
        <w:t>Nous nous engageons à informer immédiatement MF de tout changement concernant les points 2 à 4 ci-dessus.</w:t>
      </w:r>
    </w:p>
    <w:p w14:paraId="1542CEBC" w14:textId="01ACB127" w:rsidR="00CB3615" w:rsidRPr="00DB504A" w:rsidRDefault="00CB3615" w:rsidP="00DB504A">
      <w:pPr>
        <w:pStyle w:val="Titre1"/>
        <w:numPr>
          <w:ilvl w:val="0"/>
          <w:numId w:val="8"/>
        </w:numPr>
        <w:spacing w:before="240" w:after="240"/>
        <w:jc w:val="both"/>
        <w:rPr>
          <w:rFonts w:ascii="Arial" w:hAnsi="Arial"/>
          <w:lang w:eastAsia="en-GB"/>
        </w:rPr>
      </w:pPr>
      <w:r w:rsidRPr="00DB504A">
        <w:rPr>
          <w:rFonts w:ascii="Arial" w:hAnsi="Arial"/>
          <w:lang w:eastAsia="en-GB"/>
        </w:rPr>
        <w:t>Dans le cadre de la passation et de l’exécution du marché</w:t>
      </w:r>
      <w:r w:rsidR="00D71B28">
        <w:rPr>
          <w:rFonts w:ascii="Arial" w:hAnsi="Arial"/>
          <w:lang w:eastAsia="en-GB"/>
        </w:rPr>
        <w:t> :</w:t>
      </w:r>
    </w:p>
    <w:p w14:paraId="3F01CD13" w14:textId="42BEB2DF" w:rsidR="00CB3615" w:rsidRPr="00DB504A" w:rsidRDefault="00CB3615" w:rsidP="00DB504A">
      <w:pPr>
        <w:pStyle w:val="Titre1"/>
        <w:numPr>
          <w:ilvl w:val="1"/>
          <w:numId w:val="8"/>
        </w:numPr>
        <w:spacing w:before="240" w:after="240"/>
        <w:jc w:val="both"/>
        <w:rPr>
          <w:rFonts w:ascii="Arial" w:hAnsi="Arial"/>
          <w:lang w:eastAsia="en-GB"/>
        </w:rPr>
      </w:pPr>
      <w:r w:rsidRPr="00DB504A">
        <w:rPr>
          <w:rFonts w:ascii="Arial" w:hAnsi="Arial"/>
          <w:lang w:eastAsia="en-GB"/>
        </w:rPr>
        <w:t>Nous n’avons pas commis, et nous ne commettrons pas, de manœuvres déloyales ou frauduleuses</w:t>
      </w:r>
      <w:r w:rsidR="00BB19F0">
        <w:rPr>
          <w:rFonts w:ascii="Arial" w:hAnsi="Arial"/>
          <w:lang w:eastAsia="en-GB"/>
        </w:rPr>
        <w:t>.</w:t>
      </w:r>
    </w:p>
    <w:p w14:paraId="43253662" w14:textId="577FFB25" w:rsidR="00CB3615" w:rsidRPr="00DB504A" w:rsidRDefault="00CB3615" w:rsidP="00DB504A">
      <w:pPr>
        <w:pStyle w:val="Titre1"/>
        <w:numPr>
          <w:ilvl w:val="1"/>
          <w:numId w:val="8"/>
        </w:numPr>
        <w:spacing w:before="240" w:after="240"/>
        <w:jc w:val="both"/>
        <w:rPr>
          <w:rFonts w:ascii="Arial" w:hAnsi="Arial"/>
          <w:lang w:eastAsia="en-GB"/>
        </w:rPr>
      </w:pPr>
      <w:r w:rsidRPr="00DB504A">
        <w:rPr>
          <w:rFonts w:ascii="Arial" w:hAnsi="Arial"/>
          <w:lang w:eastAsia="en-GB"/>
        </w:rPr>
        <w:t>Nous n’avons pas enfreint, et nous n’enfreindrons pas, nos obligations légales ou internes pour obtenir un avantage indu</w:t>
      </w:r>
      <w:r w:rsidR="00BB19F0">
        <w:rPr>
          <w:rFonts w:ascii="Arial" w:hAnsi="Arial"/>
          <w:lang w:eastAsia="en-GB"/>
        </w:rPr>
        <w:t>.</w:t>
      </w:r>
    </w:p>
    <w:p w14:paraId="05A41756" w14:textId="32E9DC70" w:rsidR="00CB3615" w:rsidRPr="00DB504A" w:rsidRDefault="00CB3615" w:rsidP="00DB504A">
      <w:pPr>
        <w:pStyle w:val="Titre1"/>
        <w:numPr>
          <w:ilvl w:val="1"/>
          <w:numId w:val="8"/>
        </w:numPr>
        <w:spacing w:before="240" w:after="240"/>
        <w:jc w:val="both"/>
        <w:rPr>
          <w:rFonts w:ascii="Arial" w:hAnsi="Arial"/>
          <w:lang w:eastAsia="en-GB"/>
        </w:rPr>
      </w:pPr>
      <w:r w:rsidRPr="00DB504A">
        <w:rPr>
          <w:rFonts w:ascii="Arial" w:hAnsi="Arial"/>
          <w:lang w:eastAsia="en-GB"/>
        </w:rPr>
        <w:t>Nous n’avons offert ni n’offrirons, directement ou indirectement, aucun avantage indu à</w:t>
      </w:r>
      <w:r w:rsidR="00D71B28">
        <w:rPr>
          <w:rFonts w:ascii="Arial" w:hAnsi="Arial"/>
          <w:lang w:eastAsia="en-GB"/>
        </w:rPr>
        <w:t> :</w:t>
      </w:r>
    </w:p>
    <w:p w14:paraId="031FE788" w14:textId="7A2946C2" w:rsidR="00CB3615" w:rsidRPr="00DB504A" w:rsidRDefault="00CB3615" w:rsidP="00DB504A">
      <w:pPr>
        <w:pStyle w:val="Titre7"/>
        <w:numPr>
          <w:ilvl w:val="0"/>
          <w:numId w:val="11"/>
        </w:numPr>
        <w:spacing w:before="240" w:after="240"/>
        <w:jc w:val="both"/>
        <w:rPr>
          <w:rFonts w:ascii="Arial" w:hAnsi="Arial"/>
          <w:lang w:eastAsia="en-GB"/>
        </w:rPr>
      </w:pPr>
      <w:r w:rsidRPr="00DB504A">
        <w:rPr>
          <w:rFonts w:ascii="Arial" w:hAnsi="Arial"/>
          <w:lang w:eastAsia="en-GB"/>
        </w:rPr>
        <w:t>un agent de l’État ou une autorité publique,</w:t>
      </w:r>
    </w:p>
    <w:p w14:paraId="7A02031A" w14:textId="069C89D3" w:rsidR="00CB3615" w:rsidRPr="00DB504A" w:rsidRDefault="00CB3615" w:rsidP="00DB504A">
      <w:pPr>
        <w:pStyle w:val="Titre7"/>
        <w:numPr>
          <w:ilvl w:val="0"/>
          <w:numId w:val="11"/>
        </w:numPr>
        <w:spacing w:before="240" w:after="240"/>
        <w:jc w:val="both"/>
        <w:rPr>
          <w:rFonts w:ascii="Arial" w:hAnsi="Arial"/>
          <w:lang w:eastAsia="en-GB"/>
        </w:rPr>
      </w:pPr>
      <w:r w:rsidRPr="00DB504A">
        <w:rPr>
          <w:rFonts w:ascii="Arial" w:hAnsi="Arial"/>
          <w:lang w:eastAsia="en-GB"/>
        </w:rPr>
        <w:t>un agent exerçant une fonction publique,</w:t>
      </w:r>
    </w:p>
    <w:p w14:paraId="4C877BD5" w14:textId="77777777" w:rsidR="005E24F2" w:rsidRPr="00DB504A" w:rsidRDefault="00CB3615" w:rsidP="00DB504A">
      <w:pPr>
        <w:pStyle w:val="Titre7"/>
        <w:numPr>
          <w:ilvl w:val="0"/>
          <w:numId w:val="11"/>
        </w:numPr>
        <w:spacing w:before="240" w:after="240"/>
        <w:jc w:val="both"/>
        <w:rPr>
          <w:rFonts w:ascii="Arial" w:hAnsi="Arial"/>
          <w:lang w:eastAsia="en-GB"/>
        </w:rPr>
      </w:pPr>
      <w:r w:rsidRPr="00DB504A">
        <w:rPr>
          <w:rFonts w:ascii="Arial" w:hAnsi="Arial"/>
          <w:lang w:eastAsia="en-GB"/>
        </w:rPr>
        <w:t>toute personne définie comme agent public,</w:t>
      </w:r>
    </w:p>
    <w:p w14:paraId="74C22F9E" w14:textId="1FC628E2" w:rsidR="00CB3615" w:rsidRPr="00DB504A" w:rsidRDefault="00CB3615" w:rsidP="00DB504A">
      <w:pPr>
        <w:pStyle w:val="Titre7"/>
        <w:numPr>
          <w:ilvl w:val="0"/>
          <w:numId w:val="11"/>
        </w:numPr>
        <w:spacing w:before="240" w:after="240"/>
        <w:jc w:val="both"/>
        <w:rPr>
          <w:rFonts w:ascii="Arial" w:hAnsi="Arial"/>
          <w:lang w:eastAsia="en-GB"/>
        </w:rPr>
      </w:pPr>
      <w:r w:rsidRPr="00DB504A">
        <w:rPr>
          <w:rFonts w:ascii="Arial" w:hAnsi="Arial"/>
          <w:lang w:eastAsia="en-GB"/>
        </w:rPr>
        <w:t>dans le but d’influencer un acte officiel</w:t>
      </w:r>
      <w:r w:rsidR="00BB19F0">
        <w:rPr>
          <w:rFonts w:ascii="Arial" w:hAnsi="Arial"/>
          <w:lang w:eastAsia="en-GB"/>
        </w:rPr>
        <w:t>.</w:t>
      </w:r>
    </w:p>
    <w:p w14:paraId="58A9BC07" w14:textId="7A2A2731" w:rsidR="00CB3615" w:rsidRPr="00DB504A" w:rsidRDefault="00CB3615" w:rsidP="00DB504A">
      <w:pPr>
        <w:pStyle w:val="Titre1"/>
        <w:numPr>
          <w:ilvl w:val="1"/>
          <w:numId w:val="8"/>
        </w:numPr>
        <w:spacing w:before="240" w:after="240"/>
        <w:jc w:val="both"/>
        <w:rPr>
          <w:rFonts w:ascii="Arial" w:hAnsi="Arial"/>
          <w:lang w:eastAsia="en-GB"/>
        </w:rPr>
      </w:pPr>
      <w:r w:rsidRPr="00DB504A">
        <w:rPr>
          <w:rFonts w:ascii="Arial" w:hAnsi="Arial"/>
          <w:lang w:eastAsia="en-GB"/>
        </w:rPr>
        <w:t>Nous n’avons offert ni n’offrirons aucun avantage indu à un acteur du secteur privé pour obtenir un acte contraire à ses obligations professionnelles</w:t>
      </w:r>
      <w:r w:rsidR="00BB19F0">
        <w:rPr>
          <w:rFonts w:ascii="Arial" w:hAnsi="Arial"/>
          <w:lang w:eastAsia="en-GB"/>
        </w:rPr>
        <w:t>.</w:t>
      </w:r>
    </w:p>
    <w:p w14:paraId="029F4DA9" w14:textId="185EFACE" w:rsidR="00CB3615" w:rsidRPr="00DB504A" w:rsidRDefault="00CB3615" w:rsidP="00DB504A">
      <w:pPr>
        <w:pStyle w:val="Titre1"/>
        <w:numPr>
          <w:ilvl w:val="1"/>
          <w:numId w:val="8"/>
        </w:numPr>
        <w:spacing w:before="240" w:after="240"/>
        <w:jc w:val="both"/>
        <w:rPr>
          <w:rFonts w:ascii="Arial" w:hAnsi="Arial"/>
          <w:lang w:eastAsia="en-GB"/>
        </w:rPr>
      </w:pPr>
      <w:r w:rsidRPr="00DB504A">
        <w:rPr>
          <w:rFonts w:ascii="Arial" w:hAnsi="Arial"/>
          <w:lang w:eastAsia="en-GB"/>
        </w:rPr>
        <w:t>Nous n’avons pas participé, et nous ne participerons pas, à des pratiques anticoncurrentielles visant à limiter l’accès équitable au marché</w:t>
      </w:r>
      <w:r w:rsidR="00BB19F0">
        <w:rPr>
          <w:rFonts w:ascii="Arial" w:hAnsi="Arial"/>
          <w:lang w:eastAsia="en-GB"/>
        </w:rPr>
        <w:t>.</w:t>
      </w:r>
    </w:p>
    <w:p w14:paraId="3472FC33" w14:textId="3D21102B" w:rsidR="00CB3615" w:rsidRPr="00DB504A" w:rsidRDefault="00CB3615" w:rsidP="00DB504A">
      <w:pPr>
        <w:pStyle w:val="Titre1"/>
        <w:numPr>
          <w:ilvl w:val="1"/>
          <w:numId w:val="8"/>
        </w:numPr>
        <w:spacing w:before="240" w:after="240"/>
        <w:jc w:val="both"/>
        <w:rPr>
          <w:rFonts w:ascii="Arial" w:hAnsi="Arial"/>
          <w:lang w:eastAsia="en-GB"/>
        </w:rPr>
      </w:pPr>
      <w:r w:rsidRPr="00DB504A">
        <w:rPr>
          <w:rFonts w:ascii="Arial" w:hAnsi="Arial"/>
          <w:lang w:eastAsia="en-GB"/>
        </w:rPr>
        <w:t>Nous ne fournirons pas de matériel ni n’interviendrons dans des secteurs sous embargo (ONU, UE, Pays-Bas)</w:t>
      </w:r>
      <w:r w:rsidR="00BB19F0">
        <w:rPr>
          <w:rFonts w:ascii="Arial" w:hAnsi="Arial"/>
          <w:lang w:eastAsia="en-GB"/>
        </w:rPr>
        <w:t>.</w:t>
      </w:r>
    </w:p>
    <w:p w14:paraId="3A420606" w14:textId="4C609EAC" w:rsidR="00CB3615" w:rsidRPr="00DB504A" w:rsidRDefault="00CB3615" w:rsidP="00DB504A">
      <w:pPr>
        <w:pStyle w:val="Titre1"/>
        <w:numPr>
          <w:ilvl w:val="1"/>
          <w:numId w:val="8"/>
        </w:numPr>
        <w:spacing w:before="240" w:after="240"/>
        <w:jc w:val="both"/>
        <w:rPr>
          <w:rFonts w:ascii="Arial" w:hAnsi="Arial"/>
          <w:lang w:eastAsia="en-GB"/>
        </w:rPr>
      </w:pPr>
      <w:r w:rsidRPr="00DB504A">
        <w:rPr>
          <w:rFonts w:ascii="Arial" w:hAnsi="Arial"/>
          <w:lang w:eastAsia="en-GB"/>
        </w:rPr>
        <w:t xml:space="preserve">Nous nous engageons à respecter et à faire respecter les normes sociales et </w:t>
      </w:r>
      <w:r w:rsidRPr="00DB504A">
        <w:rPr>
          <w:rFonts w:ascii="Arial" w:hAnsi="Arial"/>
          <w:lang w:eastAsia="en-GB"/>
        </w:rPr>
        <w:lastRenderedPageBreak/>
        <w:t>environnementales reconnues, incluant :</w:t>
      </w:r>
    </w:p>
    <w:p w14:paraId="11EDE854" w14:textId="77777777" w:rsidR="00CB3615" w:rsidRPr="00DB504A" w:rsidRDefault="00CB3615" w:rsidP="00DB504A">
      <w:pPr>
        <w:pStyle w:val="Titre1"/>
        <w:numPr>
          <w:ilvl w:val="0"/>
          <w:numId w:val="12"/>
        </w:numPr>
        <w:spacing w:before="240" w:after="240"/>
        <w:jc w:val="both"/>
        <w:rPr>
          <w:rFonts w:ascii="Arial" w:hAnsi="Arial"/>
          <w:lang w:eastAsia="en-GB"/>
        </w:rPr>
      </w:pPr>
      <w:r w:rsidRPr="00DB504A">
        <w:rPr>
          <w:rFonts w:ascii="Arial" w:hAnsi="Arial"/>
          <w:lang w:eastAsia="en-GB"/>
        </w:rPr>
        <w:t>Les conventions fondamentales de l’OIT</w:t>
      </w:r>
    </w:p>
    <w:p w14:paraId="6EF69151" w14:textId="77777777" w:rsidR="00CB3615" w:rsidRPr="00DB504A" w:rsidRDefault="00CB3615" w:rsidP="00DB504A">
      <w:pPr>
        <w:pStyle w:val="Titre1"/>
        <w:numPr>
          <w:ilvl w:val="0"/>
          <w:numId w:val="12"/>
        </w:numPr>
        <w:spacing w:before="240" w:after="240"/>
        <w:jc w:val="both"/>
        <w:rPr>
          <w:rFonts w:ascii="Arial" w:hAnsi="Arial"/>
          <w:lang w:eastAsia="en-GB"/>
        </w:rPr>
      </w:pPr>
      <w:r w:rsidRPr="00DB504A">
        <w:rPr>
          <w:rFonts w:ascii="Arial" w:hAnsi="Arial"/>
          <w:lang w:eastAsia="en-GB"/>
        </w:rPr>
        <w:t>Les conventions environnementales internationales</w:t>
      </w:r>
    </w:p>
    <w:p w14:paraId="0431B01D" w14:textId="299AE487" w:rsidR="00CB3615" w:rsidRPr="00DB504A" w:rsidRDefault="00CB3615" w:rsidP="00DB504A">
      <w:pPr>
        <w:pStyle w:val="Titre1"/>
        <w:numPr>
          <w:ilvl w:val="0"/>
          <w:numId w:val="12"/>
        </w:numPr>
        <w:spacing w:before="240" w:after="240"/>
        <w:jc w:val="both"/>
        <w:rPr>
          <w:rFonts w:ascii="Arial" w:hAnsi="Arial"/>
          <w:lang w:eastAsia="en-GB"/>
        </w:rPr>
      </w:pPr>
      <w:r w:rsidRPr="00DB504A">
        <w:rPr>
          <w:rFonts w:ascii="Arial" w:hAnsi="Arial"/>
          <w:lang w:eastAsia="en-GB"/>
        </w:rPr>
        <w:t xml:space="preserve">Les lois en vigueur </w:t>
      </w:r>
      <w:r w:rsidR="00CD79EB">
        <w:rPr>
          <w:rFonts w:ascii="Arial" w:hAnsi="Arial"/>
          <w:lang w:eastAsia="en-GB"/>
        </w:rPr>
        <w:t>au Burundi</w:t>
      </w:r>
    </w:p>
    <w:p w14:paraId="013DFA5E" w14:textId="1E1A9851" w:rsidR="00CB3615" w:rsidRPr="00DB504A" w:rsidRDefault="00D71B28" w:rsidP="00DB504A">
      <w:pPr>
        <w:pStyle w:val="Titre1"/>
        <w:numPr>
          <w:ilvl w:val="0"/>
          <w:numId w:val="12"/>
        </w:numPr>
        <w:spacing w:before="240" w:after="240"/>
        <w:jc w:val="both"/>
        <w:rPr>
          <w:rFonts w:ascii="Arial" w:hAnsi="Arial"/>
          <w:lang w:eastAsia="en-GB"/>
        </w:rPr>
      </w:pPr>
      <w:r>
        <w:rPr>
          <w:rFonts w:ascii="Arial" w:hAnsi="Arial"/>
          <w:lang w:eastAsia="en-GB"/>
        </w:rPr>
        <w:t>L</w:t>
      </w:r>
      <w:r w:rsidR="00CB3615" w:rsidRPr="00DB504A">
        <w:rPr>
          <w:rFonts w:ascii="Arial" w:hAnsi="Arial"/>
          <w:lang w:eastAsia="en-GB"/>
        </w:rPr>
        <w:t>es mesures de mitigation définies dans les plans de gestion environnementale et sociale établis par MF</w:t>
      </w:r>
    </w:p>
    <w:p w14:paraId="2DBD88A3" w14:textId="397839FE" w:rsidR="00CB3615" w:rsidRPr="00DB504A" w:rsidRDefault="00CB3615" w:rsidP="00DB504A">
      <w:pPr>
        <w:pStyle w:val="Titre1"/>
        <w:numPr>
          <w:ilvl w:val="0"/>
          <w:numId w:val="8"/>
        </w:numPr>
        <w:spacing w:before="240" w:after="240"/>
        <w:jc w:val="both"/>
        <w:rPr>
          <w:rFonts w:ascii="Arial" w:hAnsi="Arial"/>
          <w:lang w:eastAsia="en-GB"/>
        </w:rPr>
      </w:pPr>
      <w:r w:rsidRPr="00DB504A">
        <w:rPr>
          <w:rFonts w:ascii="Arial" w:hAnsi="Arial"/>
          <w:lang w:eastAsia="en-GB"/>
        </w:rPr>
        <w:t>Nous autorisons MF à examiner tous les documents et pièces comptables relatifs à la passation et à l'exécution du marché, y compris à les soumettre à un audit externe mandaté.</w:t>
      </w:r>
    </w:p>
    <w:p w14:paraId="243813FE" w14:textId="717A2071" w:rsidR="00DB504A" w:rsidRPr="00DB504A" w:rsidRDefault="00DB504A" w:rsidP="00DB504A">
      <w:pPr>
        <w:spacing w:before="240" w:after="240"/>
        <w:jc w:val="both"/>
        <w:rPr>
          <w:rFonts w:ascii="Arial" w:hAnsi="Arial"/>
        </w:rPr>
      </w:pPr>
      <w:r w:rsidRPr="00DB504A">
        <w:rPr>
          <w:rFonts w:ascii="Arial" w:hAnsi="Arial"/>
        </w:rPr>
        <w:t>Signature et cachet</w:t>
      </w:r>
      <w:r>
        <w:rPr>
          <w:rFonts w:ascii="Arial" w:hAnsi="Arial"/>
        </w:rPr>
        <w:t> :</w:t>
      </w:r>
    </w:p>
    <w:sectPr w:rsidR="00DB504A" w:rsidRPr="00DB504A" w:rsidSect="00000C75">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46DDA" w14:textId="77777777" w:rsidR="00D52E34" w:rsidRPr="00DB504A" w:rsidRDefault="00D52E34" w:rsidP="00467A4D">
      <w:r w:rsidRPr="00DB504A">
        <w:separator/>
      </w:r>
    </w:p>
  </w:endnote>
  <w:endnote w:type="continuationSeparator" w:id="0">
    <w:p w14:paraId="3A2BA31B" w14:textId="77777777" w:rsidR="00D52E34" w:rsidRPr="00DB504A" w:rsidRDefault="00D52E34" w:rsidP="00467A4D">
      <w:r w:rsidRPr="00DB50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1"/>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Ebrima">
    <w:altName w:val="Ebrima"/>
    <w:panose1 w:val="02000000000000000000"/>
    <w:charset w:val="00"/>
    <w:family w:val="auto"/>
    <w:pitch w:val="variable"/>
    <w:sig w:usb0="A000005F" w:usb1="02000041" w:usb2="00000800" w:usb3="00000000" w:csb0="000000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C10E3" w14:textId="77777777" w:rsidR="00D52E34" w:rsidRPr="00DB504A" w:rsidRDefault="00D52E34" w:rsidP="00467A4D">
      <w:r w:rsidRPr="00DB504A">
        <w:separator/>
      </w:r>
    </w:p>
  </w:footnote>
  <w:footnote w:type="continuationSeparator" w:id="0">
    <w:p w14:paraId="78D4A43C" w14:textId="77777777" w:rsidR="00D52E34" w:rsidRPr="00DB504A" w:rsidRDefault="00D52E34" w:rsidP="00467A4D">
      <w:r w:rsidRPr="00DB50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B9EE6" w14:textId="2804E185" w:rsidR="009336F7" w:rsidRPr="00DB504A" w:rsidRDefault="002A2B4B" w:rsidP="002A2B4B">
    <w:pPr>
      <w:pStyle w:val="Encabezado"/>
      <w:jc w:val="center"/>
      <w:rPr>
        <w:rFonts w:ascii="Ebrima" w:hAnsi="Ebrima" w:cs="Lucida Sans Unicode"/>
        <w:color w:val="E8704C"/>
        <w:sz w:val="17"/>
        <w:szCs w:val="17"/>
      </w:rPr>
    </w:pPr>
    <w:r w:rsidRPr="00DB504A">
      <w:rPr>
        <w:rFonts w:ascii="Arial" w:hAnsi="Arial" w:cs="Arial"/>
        <w:i/>
        <w:iCs/>
        <w:szCs w:val="24"/>
        <w:lang w:eastAsia="fr-FR"/>
      </w:rPr>
      <w:t>[Le soumissionnaire doit remplir ce formulaire sur papier à en-tête comportant son nom, son logo et son adresse complète]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75BCA"/>
    <w:multiLevelType w:val="multilevel"/>
    <w:tmpl w:val="040C0027"/>
    <w:lvl w:ilvl="0">
      <w:start w:val="1"/>
      <w:numFmt w:val="upperRoman"/>
      <w:pStyle w:val="Titre1"/>
      <w:lvlText w:val="%1."/>
      <w:lvlJc w:val="left"/>
      <w:pPr>
        <w:ind w:left="0" w:firstLine="0"/>
      </w:pPr>
    </w:lvl>
    <w:lvl w:ilvl="1">
      <w:start w:val="1"/>
      <w:numFmt w:val="upperLetter"/>
      <w:pStyle w:val="Titre2"/>
      <w:lvlText w:val="%2."/>
      <w:lvlJc w:val="left"/>
      <w:pPr>
        <w:ind w:left="720" w:firstLine="0"/>
      </w:pPr>
    </w:lvl>
    <w:lvl w:ilvl="2">
      <w:start w:val="1"/>
      <w:numFmt w:val="decimal"/>
      <w:pStyle w:val="Titre3"/>
      <w:lvlText w:val="%3."/>
      <w:lvlJc w:val="left"/>
      <w:pPr>
        <w:ind w:left="1440" w:firstLine="0"/>
      </w:pPr>
    </w:lvl>
    <w:lvl w:ilvl="3">
      <w:start w:val="1"/>
      <w:numFmt w:val="lowerLetter"/>
      <w:pStyle w:val="Titre4"/>
      <w:lvlText w:val="%4)"/>
      <w:lvlJc w:val="left"/>
      <w:pPr>
        <w:ind w:left="2160" w:firstLine="0"/>
      </w:pPr>
    </w:lvl>
    <w:lvl w:ilvl="4">
      <w:start w:val="1"/>
      <w:numFmt w:val="decimal"/>
      <w:pStyle w:val="Titre5"/>
      <w:lvlText w:val="(%5)"/>
      <w:lvlJc w:val="left"/>
      <w:pPr>
        <w:ind w:left="2880" w:firstLine="0"/>
      </w:pPr>
    </w:lvl>
    <w:lvl w:ilvl="5">
      <w:start w:val="1"/>
      <w:numFmt w:val="lowerLetter"/>
      <w:pStyle w:val="Titre6"/>
      <w:lvlText w:val="(%6)"/>
      <w:lvlJc w:val="left"/>
      <w:pPr>
        <w:ind w:left="3600" w:firstLine="0"/>
      </w:pPr>
    </w:lvl>
    <w:lvl w:ilvl="6">
      <w:start w:val="1"/>
      <w:numFmt w:val="lowerRoman"/>
      <w:pStyle w:val="Titre7"/>
      <w:lvlText w:val="(%7)"/>
      <w:lvlJc w:val="left"/>
      <w:pPr>
        <w:ind w:left="4320" w:firstLine="0"/>
      </w:pPr>
    </w:lvl>
    <w:lvl w:ilvl="7">
      <w:start w:val="1"/>
      <w:numFmt w:val="lowerLetter"/>
      <w:pStyle w:val="Titre8"/>
      <w:lvlText w:val="(%8)"/>
      <w:lvlJc w:val="left"/>
      <w:pPr>
        <w:ind w:left="5040" w:firstLine="0"/>
      </w:pPr>
    </w:lvl>
    <w:lvl w:ilvl="8">
      <w:start w:val="1"/>
      <w:numFmt w:val="lowerRoman"/>
      <w:pStyle w:val="Titre9"/>
      <w:lvlText w:val="(%9)"/>
      <w:lvlJc w:val="left"/>
      <w:pPr>
        <w:ind w:left="5760" w:firstLine="0"/>
      </w:pPr>
    </w:lvl>
  </w:abstractNum>
  <w:abstractNum w:abstractNumId="1" w15:restartNumberingAfterBreak="0">
    <w:nsid w:val="23122D18"/>
    <w:multiLevelType w:val="multilevel"/>
    <w:tmpl w:val="5D4EF4E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7A76E7E"/>
    <w:multiLevelType w:val="multilevel"/>
    <w:tmpl w:val="F4DAF438"/>
    <w:lvl w:ilvl="0">
      <w:start w:val="1"/>
      <w:numFmt w:val="decimal"/>
      <w:lvlText w:val="%1)"/>
      <w:lvlJc w:val="left"/>
      <w:pPr>
        <w:ind w:left="360" w:hanging="360"/>
      </w:pPr>
      <w:rPr>
        <w:b/>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22023CF"/>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8EE0DCB"/>
    <w:multiLevelType w:val="multilevel"/>
    <w:tmpl w:val="905803EE"/>
    <w:lvl w:ilvl="0">
      <w:start w:val="1"/>
      <w:numFmt w:val="lowerLetter"/>
      <w:lvlText w:val="%1."/>
      <w:lvlJc w:val="left"/>
      <w:pPr>
        <w:ind w:left="1152" w:hanging="360"/>
      </w:pPr>
      <w:rPr>
        <w:b/>
        <w:bCs/>
      </w:rPr>
    </w:lvl>
    <w:lvl w:ilvl="1">
      <w:start w:val="1"/>
      <w:numFmt w:val="decimal"/>
      <w:lvlText w:val="%1.%2."/>
      <w:lvlJc w:val="left"/>
      <w:pPr>
        <w:ind w:left="1584" w:hanging="432"/>
      </w:pPr>
      <w:rPr>
        <w:b/>
        <w:bCs/>
      </w:r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 w15:restartNumberingAfterBreak="0">
    <w:nsid w:val="49E75BFD"/>
    <w:multiLevelType w:val="hybridMultilevel"/>
    <w:tmpl w:val="A0042A0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E3972CD"/>
    <w:multiLevelType w:val="hybridMultilevel"/>
    <w:tmpl w:val="C12E8416"/>
    <w:lvl w:ilvl="0" w:tplc="1AD0DDF0">
      <w:numFmt w:val="bullet"/>
      <w:lvlText w:val="-"/>
      <w:lvlJc w:val="left"/>
      <w:pPr>
        <w:ind w:left="720" w:hanging="360"/>
      </w:pPr>
      <w:rPr>
        <w:rFonts w:ascii="Comic Sans MS" w:eastAsia="Calibri" w:hAnsi="Comic Sans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FE10393"/>
    <w:multiLevelType w:val="hybridMultilevel"/>
    <w:tmpl w:val="A956B7A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30874C8"/>
    <w:multiLevelType w:val="hybridMultilevel"/>
    <w:tmpl w:val="18422364"/>
    <w:lvl w:ilvl="0" w:tplc="90FEFB9C">
      <w:numFmt w:val="bullet"/>
      <w:lvlText w:val="-"/>
      <w:lvlJc w:val="left"/>
      <w:pPr>
        <w:ind w:left="420" w:hanging="360"/>
      </w:pPr>
      <w:rPr>
        <w:rFonts w:ascii="Franklin Gothic Book" w:eastAsiaTheme="minorHAnsi" w:hAnsi="Franklin Gothic Book" w:cstheme="minorBidi"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9" w15:restartNumberingAfterBreak="0">
    <w:nsid w:val="6BFA1E26"/>
    <w:multiLevelType w:val="multilevel"/>
    <w:tmpl w:val="84289246"/>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CE43723"/>
    <w:multiLevelType w:val="multilevel"/>
    <w:tmpl w:val="CD38671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1A62D7A"/>
    <w:multiLevelType w:val="hybridMultilevel"/>
    <w:tmpl w:val="30241D54"/>
    <w:lvl w:ilvl="0" w:tplc="8C2E4EE6">
      <w:start w:val="1"/>
      <w:numFmt w:val="lowerLetter"/>
      <w:lvlText w:val="%1."/>
      <w:lvlJc w:val="left"/>
      <w:pPr>
        <w:ind w:left="1152" w:hanging="360"/>
      </w:pPr>
      <w:rPr>
        <w:b/>
        <w:bCs/>
      </w:rPr>
    </w:lvl>
    <w:lvl w:ilvl="1" w:tplc="7630A85C">
      <w:start w:val="1"/>
      <w:numFmt w:val="lowerLetter"/>
      <w:lvlText w:val="%2."/>
      <w:lvlJc w:val="left"/>
      <w:pPr>
        <w:ind w:left="1872" w:hanging="360"/>
      </w:pPr>
      <w:rPr>
        <w:b/>
        <w:bCs/>
      </w:r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num w:numId="1" w16cid:durableId="1354262088">
    <w:abstractNumId w:val="8"/>
  </w:num>
  <w:num w:numId="2" w16cid:durableId="1849052168">
    <w:abstractNumId w:val="5"/>
  </w:num>
  <w:num w:numId="3" w16cid:durableId="150369353">
    <w:abstractNumId w:val="6"/>
  </w:num>
  <w:num w:numId="4" w16cid:durableId="987199646">
    <w:abstractNumId w:val="7"/>
  </w:num>
  <w:num w:numId="5" w16cid:durableId="1290162970">
    <w:abstractNumId w:val="10"/>
  </w:num>
  <w:num w:numId="6" w16cid:durableId="1865704832">
    <w:abstractNumId w:val="0"/>
  </w:num>
  <w:num w:numId="7" w16cid:durableId="1023674929">
    <w:abstractNumId w:val="2"/>
  </w:num>
  <w:num w:numId="8" w16cid:durableId="837773568">
    <w:abstractNumId w:val="9"/>
  </w:num>
  <w:num w:numId="9" w16cid:durableId="1827473794">
    <w:abstractNumId w:val="3"/>
  </w:num>
  <w:num w:numId="10" w16cid:durableId="682632444">
    <w:abstractNumId w:val="1"/>
  </w:num>
  <w:num w:numId="11" w16cid:durableId="1357657394">
    <w:abstractNumId w:val="11"/>
  </w:num>
  <w:num w:numId="12" w16cid:durableId="17070951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247"/>
    <w:rsid w:val="00000C75"/>
    <w:rsid w:val="00037099"/>
    <w:rsid w:val="000441A3"/>
    <w:rsid w:val="000478C6"/>
    <w:rsid w:val="00054BD8"/>
    <w:rsid w:val="00055640"/>
    <w:rsid w:val="000A0046"/>
    <w:rsid w:val="000C13C8"/>
    <w:rsid w:val="000D24D6"/>
    <w:rsid w:val="000E2AD7"/>
    <w:rsid w:val="000F66F6"/>
    <w:rsid w:val="0012365E"/>
    <w:rsid w:val="0014635D"/>
    <w:rsid w:val="00164862"/>
    <w:rsid w:val="00166BDA"/>
    <w:rsid w:val="00167D3D"/>
    <w:rsid w:val="0018631D"/>
    <w:rsid w:val="001D2FFD"/>
    <w:rsid w:val="001D4E01"/>
    <w:rsid w:val="001E50C6"/>
    <w:rsid w:val="00263B59"/>
    <w:rsid w:val="00272794"/>
    <w:rsid w:val="00284BD5"/>
    <w:rsid w:val="0029038D"/>
    <w:rsid w:val="002A2B4B"/>
    <w:rsid w:val="002B2AD9"/>
    <w:rsid w:val="002F32EC"/>
    <w:rsid w:val="003019C0"/>
    <w:rsid w:val="0031746B"/>
    <w:rsid w:val="00321A3A"/>
    <w:rsid w:val="00326696"/>
    <w:rsid w:val="00327541"/>
    <w:rsid w:val="00335C14"/>
    <w:rsid w:val="003833E8"/>
    <w:rsid w:val="00390438"/>
    <w:rsid w:val="003C3D0C"/>
    <w:rsid w:val="003D1671"/>
    <w:rsid w:val="003F2FCB"/>
    <w:rsid w:val="00407645"/>
    <w:rsid w:val="0041348F"/>
    <w:rsid w:val="004149ED"/>
    <w:rsid w:val="00422123"/>
    <w:rsid w:val="004257C3"/>
    <w:rsid w:val="00467A4D"/>
    <w:rsid w:val="0047168A"/>
    <w:rsid w:val="00477BAB"/>
    <w:rsid w:val="00482858"/>
    <w:rsid w:val="004A026D"/>
    <w:rsid w:val="004B23FC"/>
    <w:rsid w:val="004D07E0"/>
    <w:rsid w:val="004D08D5"/>
    <w:rsid w:val="004D4E38"/>
    <w:rsid w:val="004D5A2C"/>
    <w:rsid w:val="004D612F"/>
    <w:rsid w:val="004D6E76"/>
    <w:rsid w:val="004F7E17"/>
    <w:rsid w:val="00504705"/>
    <w:rsid w:val="005102A4"/>
    <w:rsid w:val="005260AB"/>
    <w:rsid w:val="00530C78"/>
    <w:rsid w:val="0053322E"/>
    <w:rsid w:val="00535E37"/>
    <w:rsid w:val="00555572"/>
    <w:rsid w:val="00557454"/>
    <w:rsid w:val="005600F8"/>
    <w:rsid w:val="00564B81"/>
    <w:rsid w:val="00570573"/>
    <w:rsid w:val="00585DE0"/>
    <w:rsid w:val="005B3C73"/>
    <w:rsid w:val="005B648F"/>
    <w:rsid w:val="005C6D8D"/>
    <w:rsid w:val="005E0476"/>
    <w:rsid w:val="005E24F2"/>
    <w:rsid w:val="005F5338"/>
    <w:rsid w:val="005F638F"/>
    <w:rsid w:val="00604416"/>
    <w:rsid w:val="00607B7A"/>
    <w:rsid w:val="00614892"/>
    <w:rsid w:val="0063009B"/>
    <w:rsid w:val="006809F2"/>
    <w:rsid w:val="006940AE"/>
    <w:rsid w:val="006A1D67"/>
    <w:rsid w:val="006C1C67"/>
    <w:rsid w:val="006D4DE2"/>
    <w:rsid w:val="006D6AC8"/>
    <w:rsid w:val="006E13F1"/>
    <w:rsid w:val="00725757"/>
    <w:rsid w:val="00730A07"/>
    <w:rsid w:val="00731722"/>
    <w:rsid w:val="00774FC5"/>
    <w:rsid w:val="007864D8"/>
    <w:rsid w:val="007A1773"/>
    <w:rsid w:val="007A3BF5"/>
    <w:rsid w:val="007A6D16"/>
    <w:rsid w:val="007B1668"/>
    <w:rsid w:val="007C203D"/>
    <w:rsid w:val="008017CE"/>
    <w:rsid w:val="0080268A"/>
    <w:rsid w:val="00806250"/>
    <w:rsid w:val="0081040E"/>
    <w:rsid w:val="008210E9"/>
    <w:rsid w:val="008220A0"/>
    <w:rsid w:val="00826167"/>
    <w:rsid w:val="00826FA3"/>
    <w:rsid w:val="00876ECA"/>
    <w:rsid w:val="008C0298"/>
    <w:rsid w:val="008D0E23"/>
    <w:rsid w:val="008E5F2F"/>
    <w:rsid w:val="008F4A1C"/>
    <w:rsid w:val="00920261"/>
    <w:rsid w:val="00933144"/>
    <w:rsid w:val="009336F7"/>
    <w:rsid w:val="00934436"/>
    <w:rsid w:val="00954177"/>
    <w:rsid w:val="00984275"/>
    <w:rsid w:val="00996EEC"/>
    <w:rsid w:val="009B1C68"/>
    <w:rsid w:val="009C62BD"/>
    <w:rsid w:val="009F0E01"/>
    <w:rsid w:val="009F2849"/>
    <w:rsid w:val="009F399A"/>
    <w:rsid w:val="009F7852"/>
    <w:rsid w:val="00A1397C"/>
    <w:rsid w:val="00A33F1D"/>
    <w:rsid w:val="00A35527"/>
    <w:rsid w:val="00A40839"/>
    <w:rsid w:val="00A40F9E"/>
    <w:rsid w:val="00A51A81"/>
    <w:rsid w:val="00A55C90"/>
    <w:rsid w:val="00A62805"/>
    <w:rsid w:val="00A9368A"/>
    <w:rsid w:val="00A936A0"/>
    <w:rsid w:val="00A96BEA"/>
    <w:rsid w:val="00AA0014"/>
    <w:rsid w:val="00AB6704"/>
    <w:rsid w:val="00AC231C"/>
    <w:rsid w:val="00AC4B8D"/>
    <w:rsid w:val="00AD2889"/>
    <w:rsid w:val="00AD45ED"/>
    <w:rsid w:val="00AF625F"/>
    <w:rsid w:val="00B022FC"/>
    <w:rsid w:val="00B572DD"/>
    <w:rsid w:val="00B86286"/>
    <w:rsid w:val="00BB19F0"/>
    <w:rsid w:val="00BE0C13"/>
    <w:rsid w:val="00BE5AD0"/>
    <w:rsid w:val="00BE5CB1"/>
    <w:rsid w:val="00C111BC"/>
    <w:rsid w:val="00C1139D"/>
    <w:rsid w:val="00C11784"/>
    <w:rsid w:val="00C45EA2"/>
    <w:rsid w:val="00C50DD5"/>
    <w:rsid w:val="00C65B94"/>
    <w:rsid w:val="00C70B36"/>
    <w:rsid w:val="00C81AEF"/>
    <w:rsid w:val="00C87409"/>
    <w:rsid w:val="00C9639D"/>
    <w:rsid w:val="00CA0B5C"/>
    <w:rsid w:val="00CA64BE"/>
    <w:rsid w:val="00CB3615"/>
    <w:rsid w:val="00CB7C4F"/>
    <w:rsid w:val="00CC4877"/>
    <w:rsid w:val="00CD79EB"/>
    <w:rsid w:val="00D12B4A"/>
    <w:rsid w:val="00D22AAF"/>
    <w:rsid w:val="00D24B1D"/>
    <w:rsid w:val="00D24BFF"/>
    <w:rsid w:val="00D36328"/>
    <w:rsid w:val="00D41B4A"/>
    <w:rsid w:val="00D50BFC"/>
    <w:rsid w:val="00D52247"/>
    <w:rsid w:val="00D52E34"/>
    <w:rsid w:val="00D71B28"/>
    <w:rsid w:val="00D850C8"/>
    <w:rsid w:val="00DA435A"/>
    <w:rsid w:val="00DB504A"/>
    <w:rsid w:val="00DC0183"/>
    <w:rsid w:val="00DC4312"/>
    <w:rsid w:val="00DC74F1"/>
    <w:rsid w:val="00DC7E4E"/>
    <w:rsid w:val="00DD1D88"/>
    <w:rsid w:val="00DD54F3"/>
    <w:rsid w:val="00DE4D01"/>
    <w:rsid w:val="00DE6BB4"/>
    <w:rsid w:val="00DE7A2C"/>
    <w:rsid w:val="00DF5582"/>
    <w:rsid w:val="00DF7DEA"/>
    <w:rsid w:val="00E0101E"/>
    <w:rsid w:val="00E2204E"/>
    <w:rsid w:val="00E418E2"/>
    <w:rsid w:val="00E431C3"/>
    <w:rsid w:val="00E44AF4"/>
    <w:rsid w:val="00E53D74"/>
    <w:rsid w:val="00E86571"/>
    <w:rsid w:val="00E9414A"/>
    <w:rsid w:val="00EA3E5D"/>
    <w:rsid w:val="00EB6F16"/>
    <w:rsid w:val="00EC5047"/>
    <w:rsid w:val="00EC55D7"/>
    <w:rsid w:val="00ED1940"/>
    <w:rsid w:val="00ED6D7A"/>
    <w:rsid w:val="00EE1A64"/>
    <w:rsid w:val="00EE7561"/>
    <w:rsid w:val="00EF2225"/>
    <w:rsid w:val="00EF29B6"/>
    <w:rsid w:val="00EF3C57"/>
    <w:rsid w:val="00F109EB"/>
    <w:rsid w:val="00F11C71"/>
    <w:rsid w:val="00F31468"/>
    <w:rsid w:val="00F538D5"/>
    <w:rsid w:val="00F54D5C"/>
    <w:rsid w:val="00F55515"/>
    <w:rsid w:val="00F5665B"/>
    <w:rsid w:val="00F8682F"/>
    <w:rsid w:val="00FA3200"/>
    <w:rsid w:val="00FA337F"/>
    <w:rsid w:val="00FA72B4"/>
    <w:rsid w:val="00FB3D84"/>
    <w:rsid w:val="00FC77B8"/>
    <w:rsid w:val="00FD77A0"/>
    <w:rsid w:val="00FE25D9"/>
    <w:rsid w:val="00FE4078"/>
    <w:rsid w:val="00FE57F1"/>
    <w:rsid w:val="00FE7E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39ACD3"/>
  <w15:docId w15:val="{BF270AA3-506E-4092-9A52-61187B0B3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A4D"/>
    <w:pPr>
      <w:widowControl w:val="0"/>
      <w:suppressAutoHyphens/>
      <w:spacing w:after="0" w:line="240" w:lineRule="auto"/>
    </w:pPr>
    <w:rPr>
      <w:rFonts w:ascii="Times New Roman" w:eastAsia="SimSun" w:hAnsi="Times New Roman" w:cs="Arial"/>
      <w:kern w:val="1"/>
      <w:sz w:val="24"/>
      <w:szCs w:val="24"/>
      <w:lang w:val="fr-FR" w:eastAsia="hi-I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67A4D"/>
    <w:pPr>
      <w:tabs>
        <w:tab w:val="center" w:pos="4536"/>
        <w:tab w:val="right" w:pos="9072"/>
      </w:tabs>
    </w:pPr>
    <w:rPr>
      <w:rFonts w:cs="Mangal"/>
      <w:szCs w:val="21"/>
    </w:rPr>
  </w:style>
  <w:style w:type="character" w:customStyle="1" w:styleId="EncabezadoCar">
    <w:name w:val="Encabezado Car"/>
    <w:basedOn w:val="Fuentedeprrafopredeter"/>
    <w:link w:val="Encabezado"/>
    <w:uiPriority w:val="99"/>
    <w:rsid w:val="00467A4D"/>
    <w:rPr>
      <w:rFonts w:ascii="Times New Roman" w:eastAsia="SimSun" w:hAnsi="Times New Roman" w:cs="Mangal"/>
      <w:kern w:val="1"/>
      <w:sz w:val="24"/>
      <w:szCs w:val="21"/>
      <w:lang w:val="en-US" w:eastAsia="hi-IN" w:bidi="hi-IN"/>
    </w:rPr>
  </w:style>
  <w:style w:type="paragraph" w:styleId="Piedepgina">
    <w:name w:val="footer"/>
    <w:basedOn w:val="Normal"/>
    <w:link w:val="PiedepginaCar"/>
    <w:uiPriority w:val="99"/>
    <w:unhideWhenUsed/>
    <w:rsid w:val="00467A4D"/>
    <w:pPr>
      <w:tabs>
        <w:tab w:val="center" w:pos="4536"/>
        <w:tab w:val="right" w:pos="9072"/>
      </w:tabs>
    </w:pPr>
    <w:rPr>
      <w:rFonts w:cs="Mangal"/>
      <w:szCs w:val="21"/>
    </w:rPr>
  </w:style>
  <w:style w:type="character" w:customStyle="1" w:styleId="PiedepginaCar">
    <w:name w:val="Pie de página Car"/>
    <w:basedOn w:val="Fuentedeprrafopredeter"/>
    <w:link w:val="Piedepgina"/>
    <w:uiPriority w:val="99"/>
    <w:rsid w:val="00467A4D"/>
    <w:rPr>
      <w:rFonts w:ascii="Times New Roman" w:eastAsia="SimSun" w:hAnsi="Times New Roman" w:cs="Mangal"/>
      <w:kern w:val="1"/>
      <w:sz w:val="24"/>
      <w:szCs w:val="21"/>
      <w:lang w:val="en-US" w:eastAsia="hi-IN" w:bidi="hi-IN"/>
    </w:rPr>
  </w:style>
  <w:style w:type="paragraph" w:styleId="Textodeglobo">
    <w:name w:val="Balloon Text"/>
    <w:basedOn w:val="Normal"/>
    <w:link w:val="TextodegloboCar"/>
    <w:uiPriority w:val="99"/>
    <w:semiHidden/>
    <w:unhideWhenUsed/>
    <w:rsid w:val="00DA435A"/>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DA435A"/>
    <w:rPr>
      <w:rFonts w:ascii="Segoe UI" w:eastAsia="SimSun" w:hAnsi="Segoe UI" w:cs="Mangal"/>
      <w:kern w:val="1"/>
      <w:sz w:val="18"/>
      <w:szCs w:val="16"/>
      <w:lang w:val="en-US" w:eastAsia="hi-IN" w:bidi="hi-IN"/>
    </w:rPr>
  </w:style>
  <w:style w:type="character" w:styleId="Hipervnculo">
    <w:name w:val="Hyperlink"/>
    <w:basedOn w:val="Fuentedeprrafopredeter"/>
    <w:uiPriority w:val="99"/>
    <w:unhideWhenUsed/>
    <w:rsid w:val="009336F7"/>
    <w:rPr>
      <w:color w:val="0563C1" w:themeColor="hyperlink"/>
      <w:u w:val="single"/>
    </w:rPr>
  </w:style>
  <w:style w:type="character" w:customStyle="1" w:styleId="Mention1">
    <w:name w:val="Mention1"/>
    <w:basedOn w:val="Fuentedeprrafopredeter"/>
    <w:uiPriority w:val="99"/>
    <w:semiHidden/>
    <w:unhideWhenUsed/>
    <w:rsid w:val="009336F7"/>
    <w:rPr>
      <w:color w:val="2B579A"/>
      <w:shd w:val="clear" w:color="auto" w:fill="E6E6E6"/>
    </w:rPr>
  </w:style>
  <w:style w:type="paragraph" w:styleId="Prrafodelista">
    <w:name w:val="List Paragraph"/>
    <w:basedOn w:val="Normal"/>
    <w:link w:val="PrrafodelistaCar"/>
    <w:uiPriority w:val="34"/>
    <w:qFormat/>
    <w:rsid w:val="00C50DD5"/>
    <w:pPr>
      <w:widowControl/>
      <w:suppressAutoHyphens w:val="0"/>
      <w:spacing w:after="160" w:line="259" w:lineRule="auto"/>
      <w:ind w:left="720"/>
      <w:contextualSpacing/>
    </w:pPr>
    <w:rPr>
      <w:rFonts w:asciiTheme="minorHAnsi" w:eastAsiaTheme="minorHAnsi" w:hAnsiTheme="minorHAnsi" w:cstheme="minorBidi"/>
      <w:kern w:val="0"/>
      <w:sz w:val="22"/>
      <w:szCs w:val="22"/>
      <w:lang w:eastAsia="en-US" w:bidi="ar-SA"/>
    </w:rPr>
  </w:style>
  <w:style w:type="character" w:customStyle="1" w:styleId="PrrafodelistaCar">
    <w:name w:val="Párrafo de lista Car"/>
    <w:link w:val="Prrafodelista"/>
    <w:uiPriority w:val="34"/>
    <w:rsid w:val="00C50DD5"/>
    <w:rPr>
      <w:rFonts w:eastAsiaTheme="minorHAnsi"/>
      <w:lang w:val="fr-FR"/>
    </w:rPr>
  </w:style>
  <w:style w:type="paragraph" w:styleId="NormalWeb">
    <w:name w:val="Normal (Web)"/>
    <w:basedOn w:val="Normal"/>
    <w:uiPriority w:val="99"/>
    <w:semiHidden/>
    <w:unhideWhenUsed/>
    <w:rsid w:val="00477BAB"/>
    <w:pPr>
      <w:widowControl/>
      <w:suppressAutoHyphens w:val="0"/>
      <w:spacing w:before="100" w:beforeAutospacing="1" w:after="100" w:afterAutospacing="1"/>
    </w:pPr>
    <w:rPr>
      <w:rFonts w:eastAsia="Times New Roman" w:cs="Times New Roman"/>
      <w:kern w:val="0"/>
      <w:lang w:eastAsia="fr-FR" w:bidi="ar-SA"/>
    </w:rPr>
  </w:style>
  <w:style w:type="paragraph" w:styleId="Textonotapie">
    <w:name w:val="footnote text"/>
    <w:aliases w:val="Footnote Text Char1,fn Char1,ADB Char1,single space Char,footnote text Char Char,Footnote Text Char Char,fn Char Char,ADB Char Char,single space Char Char Char,Fußnotentextf Char,single space Char  Char"/>
    <w:basedOn w:val="Normal"/>
    <w:link w:val="TextonotapieCar"/>
    <w:uiPriority w:val="99"/>
    <w:unhideWhenUsed/>
    <w:rsid w:val="00000C75"/>
    <w:pPr>
      <w:widowControl/>
      <w:suppressAutoHyphens w:val="0"/>
    </w:pPr>
    <w:rPr>
      <w:rFonts w:ascii="Calibri" w:eastAsia="Times New Roman" w:hAnsi="Calibri" w:cs="Times New Roman"/>
      <w:kern w:val="0"/>
      <w:sz w:val="20"/>
      <w:szCs w:val="20"/>
      <w:lang w:eastAsia="en-US" w:bidi="ar-SA"/>
    </w:rPr>
  </w:style>
  <w:style w:type="character" w:customStyle="1" w:styleId="TextonotapieCar">
    <w:name w:val="Texto nota pie Car"/>
    <w:aliases w:val="Footnote Text Char1 Car,fn Char1 Car,ADB Char1 Car,single space Char Car,footnote text Char Char Car,Footnote Text Char Char Car,fn Char Char Car,ADB Char Char Car,single space Char Char Char Car,Fußnotentextf Char Car"/>
    <w:basedOn w:val="Fuentedeprrafopredeter"/>
    <w:link w:val="Textonotapie"/>
    <w:uiPriority w:val="99"/>
    <w:rsid w:val="00000C75"/>
    <w:rPr>
      <w:rFonts w:ascii="Calibri" w:eastAsia="Times New Roman" w:hAnsi="Calibri" w:cs="Times New Roman"/>
      <w:sz w:val="20"/>
      <w:szCs w:val="20"/>
      <w:lang w:val="en-US"/>
    </w:rPr>
  </w:style>
  <w:style w:type="character" w:styleId="Refdenotaalpie">
    <w:name w:val="footnote reference"/>
    <w:uiPriority w:val="99"/>
    <w:unhideWhenUsed/>
    <w:rsid w:val="00000C75"/>
    <w:rPr>
      <w:vertAlign w:val="superscript"/>
    </w:rPr>
  </w:style>
  <w:style w:type="paragraph" w:customStyle="1" w:styleId="Titre1">
    <w:name w:val="Titre 1"/>
    <w:basedOn w:val="Normal"/>
    <w:rsid w:val="00CB3615"/>
    <w:pPr>
      <w:numPr>
        <w:numId w:val="6"/>
      </w:numPr>
    </w:pPr>
  </w:style>
  <w:style w:type="paragraph" w:customStyle="1" w:styleId="Titre2">
    <w:name w:val="Titre 2"/>
    <w:basedOn w:val="Normal"/>
    <w:rsid w:val="00CB3615"/>
    <w:pPr>
      <w:numPr>
        <w:ilvl w:val="1"/>
        <w:numId w:val="6"/>
      </w:numPr>
    </w:pPr>
  </w:style>
  <w:style w:type="paragraph" w:customStyle="1" w:styleId="Titre3">
    <w:name w:val="Titre 3"/>
    <w:basedOn w:val="Normal"/>
    <w:rsid w:val="00CB3615"/>
    <w:pPr>
      <w:numPr>
        <w:ilvl w:val="2"/>
        <w:numId w:val="6"/>
      </w:numPr>
    </w:pPr>
  </w:style>
  <w:style w:type="paragraph" w:customStyle="1" w:styleId="Titre4">
    <w:name w:val="Titre 4"/>
    <w:basedOn w:val="Normal"/>
    <w:rsid w:val="00CB3615"/>
    <w:pPr>
      <w:numPr>
        <w:ilvl w:val="3"/>
        <w:numId w:val="6"/>
      </w:numPr>
    </w:pPr>
  </w:style>
  <w:style w:type="paragraph" w:customStyle="1" w:styleId="Titre5">
    <w:name w:val="Titre 5"/>
    <w:basedOn w:val="Normal"/>
    <w:rsid w:val="00CB3615"/>
    <w:pPr>
      <w:numPr>
        <w:ilvl w:val="4"/>
        <w:numId w:val="6"/>
      </w:numPr>
    </w:pPr>
  </w:style>
  <w:style w:type="paragraph" w:customStyle="1" w:styleId="Titre6">
    <w:name w:val="Titre 6"/>
    <w:basedOn w:val="Normal"/>
    <w:rsid w:val="00CB3615"/>
    <w:pPr>
      <w:numPr>
        <w:ilvl w:val="5"/>
        <w:numId w:val="6"/>
      </w:numPr>
    </w:pPr>
  </w:style>
  <w:style w:type="paragraph" w:customStyle="1" w:styleId="Titre7">
    <w:name w:val="Titre 7"/>
    <w:basedOn w:val="Normal"/>
    <w:rsid w:val="00CB3615"/>
    <w:pPr>
      <w:numPr>
        <w:ilvl w:val="6"/>
        <w:numId w:val="6"/>
      </w:numPr>
    </w:pPr>
  </w:style>
  <w:style w:type="paragraph" w:customStyle="1" w:styleId="Titre8">
    <w:name w:val="Titre 8"/>
    <w:basedOn w:val="Normal"/>
    <w:rsid w:val="00CB3615"/>
    <w:pPr>
      <w:numPr>
        <w:ilvl w:val="7"/>
        <w:numId w:val="6"/>
      </w:numPr>
    </w:pPr>
  </w:style>
  <w:style w:type="paragraph" w:customStyle="1" w:styleId="Titre9">
    <w:name w:val="Titre 9"/>
    <w:basedOn w:val="Normal"/>
    <w:rsid w:val="00CB3615"/>
    <w:pPr>
      <w:numPr>
        <w:ilvl w:val="8"/>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96108">
      <w:bodyDiv w:val="1"/>
      <w:marLeft w:val="0"/>
      <w:marRight w:val="120"/>
      <w:marTop w:val="0"/>
      <w:marBottom w:val="0"/>
      <w:divBdr>
        <w:top w:val="none" w:sz="0" w:space="0" w:color="auto"/>
        <w:left w:val="none" w:sz="0" w:space="0" w:color="auto"/>
        <w:bottom w:val="none" w:sz="0" w:space="0" w:color="auto"/>
        <w:right w:val="none" w:sz="0" w:space="0" w:color="auto"/>
      </w:divBdr>
      <w:divsChild>
        <w:div w:id="937639133">
          <w:marLeft w:val="0"/>
          <w:marRight w:val="0"/>
          <w:marTop w:val="0"/>
          <w:marBottom w:val="0"/>
          <w:divBdr>
            <w:top w:val="none" w:sz="0" w:space="0" w:color="auto"/>
            <w:left w:val="none" w:sz="0" w:space="0" w:color="auto"/>
            <w:bottom w:val="none" w:sz="0" w:space="0" w:color="auto"/>
            <w:right w:val="none" w:sz="0" w:space="0" w:color="auto"/>
          </w:divBdr>
        </w:div>
      </w:divsChild>
    </w:div>
    <w:div w:id="526872208">
      <w:bodyDiv w:val="1"/>
      <w:marLeft w:val="0"/>
      <w:marRight w:val="0"/>
      <w:marTop w:val="0"/>
      <w:marBottom w:val="0"/>
      <w:divBdr>
        <w:top w:val="none" w:sz="0" w:space="0" w:color="auto"/>
        <w:left w:val="none" w:sz="0" w:space="0" w:color="auto"/>
        <w:bottom w:val="none" w:sz="0" w:space="0" w:color="auto"/>
        <w:right w:val="none" w:sz="0" w:space="0" w:color="auto"/>
      </w:divBdr>
    </w:div>
    <w:div w:id="1610888214">
      <w:bodyDiv w:val="1"/>
      <w:marLeft w:val="0"/>
      <w:marRight w:val="0"/>
      <w:marTop w:val="0"/>
      <w:marBottom w:val="0"/>
      <w:divBdr>
        <w:top w:val="none" w:sz="0" w:space="0" w:color="auto"/>
        <w:left w:val="none" w:sz="0" w:space="0" w:color="auto"/>
        <w:bottom w:val="none" w:sz="0" w:space="0" w:color="auto"/>
        <w:right w:val="none" w:sz="0" w:space="0" w:color="auto"/>
      </w:divBdr>
    </w:div>
    <w:div w:id="178369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_cam\OneDrive%20-%20Mukwege%20Foundation\Templates\Templates\Letterhead.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659b536-ceab-41f8-ac37-1d7818cdaaf0" xsi:nil="true"/>
    <lcf76f155ced4ddcb4097134ff3c332f xmlns="9b431c8b-7c5d-4ab6-9d81-598bca699a35">
      <Terms xmlns="http://schemas.microsoft.com/office/infopath/2007/PartnerControls"/>
    </lcf76f155ced4ddcb4097134ff3c332f>
    <SharedWithUsers xmlns="c659b536-ceab-41f8-ac37-1d7818cdaaf0">
      <UserInfo>
        <DisplayName>Lwaboshi KAYOMBE</DisplayName>
        <AccountId>54</AccountId>
        <AccountType/>
      </UserInfo>
      <UserInfo>
        <DisplayName>Eric Fambe Barabou BERTRAND</DisplayName>
        <AccountId>164</AccountId>
        <AccountType/>
      </UserInfo>
      <UserInfo>
        <DisplayName>Wil Andrea</DisplayName>
        <AccountId>239</AccountId>
        <AccountType/>
      </UserInfo>
      <UserInfo>
        <DisplayName>Banu Altunbas</DisplayName>
        <AccountId>119</AccountId>
        <AccountType/>
      </UserInfo>
      <UserInfo>
        <DisplayName>Brynn Campbell</DisplayName>
        <AccountId>12</AccountId>
        <AccountType/>
      </UserInfo>
      <UserInfo>
        <DisplayName>Debby Gruiters</DisplayName>
        <AccountId>23</AccountId>
        <AccountType/>
      </UserInfo>
      <UserInfo>
        <DisplayName>Katrien Coppens</DisplayName>
        <AccountId>13</AccountId>
        <AccountType/>
      </UserInfo>
      <UserInfo>
        <DisplayName>Yaya FOFANA</DisplayName>
        <AccountId>126</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53A617E426C1D438F7860BC8D12C6EE" ma:contentTypeVersion="15" ma:contentTypeDescription="Create a new document." ma:contentTypeScope="" ma:versionID="efe971adedce6d30783060cda8cc7acb">
  <xsd:schema xmlns:xsd="http://www.w3.org/2001/XMLSchema" xmlns:xs="http://www.w3.org/2001/XMLSchema" xmlns:p="http://schemas.microsoft.com/office/2006/metadata/properties" xmlns:ns2="9b431c8b-7c5d-4ab6-9d81-598bca699a35" xmlns:ns3="c659b536-ceab-41f8-ac37-1d7818cdaaf0" targetNamespace="http://schemas.microsoft.com/office/2006/metadata/properties" ma:root="true" ma:fieldsID="ba91f9ad4757b0eb5cfba582a152aca9" ns2:_="" ns3:_="">
    <xsd:import namespace="9b431c8b-7c5d-4ab6-9d81-598bca699a35"/>
    <xsd:import namespace="c659b536-ceab-41f8-ac37-1d7818cdaa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31c8b-7c5d-4ab6-9d81-598bca699a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889aa4a-6f17-4b45-bfe2-2decea06e5f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59b536-ceab-41f8-ac37-1d7818cdaa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77e09ca-c16e-4f29-8836-fe0fbd5cb7c4}" ma:internalName="TaxCatchAll" ma:showField="CatchAllData" ma:web="c659b536-ceab-41f8-ac37-1d7818cdaa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3833CA-133B-4429-BB64-5207AB23E1B5}">
  <ds:schemaRefs>
    <ds:schemaRef ds:uri="http://schemas.microsoft.com/office/2006/metadata/properties"/>
    <ds:schemaRef ds:uri="http://schemas.microsoft.com/office/infopath/2007/PartnerControls"/>
    <ds:schemaRef ds:uri="10f7c977-3e4d-4d61-965d-718e9a9b71aa"/>
    <ds:schemaRef ds:uri="e7a396e9-5c6d-4e46-bb72-ff4e8edb86f8"/>
  </ds:schemaRefs>
</ds:datastoreItem>
</file>

<file path=customXml/itemProps2.xml><?xml version="1.0" encoding="utf-8"?>
<ds:datastoreItem xmlns:ds="http://schemas.openxmlformats.org/officeDocument/2006/customXml" ds:itemID="{50DDB3DD-0AE7-4529-A982-04EB94C580E1}">
  <ds:schemaRefs>
    <ds:schemaRef ds:uri="http://schemas.openxmlformats.org/officeDocument/2006/bibliography"/>
  </ds:schemaRefs>
</ds:datastoreItem>
</file>

<file path=customXml/itemProps3.xml><?xml version="1.0" encoding="utf-8"?>
<ds:datastoreItem xmlns:ds="http://schemas.openxmlformats.org/officeDocument/2006/customXml" ds:itemID="{94704364-2C0E-49F0-A1B6-97FA891E5E5D}"/>
</file>

<file path=customXml/itemProps4.xml><?xml version="1.0" encoding="utf-8"?>
<ds:datastoreItem xmlns:ds="http://schemas.openxmlformats.org/officeDocument/2006/customXml" ds:itemID="{25A5003E-9819-4617-BCC5-B51B119F9C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C:\Users\b_cam\OneDrive - Mukwege Foundation\Templates\Templates\Letterhead.dotx</Template>
  <TotalTime>8</TotalTime>
  <Pages>3</Pages>
  <Words>785</Words>
  <Characters>3850</Characters>
  <Application>Microsoft Office Word</Application>
  <DocSecurity>0</DocSecurity>
  <Lines>213</Lines>
  <Paragraphs>140</Paragraphs>
  <ScaleCrop>false</ScaleCrop>
  <HeadingPairs>
    <vt:vector size="8" baseType="variant">
      <vt:variant>
        <vt:lpstr>Título</vt:lpstr>
      </vt:variant>
      <vt:variant>
        <vt:i4>1</vt:i4>
      </vt:variant>
      <vt:variant>
        <vt:lpstr>Title</vt:lpstr>
      </vt:variant>
      <vt:variant>
        <vt:i4>1</vt:i4>
      </vt:variant>
      <vt:variant>
        <vt:lpstr>Titre</vt:lpstr>
      </vt:variant>
      <vt:variant>
        <vt:i4>1</vt:i4>
      </vt:variant>
      <vt:variant>
        <vt:lpstr>Titel</vt:lpstr>
      </vt:variant>
      <vt:variant>
        <vt:i4>1</vt:i4>
      </vt:variant>
    </vt:vector>
  </HeadingPairs>
  <TitlesOfParts>
    <vt:vector size="4" baseType="lpstr">
      <vt:lpstr/>
      <vt:lpstr/>
      <vt:lpstr/>
      <vt:lpstr/>
    </vt:vector>
  </TitlesOfParts>
  <Company>HP</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FDM</dc:creator>
  <cp:lastModifiedBy>Carolina Ortiz Flórez</cp:lastModifiedBy>
  <cp:revision>3</cp:revision>
  <cp:lastPrinted>2024-05-15T09:29:00Z</cp:lastPrinted>
  <dcterms:created xsi:type="dcterms:W3CDTF">2025-06-25T16:21:00Z</dcterms:created>
  <dcterms:modified xsi:type="dcterms:W3CDTF">2026-05-26T12:37:00Z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0x010100E53A617E426C1D438F7860BC8D12C6EE</vt:lpwstr>
  </property>
  <property fmtid="{D5CDD505-2E9C-101B-9397-08002B2CF9AE}" pid="3" name="MediaServiceImageTags">
    <vt:lpwstr/>
  </property>
</Properties>
</file>