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07271" w14:textId="77777777" w:rsidR="006C2431" w:rsidRPr="001A5B43" w:rsidRDefault="006C2431" w:rsidP="00F864C6">
      <w:pPr>
        <w:spacing w:after="0" w:line="240" w:lineRule="auto"/>
        <w:ind w:left="0" w:right="-1" w:firstLine="0"/>
        <w:jc w:val="left"/>
        <w:rPr>
          <w:rFonts w:ascii="Garamond" w:hAnsi="Garamond" w:cstheme="minorHAnsi"/>
        </w:rPr>
      </w:pPr>
    </w:p>
    <w:p w14:paraId="5A034E16" w14:textId="77777777" w:rsidR="006C2431" w:rsidRPr="001A5B43" w:rsidRDefault="006C2431" w:rsidP="00F864C6">
      <w:pPr>
        <w:spacing w:after="0" w:line="240" w:lineRule="auto"/>
        <w:ind w:left="0" w:firstLine="0"/>
        <w:jc w:val="left"/>
        <w:rPr>
          <w:rFonts w:ascii="Garamond" w:hAnsi="Garamond" w:cstheme="minorHAnsi"/>
        </w:rPr>
      </w:pPr>
    </w:p>
    <w:p w14:paraId="4BD7978E" w14:textId="77777777" w:rsidR="006C2431" w:rsidRPr="001A5B43" w:rsidRDefault="006C2431" w:rsidP="00F864C6">
      <w:pPr>
        <w:spacing w:after="0" w:line="240" w:lineRule="auto"/>
        <w:ind w:left="0" w:firstLine="0"/>
        <w:jc w:val="left"/>
        <w:rPr>
          <w:rFonts w:ascii="Garamond" w:hAnsi="Garamond" w:cstheme="minorHAnsi"/>
        </w:rPr>
      </w:pPr>
    </w:p>
    <w:p w14:paraId="28DDFC34" w14:textId="77777777" w:rsidR="006C2431" w:rsidRPr="001A5B43" w:rsidRDefault="006C2431" w:rsidP="00F864C6">
      <w:pPr>
        <w:spacing w:after="0" w:line="240" w:lineRule="auto"/>
        <w:ind w:left="0" w:firstLine="0"/>
        <w:jc w:val="left"/>
        <w:rPr>
          <w:rFonts w:ascii="Garamond" w:hAnsi="Garamond" w:cstheme="minorHAnsi"/>
          <w:lang w:val="en-US"/>
        </w:rPr>
      </w:pPr>
    </w:p>
    <w:p w14:paraId="672113A8" w14:textId="77777777" w:rsidR="006C2431" w:rsidRPr="001A5B43" w:rsidRDefault="006C2431" w:rsidP="00F864C6">
      <w:pPr>
        <w:spacing w:after="0" w:line="240" w:lineRule="auto"/>
        <w:ind w:left="0" w:firstLine="0"/>
        <w:jc w:val="left"/>
        <w:rPr>
          <w:rFonts w:ascii="Garamond" w:hAnsi="Garamond" w:cstheme="minorHAnsi"/>
          <w:lang w:val="en-US"/>
        </w:rPr>
      </w:pPr>
    </w:p>
    <w:p w14:paraId="7AFBF9C8" w14:textId="77777777" w:rsidR="006C2431" w:rsidRPr="001A5B43" w:rsidRDefault="006C2431" w:rsidP="00F864C6">
      <w:pPr>
        <w:spacing w:after="0" w:line="240" w:lineRule="auto"/>
        <w:ind w:left="0" w:firstLine="0"/>
        <w:jc w:val="left"/>
        <w:rPr>
          <w:rFonts w:ascii="Garamond" w:hAnsi="Garamond" w:cstheme="minorHAnsi"/>
          <w:lang w:val="en-US"/>
        </w:rPr>
      </w:pPr>
    </w:p>
    <w:p w14:paraId="2FAA611F" w14:textId="77777777" w:rsidR="006C2431" w:rsidRPr="001A5B43" w:rsidRDefault="006C2431" w:rsidP="00F864C6">
      <w:pPr>
        <w:spacing w:after="0" w:line="240" w:lineRule="auto"/>
        <w:ind w:left="0" w:firstLine="0"/>
        <w:jc w:val="left"/>
        <w:rPr>
          <w:rFonts w:ascii="Garamond" w:hAnsi="Garamond" w:cstheme="minorHAnsi"/>
          <w:lang w:val="en-US"/>
        </w:rPr>
      </w:pPr>
    </w:p>
    <w:p w14:paraId="365CB8A8" w14:textId="77777777" w:rsidR="006C2431" w:rsidRPr="001A5B43" w:rsidRDefault="006C2431" w:rsidP="00F864C6">
      <w:pPr>
        <w:spacing w:after="0" w:line="240" w:lineRule="auto"/>
        <w:ind w:left="0" w:firstLine="0"/>
        <w:jc w:val="left"/>
        <w:rPr>
          <w:rFonts w:ascii="Garamond" w:hAnsi="Garamond" w:cstheme="minorHAnsi"/>
          <w:lang w:val="en-US"/>
        </w:rPr>
      </w:pPr>
    </w:p>
    <w:p w14:paraId="1E24C912" w14:textId="77777777" w:rsidR="006C2431" w:rsidRPr="001A5B43" w:rsidRDefault="006C2431" w:rsidP="00F864C6">
      <w:pPr>
        <w:spacing w:after="0" w:line="240" w:lineRule="auto"/>
        <w:ind w:left="0" w:firstLine="0"/>
        <w:jc w:val="left"/>
        <w:rPr>
          <w:rFonts w:ascii="Garamond" w:hAnsi="Garamond" w:cstheme="minorHAnsi"/>
          <w:lang w:val="en-US"/>
        </w:rPr>
      </w:pPr>
    </w:p>
    <w:p w14:paraId="04426852" w14:textId="77777777" w:rsidR="006C2431" w:rsidRPr="001A5B43" w:rsidRDefault="006C2431" w:rsidP="00F864C6">
      <w:pPr>
        <w:spacing w:after="0" w:line="240" w:lineRule="auto"/>
        <w:ind w:left="0" w:firstLine="0"/>
        <w:jc w:val="left"/>
        <w:rPr>
          <w:rFonts w:ascii="Garamond" w:hAnsi="Garamond" w:cstheme="minorHAnsi"/>
          <w:lang w:val="en-US"/>
        </w:rPr>
      </w:pPr>
    </w:p>
    <w:p w14:paraId="02A8CEC9" w14:textId="77777777" w:rsidR="006C2431" w:rsidRPr="001A5B43" w:rsidRDefault="006C2431" w:rsidP="00F864C6">
      <w:pPr>
        <w:spacing w:after="0" w:line="240" w:lineRule="auto"/>
        <w:ind w:left="0" w:firstLine="0"/>
        <w:jc w:val="left"/>
        <w:rPr>
          <w:rFonts w:ascii="Garamond" w:hAnsi="Garamond" w:cstheme="minorHAnsi"/>
          <w:lang w:val="en-US"/>
        </w:rPr>
      </w:pPr>
    </w:p>
    <w:p w14:paraId="2111A2F4" w14:textId="77777777" w:rsidR="006C2431" w:rsidRPr="001A5B43" w:rsidRDefault="006C2431" w:rsidP="00F864C6">
      <w:pPr>
        <w:spacing w:after="13" w:line="240" w:lineRule="auto"/>
        <w:ind w:left="497"/>
        <w:jc w:val="left"/>
        <w:rPr>
          <w:rStyle w:val="jlqj4b"/>
          <w:rFonts w:ascii="Garamond" w:hAnsi="Garamond" w:cstheme="minorHAnsi"/>
          <w:b/>
          <w:sz w:val="40"/>
          <w:szCs w:val="40"/>
          <w:lang w:val="en-US"/>
        </w:rPr>
      </w:pPr>
    </w:p>
    <w:p w14:paraId="11E6DBBB" w14:textId="7520B9B7" w:rsidR="00611F8A" w:rsidRPr="001A5B43" w:rsidRDefault="002559BC" w:rsidP="00A242C3">
      <w:pPr>
        <w:spacing w:after="13" w:line="240" w:lineRule="auto"/>
        <w:ind w:left="497"/>
        <w:jc w:val="center"/>
        <w:rPr>
          <w:rStyle w:val="jlqj4b"/>
          <w:rFonts w:ascii="Garamond" w:hAnsi="Garamond" w:cstheme="minorHAnsi"/>
          <w:b/>
          <w:sz w:val="36"/>
          <w:szCs w:val="36"/>
        </w:rPr>
      </w:pPr>
      <w:r w:rsidRPr="001A5B43">
        <w:rPr>
          <w:rStyle w:val="jlqj4b"/>
          <w:rFonts w:ascii="Garamond" w:hAnsi="Garamond" w:cstheme="minorHAnsi"/>
          <w:b/>
          <w:sz w:val="36"/>
          <w:szCs w:val="36"/>
        </w:rPr>
        <w:t>PRÉQUALIFICATION</w:t>
      </w:r>
      <w:r w:rsidR="006C2431" w:rsidRPr="001A5B43">
        <w:rPr>
          <w:rStyle w:val="jlqj4b"/>
          <w:rFonts w:ascii="Garamond" w:hAnsi="Garamond" w:cstheme="minorHAnsi"/>
          <w:b/>
          <w:sz w:val="36"/>
          <w:szCs w:val="36"/>
        </w:rPr>
        <w:t xml:space="preserve"> DES FOURNISSEURS </w:t>
      </w:r>
      <w:r w:rsidR="00A242C3" w:rsidRPr="001A5B43">
        <w:rPr>
          <w:rStyle w:val="jlqj4b"/>
          <w:rFonts w:ascii="Garamond" w:hAnsi="Garamond" w:cstheme="minorHAnsi"/>
          <w:b/>
          <w:sz w:val="36"/>
          <w:szCs w:val="36"/>
        </w:rPr>
        <w:t xml:space="preserve">POUR LA </w:t>
      </w:r>
      <w:r w:rsidR="006C2431" w:rsidRPr="001A5B43">
        <w:rPr>
          <w:rStyle w:val="jlqj4b"/>
          <w:rFonts w:ascii="Garamond" w:hAnsi="Garamond" w:cstheme="minorHAnsi"/>
          <w:b/>
          <w:sz w:val="36"/>
          <w:szCs w:val="36"/>
        </w:rPr>
        <w:t>FOURNITURE DES BIENS ET SERVICES</w:t>
      </w:r>
      <w:r w:rsidR="00611F8A" w:rsidRPr="001A5B43">
        <w:rPr>
          <w:rStyle w:val="jlqj4b"/>
          <w:rFonts w:ascii="Garamond" w:hAnsi="Garamond" w:cstheme="minorHAnsi"/>
          <w:b/>
          <w:sz w:val="36"/>
          <w:szCs w:val="36"/>
        </w:rPr>
        <w:t xml:space="preserve"> A </w:t>
      </w:r>
      <w:r w:rsidR="003963EB">
        <w:rPr>
          <w:rStyle w:val="jlqj4b"/>
          <w:rFonts w:ascii="Garamond" w:hAnsi="Garamond" w:cstheme="minorHAnsi"/>
          <w:b/>
          <w:sz w:val="36"/>
          <w:szCs w:val="36"/>
        </w:rPr>
        <w:t>C</w:t>
      </w:r>
      <w:r w:rsidR="00B370F0">
        <w:rPr>
          <w:rStyle w:val="jlqj4b"/>
          <w:rFonts w:ascii="Garamond" w:hAnsi="Garamond" w:cstheme="minorHAnsi"/>
          <w:b/>
          <w:sz w:val="36"/>
          <w:szCs w:val="36"/>
        </w:rPr>
        <w:t xml:space="preserve">ENTERS </w:t>
      </w:r>
      <w:r w:rsidR="00246981">
        <w:rPr>
          <w:rStyle w:val="jlqj4b"/>
          <w:rFonts w:ascii="Garamond" w:hAnsi="Garamond" w:cstheme="minorHAnsi"/>
          <w:b/>
          <w:sz w:val="36"/>
          <w:szCs w:val="36"/>
        </w:rPr>
        <w:t xml:space="preserve">FOR </w:t>
      </w:r>
      <w:r w:rsidR="003963EB">
        <w:rPr>
          <w:rStyle w:val="jlqj4b"/>
          <w:rFonts w:ascii="Garamond" w:hAnsi="Garamond" w:cstheme="minorHAnsi"/>
          <w:b/>
          <w:sz w:val="36"/>
          <w:szCs w:val="36"/>
        </w:rPr>
        <w:t>I</w:t>
      </w:r>
      <w:r w:rsidR="00246981">
        <w:rPr>
          <w:rStyle w:val="jlqj4b"/>
          <w:rFonts w:ascii="Garamond" w:hAnsi="Garamond" w:cstheme="minorHAnsi"/>
          <w:b/>
          <w:sz w:val="36"/>
          <w:szCs w:val="36"/>
        </w:rPr>
        <w:t xml:space="preserve">NTERNATIONAL </w:t>
      </w:r>
      <w:r w:rsidR="003963EB">
        <w:rPr>
          <w:rStyle w:val="jlqj4b"/>
          <w:rFonts w:ascii="Garamond" w:hAnsi="Garamond" w:cstheme="minorHAnsi"/>
          <w:b/>
          <w:sz w:val="36"/>
          <w:szCs w:val="36"/>
        </w:rPr>
        <w:t>P</w:t>
      </w:r>
      <w:r w:rsidR="00246981">
        <w:rPr>
          <w:rStyle w:val="jlqj4b"/>
          <w:rFonts w:ascii="Garamond" w:hAnsi="Garamond" w:cstheme="minorHAnsi"/>
          <w:b/>
          <w:sz w:val="36"/>
          <w:szCs w:val="36"/>
        </w:rPr>
        <w:t>ROGRAMS</w:t>
      </w:r>
      <w:r w:rsidR="003963EB">
        <w:rPr>
          <w:rStyle w:val="jlqj4b"/>
          <w:rFonts w:ascii="Garamond" w:hAnsi="Garamond" w:cstheme="minorHAnsi"/>
          <w:b/>
          <w:sz w:val="36"/>
          <w:szCs w:val="36"/>
        </w:rPr>
        <w:t>-</w:t>
      </w:r>
      <w:r w:rsidR="006C2431" w:rsidRPr="001A5B43">
        <w:rPr>
          <w:rStyle w:val="jlqj4b"/>
          <w:rFonts w:ascii="Garamond" w:hAnsi="Garamond" w:cstheme="minorHAnsi"/>
          <w:b/>
          <w:sz w:val="36"/>
          <w:szCs w:val="36"/>
        </w:rPr>
        <w:t xml:space="preserve"> </w:t>
      </w:r>
      <w:r w:rsidR="003963EB">
        <w:rPr>
          <w:rStyle w:val="jlqj4b"/>
          <w:rFonts w:ascii="Garamond" w:hAnsi="Garamond" w:cstheme="minorHAnsi"/>
          <w:b/>
          <w:sz w:val="36"/>
          <w:szCs w:val="36"/>
        </w:rPr>
        <w:t>ICAP</w:t>
      </w:r>
      <w:r w:rsidR="006669D9">
        <w:rPr>
          <w:rStyle w:val="jlqj4b"/>
          <w:rFonts w:ascii="Garamond" w:hAnsi="Garamond" w:cstheme="minorHAnsi"/>
          <w:b/>
          <w:sz w:val="36"/>
          <w:szCs w:val="36"/>
        </w:rPr>
        <w:t xml:space="preserve"> BURUNDI</w:t>
      </w:r>
    </w:p>
    <w:p w14:paraId="3CA52B62" w14:textId="2127101A" w:rsidR="006C2431" w:rsidRPr="001A5B43" w:rsidRDefault="006C2431" w:rsidP="00A242C3">
      <w:pPr>
        <w:spacing w:after="13" w:line="240" w:lineRule="auto"/>
        <w:ind w:left="497"/>
        <w:jc w:val="center"/>
        <w:rPr>
          <w:rStyle w:val="jlqj4b"/>
          <w:rFonts w:ascii="Garamond" w:hAnsi="Garamond" w:cstheme="minorHAnsi"/>
          <w:b/>
          <w:sz w:val="24"/>
          <w:szCs w:val="24"/>
        </w:rPr>
      </w:pPr>
    </w:p>
    <w:p w14:paraId="277E16AF" w14:textId="201DBB05" w:rsidR="006C2431" w:rsidRPr="001A5B43" w:rsidRDefault="00ED0E69" w:rsidP="00A242C3">
      <w:pPr>
        <w:spacing w:after="13" w:line="240" w:lineRule="auto"/>
        <w:ind w:left="497"/>
        <w:jc w:val="center"/>
        <w:rPr>
          <w:rFonts w:ascii="Garamond" w:hAnsi="Garamond" w:cstheme="minorHAnsi"/>
          <w:b/>
          <w:sz w:val="32"/>
          <w:szCs w:val="32"/>
        </w:rPr>
      </w:pPr>
      <w:r>
        <w:rPr>
          <w:rStyle w:val="jlqj4b"/>
          <w:rFonts w:ascii="Garamond" w:hAnsi="Garamond" w:cstheme="minorHAnsi"/>
          <w:b/>
          <w:sz w:val="24"/>
          <w:szCs w:val="24"/>
        </w:rPr>
        <w:t>Août</w:t>
      </w:r>
      <w:r w:rsidR="008708FB">
        <w:rPr>
          <w:rStyle w:val="jlqj4b"/>
          <w:rFonts w:ascii="Garamond" w:hAnsi="Garamond" w:cstheme="minorHAnsi"/>
          <w:b/>
          <w:sz w:val="24"/>
          <w:szCs w:val="24"/>
        </w:rPr>
        <w:t xml:space="preserve"> </w:t>
      </w:r>
      <w:r w:rsidR="001A5B43">
        <w:rPr>
          <w:rStyle w:val="jlqj4b"/>
          <w:rFonts w:ascii="Garamond" w:hAnsi="Garamond" w:cstheme="minorHAnsi"/>
          <w:b/>
          <w:sz w:val="24"/>
          <w:szCs w:val="24"/>
        </w:rPr>
        <w:t>202</w:t>
      </w:r>
      <w:r>
        <w:rPr>
          <w:rStyle w:val="jlqj4b"/>
          <w:rFonts w:ascii="Garamond" w:hAnsi="Garamond" w:cstheme="minorHAnsi"/>
          <w:b/>
          <w:sz w:val="24"/>
          <w:szCs w:val="24"/>
        </w:rPr>
        <w:t>6</w:t>
      </w:r>
      <w:r w:rsidR="006C2431" w:rsidRPr="001A5B43">
        <w:rPr>
          <w:rStyle w:val="jlqj4b"/>
          <w:rFonts w:ascii="Garamond" w:hAnsi="Garamond" w:cstheme="minorHAnsi"/>
          <w:b/>
          <w:sz w:val="24"/>
          <w:szCs w:val="24"/>
        </w:rPr>
        <w:t xml:space="preserve"> </w:t>
      </w:r>
    </w:p>
    <w:p w14:paraId="2B390760" w14:textId="77777777" w:rsidR="006C2431" w:rsidRPr="001A5B43" w:rsidRDefault="006C2431" w:rsidP="00A242C3">
      <w:pPr>
        <w:spacing w:after="0" w:line="240" w:lineRule="auto"/>
        <w:ind w:left="0" w:firstLine="0"/>
        <w:jc w:val="center"/>
        <w:rPr>
          <w:rFonts w:ascii="Garamond" w:hAnsi="Garamond" w:cstheme="minorHAnsi"/>
        </w:rPr>
      </w:pPr>
    </w:p>
    <w:p w14:paraId="45DCB282" w14:textId="77777777" w:rsidR="006C2431" w:rsidRPr="001A5B43" w:rsidRDefault="006C2431" w:rsidP="00F864C6">
      <w:pPr>
        <w:spacing w:after="0" w:line="240" w:lineRule="auto"/>
        <w:ind w:left="0" w:firstLine="0"/>
        <w:jc w:val="left"/>
        <w:rPr>
          <w:rFonts w:ascii="Garamond" w:hAnsi="Garamond" w:cstheme="minorHAnsi"/>
        </w:rPr>
        <w:sectPr w:rsidR="006C2431" w:rsidRPr="001A5B43">
          <w:footerReference w:type="even" r:id="rId7"/>
          <w:footerReference w:type="default" r:id="rId8"/>
          <w:headerReference w:type="first" r:id="rId9"/>
          <w:footerReference w:type="first" r:id="rId10"/>
          <w:pgSz w:w="12240" w:h="15840"/>
          <w:pgMar w:top="1282" w:right="1435" w:bottom="242" w:left="1440" w:header="720" w:footer="720" w:gutter="0"/>
          <w:pgNumType w:start="1" w:chapStyle="3"/>
          <w:cols w:space="720"/>
          <w:titlePg/>
          <w:docGrid w:linePitch="299"/>
        </w:sectPr>
      </w:pPr>
    </w:p>
    <w:p w14:paraId="29244C41" w14:textId="77777777" w:rsidR="003963EB" w:rsidRDefault="003963EB" w:rsidP="00F864C6">
      <w:pPr>
        <w:keepNext/>
        <w:keepLines/>
        <w:tabs>
          <w:tab w:val="center" w:pos="905"/>
        </w:tabs>
        <w:spacing w:after="61" w:line="240" w:lineRule="auto"/>
        <w:ind w:left="-15" w:firstLine="0"/>
        <w:jc w:val="left"/>
        <w:outlineLvl w:val="0"/>
        <w:rPr>
          <w:rFonts w:ascii="Garamond" w:hAnsi="Garamond" w:cstheme="minorHAnsi"/>
          <w:b/>
          <w:color w:val="auto"/>
        </w:rPr>
      </w:pPr>
      <w:bookmarkStart w:id="0" w:name="_Toc77684081"/>
    </w:p>
    <w:p w14:paraId="70635F7A" w14:textId="77777777" w:rsidR="00AE18C5" w:rsidRDefault="00AE18C5" w:rsidP="00F864C6">
      <w:pPr>
        <w:keepNext/>
        <w:keepLines/>
        <w:tabs>
          <w:tab w:val="center" w:pos="905"/>
        </w:tabs>
        <w:spacing w:after="61" w:line="240" w:lineRule="auto"/>
        <w:ind w:left="-15" w:firstLine="0"/>
        <w:jc w:val="left"/>
        <w:outlineLvl w:val="0"/>
        <w:rPr>
          <w:rFonts w:ascii="Garamond" w:hAnsi="Garamond" w:cstheme="minorHAnsi"/>
          <w:b/>
          <w:color w:val="auto"/>
        </w:rPr>
      </w:pPr>
    </w:p>
    <w:p w14:paraId="11BEFA66" w14:textId="77777777" w:rsidR="00AE18C5" w:rsidRDefault="00AE18C5" w:rsidP="00F864C6">
      <w:pPr>
        <w:keepNext/>
        <w:keepLines/>
        <w:tabs>
          <w:tab w:val="center" w:pos="905"/>
        </w:tabs>
        <w:spacing w:after="61" w:line="240" w:lineRule="auto"/>
        <w:ind w:left="-15" w:firstLine="0"/>
        <w:jc w:val="left"/>
        <w:outlineLvl w:val="0"/>
        <w:rPr>
          <w:rFonts w:ascii="Garamond" w:hAnsi="Garamond" w:cstheme="minorHAnsi"/>
          <w:b/>
          <w:color w:val="auto"/>
        </w:rPr>
      </w:pPr>
    </w:p>
    <w:p w14:paraId="0A97936E" w14:textId="02C3B5DB" w:rsidR="006C2431" w:rsidRPr="001A5B43" w:rsidRDefault="006C2431" w:rsidP="00F864C6">
      <w:pPr>
        <w:keepNext/>
        <w:keepLines/>
        <w:tabs>
          <w:tab w:val="center" w:pos="905"/>
        </w:tabs>
        <w:spacing w:after="61" w:line="240" w:lineRule="auto"/>
        <w:ind w:left="-15" w:firstLine="0"/>
        <w:jc w:val="left"/>
        <w:outlineLvl w:val="0"/>
        <w:rPr>
          <w:rFonts w:ascii="Garamond" w:hAnsi="Garamond" w:cstheme="minorHAnsi"/>
          <w:b/>
          <w:noProof/>
          <w:color w:val="auto"/>
        </w:rPr>
      </w:pPr>
      <w:r w:rsidRPr="001A5B43">
        <w:rPr>
          <w:rFonts w:ascii="Garamond" w:hAnsi="Garamond" w:cstheme="minorHAnsi"/>
          <w:b/>
          <w:color w:val="auto"/>
        </w:rPr>
        <w:t>Contenu</w:t>
      </w:r>
      <w:bookmarkEnd w:id="0"/>
      <w:r w:rsidRPr="001A5B43">
        <w:rPr>
          <w:rFonts w:ascii="Garamond" w:hAnsi="Garamond" w:cstheme="minorHAnsi"/>
          <w:color w:val="auto"/>
        </w:rPr>
        <w:tab/>
      </w:r>
      <w:r w:rsidRPr="001A5B43">
        <w:rPr>
          <w:rFonts w:ascii="Garamond" w:hAnsi="Garamond" w:cstheme="minorHAnsi"/>
          <w:b/>
          <w:color w:val="auto"/>
        </w:rPr>
        <w:fldChar w:fldCharType="begin"/>
      </w:r>
      <w:r w:rsidRPr="001A5B43">
        <w:rPr>
          <w:rFonts w:ascii="Garamond" w:hAnsi="Garamond" w:cstheme="minorHAnsi"/>
          <w:b/>
          <w:color w:val="auto"/>
        </w:rPr>
        <w:instrText xml:space="preserve"> TOC \o "1-3" \h \z \u </w:instrText>
      </w:r>
      <w:r w:rsidRPr="001A5B43">
        <w:rPr>
          <w:rFonts w:ascii="Garamond" w:hAnsi="Garamond" w:cstheme="minorHAnsi"/>
          <w:b/>
          <w:color w:val="auto"/>
        </w:rPr>
        <w:fldChar w:fldCharType="separate"/>
      </w:r>
    </w:p>
    <w:p w14:paraId="73FF972F" w14:textId="2FC2171E" w:rsidR="006C2431" w:rsidRPr="001A5B43" w:rsidRDefault="006C2431" w:rsidP="00F864C6">
      <w:pPr>
        <w:tabs>
          <w:tab w:val="right" w:leader="dot" w:pos="9556"/>
        </w:tabs>
        <w:spacing w:after="100" w:line="240" w:lineRule="auto"/>
        <w:ind w:left="0"/>
        <w:jc w:val="left"/>
        <w:rPr>
          <w:rFonts w:ascii="Garamond" w:eastAsiaTheme="minorEastAsia" w:hAnsi="Garamond" w:cstheme="minorHAnsi"/>
          <w:noProof/>
          <w:color w:val="auto"/>
        </w:rPr>
      </w:pPr>
      <w:r w:rsidRPr="001A5B43">
        <w:rPr>
          <w:rFonts w:ascii="Garamond" w:hAnsi="Garamond" w:cstheme="minorHAnsi"/>
          <w:color w:val="auto"/>
        </w:rPr>
        <w:t xml:space="preserve">1. </w:t>
      </w:r>
      <w:hyperlink w:anchor="_Toc77684082" w:history="1">
        <w:r w:rsidRPr="001A5B43">
          <w:rPr>
            <w:rFonts w:ascii="Garamond" w:hAnsi="Garamond" w:cstheme="minorHAnsi"/>
            <w:noProof/>
            <w:color w:val="auto"/>
          </w:rPr>
          <w:t xml:space="preserve">INSTRUCTIONS DE LA PREQUALIFICATION </w:t>
        </w:r>
        <w:r w:rsidRPr="001A5B43">
          <w:rPr>
            <w:rFonts w:ascii="Garamond" w:hAnsi="Garamond" w:cstheme="minorHAnsi"/>
            <w:noProof/>
            <w:webHidden/>
            <w:color w:val="auto"/>
          </w:rPr>
          <w:tab/>
        </w:r>
        <w:r w:rsidR="009B769E" w:rsidRPr="001A5B43">
          <w:rPr>
            <w:rFonts w:ascii="Garamond" w:hAnsi="Garamond" w:cstheme="minorHAnsi"/>
            <w:noProof/>
            <w:webHidden/>
            <w:color w:val="auto"/>
          </w:rPr>
          <w:t>3</w:t>
        </w:r>
      </w:hyperlink>
    </w:p>
    <w:p w14:paraId="2F57D711" w14:textId="72DA59E3" w:rsidR="006C2431" w:rsidRPr="001A5B43" w:rsidRDefault="006C2431" w:rsidP="00F864C6">
      <w:pPr>
        <w:tabs>
          <w:tab w:val="left" w:pos="880"/>
          <w:tab w:val="right" w:leader="dot" w:pos="9556"/>
        </w:tabs>
        <w:spacing w:after="100" w:line="240" w:lineRule="auto"/>
        <w:ind w:left="220"/>
        <w:jc w:val="left"/>
        <w:rPr>
          <w:rFonts w:ascii="Garamond" w:eastAsiaTheme="minorEastAsia" w:hAnsi="Garamond" w:cstheme="minorHAnsi"/>
          <w:noProof/>
          <w:color w:val="auto"/>
        </w:rPr>
      </w:pPr>
      <w:hyperlink w:anchor="_Toc77684083" w:history="1">
        <w:r w:rsidRPr="001A5B43">
          <w:rPr>
            <w:rFonts w:ascii="Garamond" w:hAnsi="Garamond" w:cstheme="minorHAnsi"/>
            <w:noProof/>
            <w:color w:val="auto"/>
          </w:rPr>
          <w:t>1.1</w:t>
        </w:r>
        <w:r w:rsidRPr="001A5B43">
          <w:rPr>
            <w:rFonts w:ascii="Garamond" w:eastAsiaTheme="minorEastAsia" w:hAnsi="Garamond" w:cstheme="minorHAnsi"/>
            <w:noProof/>
            <w:color w:val="auto"/>
          </w:rPr>
          <w:tab/>
        </w:r>
        <w:r w:rsidRPr="001A5B43">
          <w:rPr>
            <w:rFonts w:ascii="Garamond" w:hAnsi="Garamond" w:cstheme="minorHAnsi"/>
            <w:noProof/>
            <w:color w:val="auto"/>
          </w:rPr>
          <w:t>Introduction</w:t>
        </w:r>
        <w:r w:rsidRPr="001A5B43">
          <w:rPr>
            <w:rFonts w:ascii="Garamond" w:hAnsi="Garamond" w:cstheme="minorHAnsi"/>
            <w:noProof/>
            <w:webHidden/>
            <w:color w:val="auto"/>
          </w:rPr>
          <w:tab/>
        </w:r>
        <w:r w:rsidR="009B769E" w:rsidRPr="001A5B43">
          <w:rPr>
            <w:rFonts w:ascii="Garamond" w:hAnsi="Garamond" w:cstheme="minorHAnsi"/>
            <w:noProof/>
            <w:webHidden/>
            <w:color w:val="auto"/>
          </w:rPr>
          <w:t>3</w:t>
        </w:r>
      </w:hyperlink>
    </w:p>
    <w:p w14:paraId="57E27DB8" w14:textId="3C039D5F" w:rsidR="006C2431" w:rsidRPr="001A5B43" w:rsidRDefault="006C2431" w:rsidP="00F864C6">
      <w:pPr>
        <w:tabs>
          <w:tab w:val="left" w:pos="880"/>
          <w:tab w:val="right" w:leader="dot" w:pos="9556"/>
        </w:tabs>
        <w:spacing w:after="100" w:line="240" w:lineRule="auto"/>
        <w:ind w:left="220"/>
        <w:jc w:val="left"/>
        <w:rPr>
          <w:rFonts w:ascii="Garamond" w:eastAsiaTheme="minorEastAsia" w:hAnsi="Garamond" w:cstheme="minorHAnsi"/>
          <w:noProof/>
          <w:color w:val="auto"/>
        </w:rPr>
      </w:pPr>
      <w:hyperlink w:anchor="_Toc77684085" w:history="1">
        <w:r w:rsidRPr="001A5B43">
          <w:rPr>
            <w:rFonts w:ascii="Garamond" w:hAnsi="Garamond" w:cstheme="minorHAnsi"/>
            <w:noProof/>
            <w:color w:val="auto"/>
          </w:rPr>
          <w:t>1.2</w:t>
        </w:r>
        <w:r w:rsidRPr="001A5B43">
          <w:rPr>
            <w:rFonts w:ascii="Garamond" w:eastAsiaTheme="minorEastAsia" w:hAnsi="Garamond" w:cstheme="minorHAnsi"/>
            <w:noProof/>
            <w:color w:val="auto"/>
          </w:rPr>
          <w:tab/>
        </w:r>
        <w:r w:rsidRPr="001A5B43">
          <w:rPr>
            <w:rFonts w:ascii="Garamond" w:hAnsi="Garamond" w:cstheme="minorHAnsi"/>
            <w:noProof/>
            <w:color w:val="auto"/>
          </w:rPr>
          <w:t xml:space="preserve">Objectif de la Préqualification </w:t>
        </w:r>
        <w:r w:rsidRPr="001A5B43">
          <w:rPr>
            <w:rFonts w:ascii="Garamond" w:hAnsi="Garamond" w:cstheme="minorHAnsi"/>
            <w:noProof/>
            <w:webHidden/>
            <w:color w:val="auto"/>
          </w:rPr>
          <w:tab/>
        </w:r>
        <w:r w:rsidR="009B769E" w:rsidRPr="001A5B43">
          <w:rPr>
            <w:rFonts w:ascii="Garamond" w:hAnsi="Garamond" w:cstheme="minorHAnsi"/>
            <w:noProof/>
            <w:webHidden/>
            <w:color w:val="auto"/>
          </w:rPr>
          <w:t>4</w:t>
        </w:r>
      </w:hyperlink>
    </w:p>
    <w:p w14:paraId="26FDCDD1" w14:textId="65287A8C" w:rsidR="006C2431" w:rsidRPr="001A5B43" w:rsidRDefault="006C2431" w:rsidP="00F864C6">
      <w:pPr>
        <w:tabs>
          <w:tab w:val="left" w:pos="880"/>
          <w:tab w:val="right" w:leader="dot" w:pos="9556"/>
        </w:tabs>
        <w:spacing w:after="100" w:line="240" w:lineRule="auto"/>
        <w:ind w:left="220"/>
        <w:jc w:val="left"/>
        <w:rPr>
          <w:rFonts w:ascii="Garamond" w:eastAsiaTheme="minorEastAsia" w:hAnsi="Garamond" w:cstheme="minorHAnsi"/>
          <w:noProof/>
          <w:color w:val="auto"/>
        </w:rPr>
      </w:pPr>
      <w:hyperlink w:anchor="_Toc77684086" w:history="1">
        <w:r w:rsidRPr="001A5B43">
          <w:rPr>
            <w:rFonts w:ascii="Garamond" w:hAnsi="Garamond" w:cstheme="minorHAnsi"/>
            <w:noProof/>
            <w:color w:val="auto"/>
          </w:rPr>
          <w:t>1.3</w:t>
        </w:r>
        <w:r w:rsidRPr="001A5B43">
          <w:rPr>
            <w:rFonts w:ascii="Garamond" w:eastAsiaTheme="minorEastAsia" w:hAnsi="Garamond" w:cstheme="minorHAnsi"/>
            <w:noProof/>
            <w:color w:val="auto"/>
          </w:rPr>
          <w:tab/>
        </w:r>
        <w:r w:rsidRPr="001A5B43">
          <w:rPr>
            <w:rFonts w:ascii="Garamond" w:hAnsi="Garamond" w:cstheme="minorHAnsi"/>
            <w:noProof/>
            <w:color w:val="auto"/>
          </w:rPr>
          <w:t>Enregistrement des Fournisseurs/Prestataires de Services</w:t>
        </w:r>
        <w:r w:rsidRPr="001A5B43">
          <w:rPr>
            <w:rFonts w:ascii="Garamond" w:hAnsi="Garamond" w:cstheme="minorHAnsi"/>
            <w:noProof/>
            <w:webHidden/>
            <w:color w:val="auto"/>
          </w:rPr>
          <w:tab/>
        </w:r>
        <w:r w:rsidR="009B769E" w:rsidRPr="001A5B43">
          <w:rPr>
            <w:rFonts w:ascii="Garamond" w:hAnsi="Garamond" w:cstheme="minorHAnsi"/>
            <w:noProof/>
            <w:webHidden/>
            <w:color w:val="auto"/>
          </w:rPr>
          <w:t>4</w:t>
        </w:r>
      </w:hyperlink>
    </w:p>
    <w:p w14:paraId="71CD99D3" w14:textId="544FC9D5" w:rsidR="006C2431" w:rsidRPr="001A5B43" w:rsidRDefault="006C2431" w:rsidP="00F864C6">
      <w:pPr>
        <w:tabs>
          <w:tab w:val="left" w:pos="880"/>
          <w:tab w:val="right" w:leader="dot" w:pos="9556"/>
        </w:tabs>
        <w:spacing w:after="100" w:line="240" w:lineRule="auto"/>
        <w:ind w:left="220"/>
        <w:jc w:val="left"/>
        <w:rPr>
          <w:rFonts w:ascii="Garamond" w:eastAsiaTheme="minorEastAsia" w:hAnsi="Garamond" w:cstheme="minorHAnsi"/>
          <w:noProof/>
          <w:color w:val="auto"/>
        </w:rPr>
      </w:pPr>
      <w:hyperlink w:anchor="_Toc77684087" w:history="1">
        <w:r w:rsidRPr="001A5B43">
          <w:rPr>
            <w:rFonts w:ascii="Garamond" w:hAnsi="Garamond" w:cstheme="minorHAnsi"/>
            <w:noProof/>
            <w:color w:val="auto"/>
          </w:rPr>
          <w:t>1.4</w:t>
        </w:r>
        <w:r w:rsidRPr="001A5B43">
          <w:rPr>
            <w:rFonts w:ascii="Garamond" w:eastAsiaTheme="minorEastAsia" w:hAnsi="Garamond" w:cstheme="minorHAnsi"/>
            <w:noProof/>
            <w:color w:val="auto"/>
          </w:rPr>
          <w:tab/>
        </w:r>
        <w:r w:rsidRPr="001A5B43">
          <w:rPr>
            <w:rFonts w:ascii="Garamond" w:hAnsi="Garamond" w:cstheme="minorHAnsi"/>
            <w:noProof/>
            <w:color w:val="auto"/>
          </w:rPr>
          <w:t xml:space="preserve">Invitation de la Préqualification </w:t>
        </w:r>
        <w:r w:rsidRPr="001A5B43">
          <w:rPr>
            <w:rFonts w:ascii="Garamond" w:hAnsi="Garamond" w:cstheme="minorHAnsi"/>
            <w:noProof/>
            <w:webHidden/>
            <w:color w:val="auto"/>
          </w:rPr>
          <w:tab/>
        </w:r>
        <w:r w:rsidR="009B769E" w:rsidRPr="001A5B43">
          <w:rPr>
            <w:rFonts w:ascii="Garamond" w:hAnsi="Garamond" w:cstheme="minorHAnsi"/>
            <w:noProof/>
            <w:webHidden/>
            <w:color w:val="auto"/>
          </w:rPr>
          <w:t>5</w:t>
        </w:r>
      </w:hyperlink>
    </w:p>
    <w:p w14:paraId="779317C1" w14:textId="7C5F8B06" w:rsidR="006C2431" w:rsidRPr="001A5B43" w:rsidRDefault="006C2431" w:rsidP="00F864C6">
      <w:pPr>
        <w:tabs>
          <w:tab w:val="left" w:pos="880"/>
          <w:tab w:val="right" w:leader="dot" w:pos="9556"/>
        </w:tabs>
        <w:spacing w:after="100" w:line="240" w:lineRule="auto"/>
        <w:ind w:left="220"/>
        <w:jc w:val="left"/>
        <w:rPr>
          <w:rFonts w:ascii="Garamond" w:eastAsiaTheme="minorEastAsia" w:hAnsi="Garamond" w:cstheme="minorHAnsi"/>
          <w:noProof/>
          <w:color w:val="auto"/>
        </w:rPr>
      </w:pPr>
      <w:hyperlink w:anchor="_Toc77684088" w:history="1">
        <w:r w:rsidRPr="001A5B43">
          <w:rPr>
            <w:rFonts w:ascii="Garamond" w:hAnsi="Garamond" w:cstheme="minorHAnsi"/>
            <w:noProof/>
            <w:color w:val="auto"/>
          </w:rPr>
          <w:t>1.5</w:t>
        </w:r>
        <w:r w:rsidRPr="001A5B43">
          <w:rPr>
            <w:rFonts w:ascii="Garamond" w:eastAsiaTheme="minorEastAsia" w:hAnsi="Garamond" w:cstheme="minorHAnsi"/>
            <w:noProof/>
            <w:color w:val="auto"/>
          </w:rPr>
          <w:tab/>
        </w:r>
        <w:r w:rsidRPr="001A5B43">
          <w:rPr>
            <w:rFonts w:ascii="Garamond" w:hAnsi="Garamond" w:cstheme="minorHAnsi"/>
            <w:noProof/>
            <w:color w:val="auto"/>
          </w:rPr>
          <w:t>Expérience</w:t>
        </w:r>
        <w:r w:rsidRPr="001A5B43">
          <w:rPr>
            <w:rFonts w:ascii="Garamond" w:hAnsi="Garamond" w:cstheme="minorHAnsi"/>
            <w:noProof/>
            <w:webHidden/>
            <w:color w:val="auto"/>
          </w:rPr>
          <w:tab/>
        </w:r>
        <w:r w:rsidR="00BF1965" w:rsidRPr="001A5B43">
          <w:rPr>
            <w:rFonts w:ascii="Garamond" w:hAnsi="Garamond" w:cstheme="minorHAnsi"/>
            <w:noProof/>
            <w:webHidden/>
            <w:color w:val="auto"/>
          </w:rPr>
          <w:t>5</w:t>
        </w:r>
      </w:hyperlink>
    </w:p>
    <w:p w14:paraId="61033ABA" w14:textId="101FE81A" w:rsidR="006C2431" w:rsidRPr="001A5B43" w:rsidRDefault="006C2431" w:rsidP="00F864C6">
      <w:pPr>
        <w:tabs>
          <w:tab w:val="left" w:pos="880"/>
          <w:tab w:val="right" w:leader="dot" w:pos="9556"/>
        </w:tabs>
        <w:spacing w:after="100" w:line="240" w:lineRule="auto"/>
        <w:ind w:left="220"/>
        <w:jc w:val="left"/>
        <w:rPr>
          <w:rFonts w:ascii="Garamond" w:eastAsiaTheme="minorEastAsia" w:hAnsi="Garamond" w:cstheme="minorHAnsi"/>
          <w:noProof/>
          <w:color w:val="auto"/>
        </w:rPr>
      </w:pPr>
      <w:hyperlink w:anchor="_Toc77684089" w:history="1">
        <w:r w:rsidRPr="001A5B43">
          <w:rPr>
            <w:rFonts w:ascii="Garamond" w:hAnsi="Garamond" w:cstheme="minorHAnsi"/>
            <w:noProof/>
            <w:color w:val="auto"/>
          </w:rPr>
          <w:t>1.6</w:t>
        </w:r>
        <w:r w:rsidRPr="001A5B43">
          <w:rPr>
            <w:rFonts w:ascii="Garamond" w:eastAsiaTheme="minorEastAsia" w:hAnsi="Garamond" w:cstheme="minorHAnsi"/>
            <w:noProof/>
            <w:color w:val="auto"/>
          </w:rPr>
          <w:t xml:space="preserve">      </w:t>
        </w:r>
        <w:r w:rsidRPr="001A5B43">
          <w:rPr>
            <w:rFonts w:ascii="Garamond" w:hAnsi="Garamond" w:cstheme="minorHAnsi"/>
            <w:noProof/>
            <w:color w:val="auto"/>
          </w:rPr>
          <w:t>Document de préqualifiaction &amp; Coût de</w:t>
        </w:r>
        <w:r w:rsidR="00083261">
          <w:rPr>
            <w:rFonts w:ascii="Garamond" w:hAnsi="Garamond" w:cstheme="minorHAnsi"/>
            <w:noProof/>
            <w:color w:val="auto"/>
          </w:rPr>
          <w:t xml:space="preserve"> </w:t>
        </w:r>
        <w:r w:rsidRPr="001A5B43">
          <w:rPr>
            <w:rFonts w:ascii="Garamond" w:hAnsi="Garamond" w:cstheme="minorHAnsi"/>
            <w:noProof/>
            <w:color w:val="auto"/>
          </w:rPr>
          <w:t>l’</w:t>
        </w:r>
        <w:r w:rsidRPr="001A5B43">
          <w:rPr>
            <w:rFonts w:ascii="Garamond" w:hAnsi="Garamond" w:cstheme="minorHAnsi"/>
            <w:noProof/>
            <w:webHidden/>
            <w:color w:val="auto"/>
          </w:rPr>
          <w:t>Offre…………………………………</w:t>
        </w:r>
        <w:r w:rsidR="00611F8A" w:rsidRPr="001A5B43">
          <w:rPr>
            <w:rFonts w:ascii="Garamond" w:hAnsi="Garamond" w:cstheme="minorHAnsi"/>
            <w:noProof/>
            <w:webHidden/>
            <w:color w:val="auto"/>
          </w:rPr>
          <w:t>………………………..</w:t>
        </w:r>
        <w:r w:rsidRPr="001A5B43">
          <w:rPr>
            <w:rFonts w:ascii="Garamond" w:hAnsi="Garamond" w:cstheme="minorHAnsi"/>
            <w:noProof/>
            <w:webHidden/>
            <w:color w:val="auto"/>
          </w:rPr>
          <w:t>………...…</w:t>
        </w:r>
        <w:r w:rsidR="00BF1965" w:rsidRPr="001A5B43">
          <w:rPr>
            <w:rFonts w:ascii="Garamond" w:hAnsi="Garamond" w:cstheme="minorHAnsi"/>
            <w:noProof/>
            <w:webHidden/>
            <w:color w:val="auto"/>
          </w:rPr>
          <w:t>5</w:t>
        </w:r>
      </w:hyperlink>
    </w:p>
    <w:p w14:paraId="53F0D5E6" w14:textId="7452903C" w:rsidR="006C2431" w:rsidRPr="001A5B43" w:rsidRDefault="006C2431" w:rsidP="00F864C6">
      <w:pPr>
        <w:tabs>
          <w:tab w:val="left" w:pos="880"/>
          <w:tab w:val="right" w:leader="dot" w:pos="9556"/>
        </w:tabs>
        <w:spacing w:after="100" w:line="240" w:lineRule="auto"/>
        <w:ind w:left="220"/>
        <w:jc w:val="left"/>
        <w:rPr>
          <w:rFonts w:ascii="Garamond" w:hAnsi="Garamond" w:cstheme="minorHAnsi"/>
          <w:noProof/>
          <w:color w:val="auto"/>
        </w:rPr>
      </w:pPr>
      <w:hyperlink w:anchor="_Toc77684090" w:history="1">
        <w:r w:rsidRPr="001A5B43">
          <w:rPr>
            <w:rFonts w:ascii="Garamond" w:hAnsi="Garamond" w:cstheme="minorHAnsi"/>
            <w:noProof/>
            <w:color w:val="auto"/>
          </w:rPr>
          <w:t xml:space="preserve">1.7 </w:t>
        </w:r>
        <w:r w:rsidRPr="001A5B43">
          <w:rPr>
            <w:rFonts w:ascii="Garamond" w:eastAsiaTheme="minorEastAsia" w:hAnsi="Garamond" w:cstheme="minorHAnsi"/>
            <w:noProof/>
            <w:color w:val="auto"/>
          </w:rPr>
          <w:tab/>
        </w:r>
        <w:r w:rsidRPr="001A5B43">
          <w:rPr>
            <w:rFonts w:ascii="Garamond" w:hAnsi="Garamond" w:cstheme="minorHAnsi"/>
            <w:noProof/>
            <w:color w:val="auto"/>
          </w:rPr>
          <w:t xml:space="preserve">Soumission du Document de la Pré-qualification </w:t>
        </w:r>
        <w:r w:rsidRPr="001A5B43">
          <w:rPr>
            <w:rFonts w:ascii="Garamond" w:hAnsi="Garamond" w:cstheme="minorHAnsi"/>
            <w:noProof/>
            <w:webHidden/>
            <w:color w:val="auto"/>
          </w:rPr>
          <w:tab/>
        </w:r>
        <w:r w:rsidR="00BF1965" w:rsidRPr="001A5B43">
          <w:rPr>
            <w:rFonts w:ascii="Garamond" w:hAnsi="Garamond" w:cstheme="minorHAnsi"/>
            <w:noProof/>
            <w:webHidden/>
            <w:color w:val="auto"/>
          </w:rPr>
          <w:t>5</w:t>
        </w:r>
      </w:hyperlink>
    </w:p>
    <w:p w14:paraId="594ABAB6" w14:textId="6C068975" w:rsidR="006C2431" w:rsidRPr="001A5B43" w:rsidRDefault="006C2431" w:rsidP="00F864C6">
      <w:pPr>
        <w:spacing w:line="240" w:lineRule="auto"/>
        <w:jc w:val="left"/>
        <w:rPr>
          <w:rFonts w:ascii="Garamond" w:hAnsi="Garamond" w:cstheme="minorHAnsi"/>
          <w:noProof/>
          <w:color w:val="auto"/>
          <w:lang w:val="en-US"/>
        </w:rPr>
      </w:pPr>
      <w:r w:rsidRPr="001A5B43">
        <w:rPr>
          <w:rFonts w:ascii="Garamond" w:hAnsi="Garamond" w:cstheme="minorHAnsi"/>
          <w:noProof/>
          <w:color w:val="auto"/>
        </w:rPr>
        <w:t xml:space="preserve">   1.8       </w:t>
      </w:r>
      <w:r w:rsidRPr="001A5B43">
        <w:rPr>
          <w:rFonts w:ascii="Garamond" w:hAnsi="Garamond" w:cstheme="minorHAnsi"/>
          <w:noProof/>
          <w:color w:val="auto"/>
          <w:lang w:val="en-US"/>
        </w:rPr>
        <w:t>Informations</w:t>
      </w:r>
      <w:r w:rsidR="00083261">
        <w:rPr>
          <w:rFonts w:ascii="Garamond" w:hAnsi="Garamond" w:cstheme="minorHAnsi"/>
          <w:noProof/>
          <w:color w:val="auto"/>
          <w:lang w:val="en-US"/>
        </w:rPr>
        <w:t xml:space="preserve"> </w:t>
      </w:r>
      <w:r w:rsidRPr="001A5B43">
        <w:rPr>
          <w:rFonts w:ascii="Garamond" w:hAnsi="Garamond" w:cstheme="minorHAnsi"/>
          <w:noProof/>
          <w:color w:val="auto"/>
          <w:lang w:val="en-US"/>
        </w:rPr>
        <w:t>Supplémentaires……………………………………</w:t>
      </w:r>
      <w:r w:rsidR="003963EB">
        <w:rPr>
          <w:rFonts w:ascii="Garamond" w:hAnsi="Garamond" w:cstheme="minorHAnsi"/>
          <w:noProof/>
          <w:color w:val="auto"/>
          <w:lang w:val="en-US"/>
        </w:rPr>
        <w:t>…..</w:t>
      </w:r>
      <w:r w:rsidRPr="001A5B43">
        <w:rPr>
          <w:rFonts w:ascii="Garamond" w:hAnsi="Garamond" w:cstheme="minorHAnsi"/>
          <w:noProof/>
          <w:color w:val="auto"/>
          <w:lang w:val="en-US"/>
        </w:rPr>
        <w:t>…...………..………</w:t>
      </w:r>
      <w:r w:rsidR="00611F8A" w:rsidRPr="001A5B43">
        <w:rPr>
          <w:rFonts w:ascii="Garamond" w:hAnsi="Garamond" w:cstheme="minorHAnsi"/>
          <w:noProof/>
          <w:color w:val="auto"/>
          <w:lang w:val="en-US"/>
        </w:rPr>
        <w:t>………………………………</w:t>
      </w:r>
      <w:r w:rsidR="00BF1965" w:rsidRPr="001A5B43">
        <w:rPr>
          <w:rFonts w:ascii="Garamond" w:hAnsi="Garamond" w:cstheme="minorHAnsi"/>
          <w:noProof/>
          <w:color w:val="auto"/>
          <w:lang w:val="en-US"/>
        </w:rPr>
        <w:t>5</w:t>
      </w:r>
    </w:p>
    <w:p w14:paraId="6AF3F830" w14:textId="1F549C1D" w:rsidR="006C2431" w:rsidRPr="001A5B43" w:rsidRDefault="00E01C70" w:rsidP="00F864C6">
      <w:pPr>
        <w:tabs>
          <w:tab w:val="right" w:leader="dot" w:pos="9556"/>
        </w:tabs>
        <w:spacing w:after="100" w:line="240" w:lineRule="auto"/>
        <w:ind w:left="0"/>
        <w:jc w:val="left"/>
        <w:rPr>
          <w:rFonts w:ascii="Garamond" w:eastAsiaTheme="minorEastAsia" w:hAnsi="Garamond" w:cstheme="minorHAnsi"/>
          <w:noProof/>
          <w:color w:val="auto"/>
        </w:rPr>
      </w:pPr>
      <w:hyperlink w:anchor="_Toc77684096" w:history="1">
        <w:r>
          <w:rPr>
            <w:rFonts w:ascii="Garamond" w:hAnsi="Garamond" w:cstheme="minorHAnsi"/>
            <w:noProof/>
            <w:color w:val="auto"/>
          </w:rPr>
          <w:t>2</w:t>
        </w:r>
        <w:r w:rsidR="006C2431" w:rsidRPr="001A5B43">
          <w:rPr>
            <w:rFonts w:ascii="Garamond" w:hAnsi="Garamond" w:cstheme="minorHAnsi"/>
            <w:noProof/>
            <w:color w:val="auto"/>
          </w:rPr>
          <w:t>. PREQUALIFICATION  ET INSTRUCTIONS DES DONNEES</w:t>
        </w:r>
        <w:r w:rsidR="006C2431" w:rsidRPr="001A5B43">
          <w:rPr>
            <w:rFonts w:ascii="Garamond" w:hAnsi="Garamond" w:cstheme="minorHAnsi"/>
            <w:noProof/>
            <w:webHidden/>
            <w:color w:val="auto"/>
          </w:rPr>
          <w:tab/>
        </w:r>
        <w:r w:rsidR="00BF1965" w:rsidRPr="001A5B43">
          <w:rPr>
            <w:rFonts w:ascii="Garamond" w:hAnsi="Garamond" w:cstheme="minorHAnsi"/>
            <w:noProof/>
            <w:webHidden/>
            <w:color w:val="auto"/>
          </w:rPr>
          <w:t>6</w:t>
        </w:r>
      </w:hyperlink>
    </w:p>
    <w:p w14:paraId="2C852AFF" w14:textId="6E252B4D" w:rsidR="006C2431" w:rsidRPr="001A5B43" w:rsidRDefault="00E01C70" w:rsidP="00F864C6">
      <w:pPr>
        <w:tabs>
          <w:tab w:val="left" w:pos="880"/>
          <w:tab w:val="right" w:leader="dot" w:pos="9556"/>
        </w:tabs>
        <w:spacing w:after="100" w:line="240" w:lineRule="auto"/>
        <w:ind w:left="220"/>
        <w:jc w:val="left"/>
        <w:rPr>
          <w:rFonts w:ascii="Garamond" w:eastAsiaTheme="minorEastAsia" w:hAnsi="Garamond" w:cstheme="minorHAnsi"/>
          <w:noProof/>
          <w:color w:val="auto"/>
        </w:rPr>
      </w:pPr>
      <w:hyperlink w:anchor="_Toc77684097" w:history="1">
        <w:r>
          <w:rPr>
            <w:rFonts w:ascii="Garamond" w:hAnsi="Garamond" w:cstheme="minorHAnsi"/>
            <w:noProof/>
            <w:color w:val="auto"/>
          </w:rPr>
          <w:t>2</w:t>
        </w:r>
        <w:r w:rsidR="006C2431" w:rsidRPr="001A5B43">
          <w:rPr>
            <w:rFonts w:ascii="Garamond" w:hAnsi="Garamond" w:cstheme="minorHAnsi"/>
            <w:noProof/>
            <w:color w:val="auto"/>
          </w:rPr>
          <w:t xml:space="preserve">.1 </w:t>
        </w:r>
        <w:r w:rsidR="006C2431" w:rsidRPr="001A5B43">
          <w:rPr>
            <w:rFonts w:ascii="Garamond" w:eastAsiaTheme="minorEastAsia" w:hAnsi="Garamond" w:cstheme="minorHAnsi"/>
            <w:noProof/>
            <w:color w:val="auto"/>
          </w:rPr>
          <w:tab/>
        </w:r>
        <w:r w:rsidR="006C2431" w:rsidRPr="001A5B43">
          <w:rPr>
            <w:rFonts w:ascii="Garamond" w:hAnsi="Garamond" w:cstheme="minorHAnsi"/>
            <w:noProof/>
            <w:color w:val="auto"/>
          </w:rPr>
          <w:t xml:space="preserve">Formulaires des Données de la Préqualification </w:t>
        </w:r>
        <w:r w:rsidR="006C2431" w:rsidRPr="001A5B43">
          <w:rPr>
            <w:rFonts w:ascii="Garamond" w:hAnsi="Garamond" w:cstheme="minorHAnsi"/>
            <w:noProof/>
            <w:webHidden/>
            <w:color w:val="auto"/>
          </w:rPr>
          <w:tab/>
        </w:r>
        <w:r w:rsidR="00BF1965" w:rsidRPr="001A5B43">
          <w:rPr>
            <w:rFonts w:ascii="Garamond" w:hAnsi="Garamond" w:cstheme="minorHAnsi"/>
            <w:noProof/>
            <w:webHidden/>
            <w:color w:val="auto"/>
          </w:rPr>
          <w:t>6</w:t>
        </w:r>
      </w:hyperlink>
    </w:p>
    <w:p w14:paraId="0BCF3F4C" w14:textId="15737709" w:rsidR="006C2431" w:rsidRPr="001A5B43" w:rsidRDefault="00E01C70" w:rsidP="00F864C6">
      <w:pPr>
        <w:tabs>
          <w:tab w:val="left" w:pos="880"/>
          <w:tab w:val="right" w:leader="dot" w:pos="9556"/>
        </w:tabs>
        <w:spacing w:after="100" w:line="240" w:lineRule="auto"/>
        <w:ind w:left="220"/>
        <w:jc w:val="left"/>
        <w:rPr>
          <w:rFonts w:ascii="Garamond" w:eastAsiaTheme="minorEastAsia" w:hAnsi="Garamond" w:cstheme="minorHAnsi"/>
          <w:noProof/>
          <w:color w:val="auto"/>
        </w:rPr>
      </w:pPr>
      <w:hyperlink w:anchor="_Toc77684098" w:history="1">
        <w:r>
          <w:rPr>
            <w:rFonts w:ascii="Garamond" w:hAnsi="Garamond" w:cstheme="minorHAnsi"/>
            <w:noProof/>
            <w:color w:val="auto"/>
            <w:lang w:val="en-US"/>
          </w:rPr>
          <w:t>2</w:t>
        </w:r>
        <w:r w:rsidR="006C2431" w:rsidRPr="001A5B43">
          <w:rPr>
            <w:rFonts w:ascii="Garamond" w:hAnsi="Garamond" w:cstheme="minorHAnsi"/>
            <w:noProof/>
            <w:color w:val="auto"/>
            <w:lang w:val="en-US"/>
          </w:rPr>
          <w:t>.2</w:t>
        </w:r>
        <w:r w:rsidR="006C2431" w:rsidRPr="001A5B43">
          <w:rPr>
            <w:rFonts w:ascii="Garamond" w:eastAsiaTheme="minorEastAsia" w:hAnsi="Garamond" w:cstheme="minorHAnsi"/>
            <w:noProof/>
            <w:color w:val="auto"/>
          </w:rPr>
          <w:tab/>
        </w:r>
        <w:r w:rsidR="006C2431" w:rsidRPr="001A5B43">
          <w:rPr>
            <w:rFonts w:ascii="Garamond" w:hAnsi="Garamond" w:cstheme="minorHAnsi"/>
            <w:noProof/>
            <w:color w:val="auto"/>
            <w:lang w:val="en-US"/>
          </w:rPr>
          <w:t xml:space="preserve">Qualification </w:t>
        </w:r>
        <w:r w:rsidR="006C2431" w:rsidRPr="001A5B43">
          <w:rPr>
            <w:rFonts w:ascii="Garamond" w:hAnsi="Garamond" w:cstheme="minorHAnsi"/>
            <w:noProof/>
            <w:webHidden/>
            <w:color w:val="auto"/>
          </w:rPr>
          <w:tab/>
        </w:r>
        <w:r w:rsidR="00BF1965" w:rsidRPr="001A5B43">
          <w:rPr>
            <w:rFonts w:ascii="Garamond" w:hAnsi="Garamond" w:cstheme="minorHAnsi"/>
            <w:noProof/>
            <w:webHidden/>
            <w:color w:val="auto"/>
          </w:rPr>
          <w:t>6</w:t>
        </w:r>
      </w:hyperlink>
    </w:p>
    <w:p w14:paraId="28BC051A" w14:textId="65F0CC26" w:rsidR="006C2431" w:rsidRPr="001A5B43" w:rsidRDefault="00E01C70" w:rsidP="00F864C6">
      <w:pPr>
        <w:tabs>
          <w:tab w:val="left" w:pos="880"/>
          <w:tab w:val="right" w:leader="dot" w:pos="9556"/>
        </w:tabs>
        <w:spacing w:after="100" w:line="240" w:lineRule="auto"/>
        <w:ind w:left="220"/>
        <w:jc w:val="left"/>
        <w:rPr>
          <w:rFonts w:ascii="Garamond" w:hAnsi="Garamond" w:cstheme="minorHAnsi"/>
          <w:noProof/>
          <w:color w:val="auto"/>
        </w:rPr>
      </w:pPr>
      <w:hyperlink w:anchor="_Toc77684099" w:history="1">
        <w:r>
          <w:rPr>
            <w:rFonts w:ascii="Garamond" w:hAnsi="Garamond" w:cstheme="minorHAnsi"/>
            <w:noProof/>
            <w:color w:val="auto"/>
          </w:rPr>
          <w:t>2</w:t>
        </w:r>
        <w:r w:rsidR="006C2431" w:rsidRPr="001A5B43">
          <w:rPr>
            <w:rFonts w:ascii="Garamond" w:hAnsi="Garamond" w:cstheme="minorHAnsi"/>
            <w:noProof/>
            <w:color w:val="auto"/>
          </w:rPr>
          <w:t>.3</w:t>
        </w:r>
        <w:r w:rsidR="006C2431" w:rsidRPr="001A5B43">
          <w:rPr>
            <w:rFonts w:ascii="Garamond" w:eastAsiaTheme="minorEastAsia" w:hAnsi="Garamond" w:cstheme="minorHAnsi"/>
            <w:noProof/>
            <w:color w:val="auto"/>
          </w:rPr>
          <w:tab/>
        </w:r>
        <w:r w:rsidR="006C2431" w:rsidRPr="001A5B43">
          <w:rPr>
            <w:rFonts w:ascii="Garamond" w:hAnsi="Garamond" w:cstheme="minorHAnsi"/>
            <w:noProof/>
            <w:color w:val="auto"/>
          </w:rPr>
          <w:t xml:space="preserve">Critères Essentiels pour la Préqualification </w:t>
        </w:r>
        <w:r w:rsidR="006C2431" w:rsidRPr="001A5B43">
          <w:rPr>
            <w:rFonts w:ascii="Garamond" w:hAnsi="Garamond" w:cstheme="minorHAnsi"/>
            <w:noProof/>
            <w:webHidden/>
            <w:color w:val="auto"/>
          </w:rPr>
          <w:tab/>
        </w:r>
        <w:r w:rsidR="00BF1965" w:rsidRPr="001A5B43">
          <w:rPr>
            <w:rFonts w:ascii="Garamond" w:hAnsi="Garamond" w:cstheme="minorHAnsi"/>
            <w:noProof/>
            <w:webHidden/>
            <w:color w:val="auto"/>
          </w:rPr>
          <w:t>6</w:t>
        </w:r>
      </w:hyperlink>
    </w:p>
    <w:p w14:paraId="501C7CA7" w14:textId="3AA56346" w:rsidR="006C2431" w:rsidRPr="001A5B43" w:rsidRDefault="00E01C70" w:rsidP="00F864C6">
      <w:pPr>
        <w:spacing w:line="240" w:lineRule="auto"/>
        <w:ind w:firstLine="420"/>
        <w:jc w:val="left"/>
        <w:rPr>
          <w:rFonts w:ascii="Garamond" w:hAnsi="Garamond" w:cstheme="minorHAnsi"/>
          <w:color w:val="auto"/>
        </w:rPr>
      </w:pPr>
      <w:r>
        <w:rPr>
          <w:rFonts w:ascii="Garamond" w:hAnsi="Garamond" w:cstheme="minorHAnsi"/>
          <w:color w:val="auto"/>
        </w:rPr>
        <w:t>2</w:t>
      </w:r>
      <w:r w:rsidR="006C2431" w:rsidRPr="001A5B43">
        <w:rPr>
          <w:rFonts w:ascii="Garamond" w:hAnsi="Garamond" w:cstheme="minorHAnsi"/>
          <w:color w:val="auto"/>
        </w:rPr>
        <w:t xml:space="preserve">.3.1 </w:t>
      </w:r>
      <w:r w:rsidR="006C2431" w:rsidRPr="001A5B43">
        <w:rPr>
          <w:rFonts w:ascii="Garamond" w:hAnsi="Garamond" w:cstheme="minorHAnsi"/>
          <w:color w:val="auto"/>
        </w:rPr>
        <w:tab/>
        <w:t>Expérience et Capacité ………..……………</w:t>
      </w:r>
      <w:r w:rsidR="002C6C3B">
        <w:rPr>
          <w:rFonts w:ascii="Garamond" w:hAnsi="Garamond" w:cstheme="minorHAnsi"/>
          <w:color w:val="auto"/>
        </w:rPr>
        <w:t>………………………………………………..</w:t>
      </w:r>
    </w:p>
    <w:p w14:paraId="6FE6F412" w14:textId="68A4CA52" w:rsidR="006C2431" w:rsidRPr="001A5B43" w:rsidRDefault="00E01C70" w:rsidP="00F864C6">
      <w:pPr>
        <w:tabs>
          <w:tab w:val="left" w:pos="1100"/>
          <w:tab w:val="right" w:leader="dot" w:pos="9556"/>
        </w:tabs>
        <w:spacing w:after="100" w:line="240" w:lineRule="auto"/>
        <w:ind w:left="440"/>
        <w:jc w:val="left"/>
        <w:rPr>
          <w:rFonts w:ascii="Garamond" w:eastAsiaTheme="minorEastAsia" w:hAnsi="Garamond" w:cstheme="minorHAnsi"/>
          <w:noProof/>
          <w:color w:val="auto"/>
        </w:rPr>
      </w:pPr>
      <w:hyperlink w:anchor="_Toc77684101" w:history="1">
        <w:r>
          <w:rPr>
            <w:rFonts w:ascii="Garamond" w:hAnsi="Garamond" w:cstheme="minorHAnsi"/>
            <w:noProof/>
            <w:color w:val="auto"/>
          </w:rPr>
          <w:t>2</w:t>
        </w:r>
        <w:r w:rsidR="006C2431" w:rsidRPr="001A5B43">
          <w:rPr>
            <w:rFonts w:ascii="Garamond" w:hAnsi="Garamond" w:cstheme="minorHAnsi"/>
            <w:noProof/>
            <w:color w:val="auto"/>
          </w:rPr>
          <w:t>.3.2</w:t>
        </w:r>
        <w:r w:rsidR="006C2431" w:rsidRPr="001A5B43">
          <w:rPr>
            <w:rFonts w:ascii="Garamond" w:eastAsiaTheme="minorEastAsia" w:hAnsi="Garamond" w:cstheme="minorHAnsi"/>
            <w:noProof/>
            <w:color w:val="auto"/>
          </w:rPr>
          <w:tab/>
        </w:r>
        <w:r w:rsidR="006C2431" w:rsidRPr="001A5B43">
          <w:rPr>
            <w:rFonts w:ascii="Garamond" w:hAnsi="Garamond" w:cstheme="minorHAnsi"/>
            <w:noProof/>
            <w:color w:val="auto"/>
          </w:rPr>
          <w:t xml:space="preserve"> Condition Financière</w:t>
        </w:r>
        <w:r w:rsidR="006C2431" w:rsidRPr="001A5B43">
          <w:rPr>
            <w:rFonts w:ascii="Garamond" w:hAnsi="Garamond" w:cstheme="minorHAnsi"/>
            <w:noProof/>
            <w:webHidden/>
            <w:color w:val="auto"/>
          </w:rPr>
          <w:tab/>
        </w:r>
        <w:r w:rsidR="00BF1965" w:rsidRPr="001A5B43">
          <w:rPr>
            <w:rFonts w:ascii="Garamond" w:hAnsi="Garamond" w:cstheme="minorHAnsi"/>
            <w:noProof/>
            <w:webHidden/>
            <w:color w:val="auto"/>
          </w:rPr>
          <w:t>6</w:t>
        </w:r>
      </w:hyperlink>
    </w:p>
    <w:p w14:paraId="0A2E5BD7" w14:textId="3816F67D" w:rsidR="006C2431" w:rsidRPr="001A5B43" w:rsidRDefault="00E01C70" w:rsidP="00F864C6">
      <w:pPr>
        <w:tabs>
          <w:tab w:val="left" w:pos="1100"/>
          <w:tab w:val="right" w:leader="dot" w:pos="9556"/>
        </w:tabs>
        <w:spacing w:after="100" w:line="240" w:lineRule="auto"/>
        <w:ind w:left="440"/>
        <w:jc w:val="left"/>
        <w:rPr>
          <w:rFonts w:ascii="Garamond" w:eastAsiaTheme="minorEastAsia" w:hAnsi="Garamond" w:cstheme="minorHAnsi"/>
          <w:noProof/>
          <w:color w:val="auto"/>
        </w:rPr>
      </w:pPr>
      <w:hyperlink w:anchor="_Toc77684102" w:history="1">
        <w:r>
          <w:rPr>
            <w:rFonts w:ascii="Garamond" w:hAnsi="Garamond" w:cstheme="minorHAnsi"/>
            <w:noProof/>
            <w:color w:val="auto"/>
          </w:rPr>
          <w:t>2</w:t>
        </w:r>
        <w:r w:rsidR="006C2431" w:rsidRPr="001A5B43">
          <w:rPr>
            <w:rFonts w:ascii="Garamond" w:hAnsi="Garamond" w:cstheme="minorHAnsi"/>
            <w:noProof/>
            <w:color w:val="auto"/>
          </w:rPr>
          <w:t>.3.3</w:t>
        </w:r>
        <w:r w:rsidR="006C2431" w:rsidRPr="001A5B43">
          <w:rPr>
            <w:rFonts w:ascii="Garamond" w:eastAsiaTheme="minorEastAsia" w:hAnsi="Garamond" w:cstheme="minorHAnsi"/>
            <w:noProof/>
            <w:color w:val="auto"/>
          </w:rPr>
          <w:tab/>
        </w:r>
        <w:r w:rsidR="006C2431" w:rsidRPr="001A5B43">
          <w:rPr>
            <w:rFonts w:ascii="Garamond" w:hAnsi="Garamond" w:cstheme="minorHAnsi"/>
            <w:noProof/>
            <w:color w:val="auto"/>
          </w:rPr>
          <w:t xml:space="preserve"> Contrat de performance du passé</w:t>
        </w:r>
        <w:r w:rsidR="006C2431" w:rsidRPr="001A5B43">
          <w:rPr>
            <w:rFonts w:ascii="Garamond" w:hAnsi="Garamond" w:cstheme="minorHAnsi"/>
            <w:noProof/>
            <w:webHidden/>
            <w:color w:val="auto"/>
          </w:rPr>
          <w:tab/>
        </w:r>
        <w:r w:rsidR="00BF1965" w:rsidRPr="001A5B43">
          <w:rPr>
            <w:rFonts w:ascii="Garamond" w:hAnsi="Garamond" w:cstheme="minorHAnsi"/>
            <w:noProof/>
            <w:webHidden/>
            <w:color w:val="auto"/>
          </w:rPr>
          <w:t>7</w:t>
        </w:r>
      </w:hyperlink>
    </w:p>
    <w:p w14:paraId="2F85FFFA" w14:textId="2A39539E" w:rsidR="006C2431" w:rsidRPr="001A5B43" w:rsidRDefault="00E01C70" w:rsidP="00F864C6">
      <w:pPr>
        <w:tabs>
          <w:tab w:val="left" w:pos="880"/>
          <w:tab w:val="right" w:leader="dot" w:pos="9556"/>
        </w:tabs>
        <w:spacing w:after="100" w:line="240" w:lineRule="auto"/>
        <w:ind w:left="220"/>
        <w:jc w:val="left"/>
        <w:rPr>
          <w:rFonts w:ascii="Garamond" w:eastAsiaTheme="minorEastAsia" w:hAnsi="Garamond" w:cstheme="minorHAnsi"/>
          <w:noProof/>
          <w:color w:val="auto"/>
        </w:rPr>
      </w:pPr>
      <w:hyperlink w:anchor="_Toc77684103" w:history="1">
        <w:r>
          <w:rPr>
            <w:rFonts w:ascii="Garamond" w:hAnsi="Garamond" w:cstheme="minorHAnsi"/>
            <w:noProof/>
            <w:color w:val="auto"/>
            <w:lang w:val="en-US"/>
          </w:rPr>
          <w:t>2</w:t>
        </w:r>
        <w:r w:rsidR="006C2431" w:rsidRPr="001A5B43">
          <w:rPr>
            <w:rFonts w:ascii="Garamond" w:hAnsi="Garamond" w:cstheme="minorHAnsi"/>
            <w:noProof/>
            <w:color w:val="auto"/>
            <w:lang w:val="en-US"/>
          </w:rPr>
          <w:t xml:space="preserve">.4 </w:t>
        </w:r>
        <w:r w:rsidR="006C2431" w:rsidRPr="001A5B43">
          <w:rPr>
            <w:rFonts w:ascii="Garamond" w:eastAsiaTheme="minorEastAsia" w:hAnsi="Garamond" w:cstheme="minorHAnsi"/>
            <w:noProof/>
            <w:color w:val="auto"/>
          </w:rPr>
          <w:tab/>
        </w:r>
        <w:r w:rsidR="006C2431" w:rsidRPr="001A5B43">
          <w:rPr>
            <w:rFonts w:ascii="Garamond" w:hAnsi="Garamond" w:cstheme="minorHAnsi"/>
            <w:noProof/>
            <w:color w:val="auto"/>
            <w:lang w:val="en-US"/>
          </w:rPr>
          <w:t>Soumission de la Déclaration</w:t>
        </w:r>
        <w:r w:rsidR="006C2431" w:rsidRPr="001A5B43">
          <w:rPr>
            <w:rFonts w:ascii="Garamond" w:hAnsi="Garamond" w:cstheme="minorHAnsi"/>
            <w:noProof/>
            <w:webHidden/>
            <w:color w:val="auto"/>
          </w:rPr>
          <w:tab/>
        </w:r>
        <w:r w:rsidR="00BF1965" w:rsidRPr="001A5B43">
          <w:rPr>
            <w:rFonts w:ascii="Garamond" w:hAnsi="Garamond" w:cstheme="minorHAnsi"/>
            <w:noProof/>
            <w:webHidden/>
            <w:color w:val="auto"/>
          </w:rPr>
          <w:t>7</w:t>
        </w:r>
      </w:hyperlink>
    </w:p>
    <w:p w14:paraId="42B9EE7D" w14:textId="479783E3" w:rsidR="006C2431" w:rsidRPr="001A5B43" w:rsidRDefault="00E01C70" w:rsidP="00F864C6">
      <w:pPr>
        <w:tabs>
          <w:tab w:val="left" w:pos="880"/>
          <w:tab w:val="right" w:leader="dot" w:pos="9556"/>
        </w:tabs>
        <w:spacing w:after="100" w:line="240" w:lineRule="auto"/>
        <w:ind w:left="220"/>
        <w:jc w:val="left"/>
        <w:rPr>
          <w:rFonts w:ascii="Garamond" w:eastAsiaTheme="minorEastAsia" w:hAnsi="Garamond" w:cstheme="minorHAnsi"/>
          <w:noProof/>
          <w:color w:val="auto"/>
        </w:rPr>
      </w:pPr>
      <w:hyperlink w:anchor="_Toc77684104" w:history="1">
        <w:r>
          <w:rPr>
            <w:rFonts w:ascii="Garamond" w:hAnsi="Garamond" w:cstheme="minorHAnsi"/>
            <w:noProof/>
            <w:color w:val="auto"/>
          </w:rPr>
          <w:t>2</w:t>
        </w:r>
        <w:r w:rsidR="006C2431" w:rsidRPr="001A5B43">
          <w:rPr>
            <w:rFonts w:ascii="Garamond" w:hAnsi="Garamond" w:cstheme="minorHAnsi"/>
            <w:noProof/>
            <w:color w:val="auto"/>
          </w:rPr>
          <w:t>.5</w:t>
        </w:r>
        <w:r w:rsidR="006C2431" w:rsidRPr="001A5B43">
          <w:rPr>
            <w:rFonts w:ascii="Garamond" w:eastAsiaTheme="minorEastAsia" w:hAnsi="Garamond" w:cstheme="minorHAnsi"/>
            <w:noProof/>
            <w:color w:val="auto"/>
          </w:rPr>
          <w:tab/>
        </w:r>
        <w:r w:rsidR="006C2431" w:rsidRPr="001A5B43">
          <w:rPr>
            <w:rFonts w:ascii="Garamond" w:hAnsi="Garamond" w:cstheme="minorHAnsi"/>
            <w:noProof/>
            <w:color w:val="auto"/>
          </w:rPr>
          <w:t xml:space="preserve">Retrait de la préqualification </w:t>
        </w:r>
        <w:r w:rsidR="006C2431" w:rsidRPr="001A5B43">
          <w:rPr>
            <w:rFonts w:ascii="Garamond" w:hAnsi="Garamond" w:cstheme="minorHAnsi"/>
            <w:noProof/>
            <w:webHidden/>
            <w:color w:val="auto"/>
          </w:rPr>
          <w:tab/>
        </w:r>
        <w:r w:rsidR="00BF1965" w:rsidRPr="001A5B43">
          <w:rPr>
            <w:rFonts w:ascii="Garamond" w:hAnsi="Garamond" w:cstheme="minorHAnsi"/>
            <w:noProof/>
            <w:webHidden/>
            <w:color w:val="auto"/>
          </w:rPr>
          <w:t>7</w:t>
        </w:r>
      </w:hyperlink>
    </w:p>
    <w:p w14:paraId="71FF14FD" w14:textId="71B072E0" w:rsidR="006C2431" w:rsidRPr="001A5B43" w:rsidRDefault="00E01C70" w:rsidP="00F864C6">
      <w:pPr>
        <w:tabs>
          <w:tab w:val="left" w:pos="880"/>
          <w:tab w:val="right" w:leader="dot" w:pos="9556"/>
        </w:tabs>
        <w:spacing w:after="100" w:line="240" w:lineRule="auto"/>
        <w:ind w:left="220"/>
        <w:jc w:val="left"/>
        <w:rPr>
          <w:rFonts w:ascii="Garamond" w:eastAsiaTheme="minorEastAsia" w:hAnsi="Garamond" w:cstheme="minorHAnsi"/>
          <w:noProof/>
          <w:color w:val="auto"/>
        </w:rPr>
      </w:pPr>
      <w:hyperlink w:anchor="_Toc77684105" w:history="1">
        <w:r>
          <w:rPr>
            <w:rFonts w:ascii="Garamond" w:hAnsi="Garamond" w:cstheme="minorHAnsi"/>
            <w:noProof/>
            <w:color w:val="auto"/>
          </w:rPr>
          <w:t>2</w:t>
        </w:r>
        <w:r w:rsidR="006C2431" w:rsidRPr="001A5B43">
          <w:rPr>
            <w:rFonts w:ascii="Garamond" w:hAnsi="Garamond" w:cstheme="minorHAnsi"/>
            <w:noProof/>
            <w:color w:val="auto"/>
          </w:rPr>
          <w:t>.6</w:t>
        </w:r>
        <w:r w:rsidR="006C2431" w:rsidRPr="001A5B43">
          <w:rPr>
            <w:rFonts w:ascii="Garamond" w:eastAsiaTheme="minorEastAsia" w:hAnsi="Garamond" w:cstheme="minorHAnsi"/>
            <w:noProof/>
            <w:color w:val="auto"/>
          </w:rPr>
          <w:tab/>
        </w:r>
        <w:r w:rsidR="006C2431" w:rsidRPr="001A5B43">
          <w:rPr>
            <w:rFonts w:ascii="Garamond" w:hAnsi="Garamond" w:cstheme="minorHAnsi"/>
            <w:noProof/>
            <w:color w:val="auto"/>
          </w:rPr>
          <w:t>Adresse et Enregistrement</w:t>
        </w:r>
        <w:r w:rsidR="006C2431" w:rsidRPr="001A5B43">
          <w:rPr>
            <w:rFonts w:ascii="Garamond" w:hAnsi="Garamond" w:cstheme="minorHAnsi"/>
            <w:noProof/>
            <w:webHidden/>
            <w:color w:val="auto"/>
          </w:rPr>
          <w:tab/>
        </w:r>
        <w:r w:rsidR="00BF1965" w:rsidRPr="001A5B43">
          <w:rPr>
            <w:rFonts w:ascii="Garamond" w:hAnsi="Garamond" w:cstheme="minorHAnsi"/>
            <w:noProof/>
            <w:webHidden/>
            <w:color w:val="auto"/>
          </w:rPr>
          <w:t>7</w:t>
        </w:r>
      </w:hyperlink>
    </w:p>
    <w:p w14:paraId="61D5171C" w14:textId="7ADCBEB6" w:rsidR="006C2431" w:rsidRPr="001A5B43" w:rsidRDefault="00E01C70" w:rsidP="00F864C6">
      <w:pPr>
        <w:tabs>
          <w:tab w:val="left" w:pos="880"/>
          <w:tab w:val="right" w:leader="dot" w:pos="9556"/>
        </w:tabs>
        <w:spacing w:after="100" w:line="240" w:lineRule="auto"/>
        <w:ind w:left="220"/>
        <w:jc w:val="left"/>
        <w:rPr>
          <w:rFonts w:ascii="Garamond" w:eastAsiaTheme="minorEastAsia" w:hAnsi="Garamond" w:cstheme="minorHAnsi"/>
          <w:noProof/>
          <w:color w:val="auto"/>
        </w:rPr>
      </w:pPr>
      <w:hyperlink w:anchor="_Toc77684106" w:history="1">
        <w:r>
          <w:rPr>
            <w:rFonts w:ascii="Garamond" w:hAnsi="Garamond" w:cstheme="minorHAnsi"/>
            <w:noProof/>
            <w:color w:val="auto"/>
          </w:rPr>
          <w:t>2</w:t>
        </w:r>
        <w:r w:rsidR="006C2431" w:rsidRPr="001A5B43">
          <w:rPr>
            <w:rFonts w:ascii="Garamond" w:hAnsi="Garamond" w:cstheme="minorHAnsi"/>
            <w:noProof/>
            <w:color w:val="auto"/>
          </w:rPr>
          <w:t xml:space="preserve">.7 </w:t>
        </w:r>
        <w:r w:rsidR="006C2431" w:rsidRPr="001A5B43">
          <w:rPr>
            <w:rFonts w:ascii="Garamond" w:eastAsiaTheme="minorEastAsia" w:hAnsi="Garamond" w:cstheme="minorHAnsi"/>
            <w:noProof/>
            <w:color w:val="auto"/>
          </w:rPr>
          <w:tab/>
        </w:r>
        <w:r w:rsidR="006C2431" w:rsidRPr="001A5B43">
          <w:rPr>
            <w:rFonts w:ascii="Garamond" w:hAnsi="Garamond" w:cstheme="minorHAnsi"/>
            <w:noProof/>
            <w:color w:val="auto"/>
          </w:rPr>
          <w:t xml:space="preserve">Critères de Préqualification </w:t>
        </w:r>
        <w:r w:rsidR="006C2431" w:rsidRPr="001A5B43">
          <w:rPr>
            <w:rFonts w:ascii="Garamond" w:hAnsi="Garamond" w:cstheme="minorHAnsi"/>
            <w:noProof/>
            <w:webHidden/>
            <w:color w:val="auto"/>
          </w:rPr>
          <w:tab/>
        </w:r>
        <w:r w:rsidR="00BF1965" w:rsidRPr="001A5B43">
          <w:rPr>
            <w:rFonts w:ascii="Garamond" w:hAnsi="Garamond" w:cstheme="minorHAnsi"/>
            <w:noProof/>
            <w:webHidden/>
            <w:color w:val="auto"/>
          </w:rPr>
          <w:t>7</w:t>
        </w:r>
      </w:hyperlink>
    </w:p>
    <w:p w14:paraId="46E467E9" w14:textId="25AA0C78" w:rsidR="006C2431" w:rsidRPr="001A5B43" w:rsidRDefault="00E01C70" w:rsidP="00F864C6">
      <w:pPr>
        <w:tabs>
          <w:tab w:val="left" w:pos="880"/>
          <w:tab w:val="right" w:leader="dot" w:pos="9556"/>
        </w:tabs>
        <w:spacing w:after="100" w:line="240" w:lineRule="auto"/>
        <w:ind w:left="220"/>
        <w:jc w:val="left"/>
        <w:rPr>
          <w:rFonts w:ascii="Garamond" w:eastAsiaTheme="minorEastAsia" w:hAnsi="Garamond" w:cstheme="minorHAnsi"/>
          <w:noProof/>
          <w:color w:val="auto"/>
        </w:rPr>
      </w:pPr>
      <w:hyperlink w:anchor="_Toc77684107" w:history="1">
        <w:r>
          <w:rPr>
            <w:rFonts w:ascii="Garamond" w:hAnsi="Garamond" w:cstheme="minorHAnsi"/>
            <w:noProof/>
            <w:color w:val="auto"/>
          </w:rPr>
          <w:t>2</w:t>
        </w:r>
        <w:r w:rsidR="006C2431" w:rsidRPr="001A5B43">
          <w:rPr>
            <w:rFonts w:ascii="Garamond" w:hAnsi="Garamond" w:cstheme="minorHAnsi"/>
            <w:noProof/>
            <w:color w:val="auto"/>
          </w:rPr>
          <w:t>.8</w:t>
        </w:r>
        <w:r w:rsidR="006C2431" w:rsidRPr="001A5B43">
          <w:rPr>
            <w:rFonts w:ascii="Garamond" w:eastAsiaTheme="minorEastAsia" w:hAnsi="Garamond" w:cstheme="minorHAnsi"/>
            <w:noProof/>
            <w:color w:val="auto"/>
          </w:rPr>
          <w:tab/>
        </w:r>
        <w:r w:rsidR="006C2431" w:rsidRPr="001A5B43">
          <w:rPr>
            <w:rFonts w:ascii="Garamond" w:hAnsi="Garamond" w:cstheme="minorHAnsi"/>
            <w:noProof/>
            <w:color w:val="auto"/>
          </w:rPr>
          <w:t xml:space="preserve">Points de Qualification </w:t>
        </w:r>
        <w:r w:rsidR="006C2431" w:rsidRPr="001A5B43">
          <w:rPr>
            <w:rFonts w:ascii="Garamond" w:hAnsi="Garamond" w:cstheme="minorHAnsi"/>
            <w:noProof/>
            <w:webHidden/>
            <w:color w:val="auto"/>
          </w:rPr>
          <w:tab/>
        </w:r>
        <w:r w:rsidR="00BF1965" w:rsidRPr="001A5B43">
          <w:rPr>
            <w:rFonts w:ascii="Garamond" w:hAnsi="Garamond" w:cstheme="minorHAnsi"/>
            <w:noProof/>
            <w:webHidden/>
            <w:color w:val="auto"/>
          </w:rPr>
          <w:t>8</w:t>
        </w:r>
      </w:hyperlink>
    </w:p>
    <w:p w14:paraId="43732E36" w14:textId="197C75F1" w:rsidR="006C2431" w:rsidRPr="001A5B43" w:rsidRDefault="00E01C70" w:rsidP="00F864C6">
      <w:pPr>
        <w:tabs>
          <w:tab w:val="right" w:leader="dot" w:pos="9556"/>
        </w:tabs>
        <w:spacing w:after="100" w:line="240" w:lineRule="auto"/>
        <w:ind w:left="0"/>
        <w:jc w:val="left"/>
        <w:rPr>
          <w:rFonts w:ascii="Garamond" w:eastAsiaTheme="minorEastAsia" w:hAnsi="Garamond" w:cstheme="minorHAnsi"/>
          <w:noProof/>
          <w:color w:val="auto"/>
        </w:rPr>
      </w:pPr>
      <w:hyperlink w:anchor="_Toc77684108" w:history="1">
        <w:r>
          <w:rPr>
            <w:rFonts w:ascii="Garamond" w:hAnsi="Garamond" w:cstheme="minorHAnsi"/>
            <w:noProof/>
            <w:color w:val="auto"/>
          </w:rPr>
          <w:t>3</w:t>
        </w:r>
        <w:r w:rsidR="006C2431" w:rsidRPr="001A5B43">
          <w:rPr>
            <w:rFonts w:ascii="Garamond" w:hAnsi="Garamond" w:cstheme="minorHAnsi"/>
            <w:noProof/>
            <w:color w:val="auto"/>
          </w:rPr>
          <w:t xml:space="preserve">.  FORMULAIRE PQ-1 DOCUMENTATION DE LA PREQUALIFICATION </w:t>
        </w:r>
        <w:r w:rsidR="006C2431" w:rsidRPr="001A5B43">
          <w:rPr>
            <w:rFonts w:ascii="Garamond" w:hAnsi="Garamond" w:cstheme="minorHAnsi"/>
            <w:noProof/>
            <w:webHidden/>
            <w:color w:val="auto"/>
          </w:rPr>
          <w:tab/>
        </w:r>
        <w:r w:rsidR="00BF1965" w:rsidRPr="001A5B43">
          <w:rPr>
            <w:rFonts w:ascii="Garamond" w:hAnsi="Garamond" w:cstheme="minorHAnsi"/>
            <w:noProof/>
            <w:webHidden/>
            <w:color w:val="auto"/>
          </w:rPr>
          <w:t>8</w:t>
        </w:r>
      </w:hyperlink>
    </w:p>
    <w:p w14:paraId="34C09BEB" w14:textId="6C208A2E" w:rsidR="006C2431" w:rsidRPr="001A5B43" w:rsidRDefault="00E01C70" w:rsidP="00F864C6">
      <w:pPr>
        <w:tabs>
          <w:tab w:val="right" w:leader="dot" w:pos="9556"/>
        </w:tabs>
        <w:spacing w:after="100" w:line="240" w:lineRule="auto"/>
        <w:ind w:left="0"/>
        <w:jc w:val="left"/>
        <w:rPr>
          <w:rFonts w:ascii="Garamond" w:eastAsiaTheme="minorEastAsia" w:hAnsi="Garamond" w:cstheme="minorHAnsi"/>
          <w:noProof/>
          <w:color w:val="auto"/>
        </w:rPr>
      </w:pPr>
      <w:hyperlink w:anchor="_Toc77684109" w:history="1">
        <w:r>
          <w:rPr>
            <w:rFonts w:ascii="Garamond" w:hAnsi="Garamond" w:cstheme="minorHAnsi"/>
            <w:noProof/>
            <w:color w:val="auto"/>
          </w:rPr>
          <w:t>4</w:t>
        </w:r>
        <w:r w:rsidR="006C2431" w:rsidRPr="001A5B43">
          <w:rPr>
            <w:rFonts w:ascii="Garamond" w:hAnsi="Garamond" w:cstheme="minorHAnsi"/>
            <w:noProof/>
            <w:color w:val="auto"/>
          </w:rPr>
          <w:t xml:space="preserve">. FORMULAIRE PQ-2 DONNEES DE LA PREQUALIFICATION </w:t>
        </w:r>
        <w:r w:rsidR="006C2431" w:rsidRPr="001A5B43">
          <w:rPr>
            <w:rFonts w:ascii="Garamond" w:hAnsi="Garamond" w:cstheme="minorHAnsi"/>
            <w:noProof/>
            <w:webHidden/>
            <w:color w:val="auto"/>
          </w:rPr>
          <w:tab/>
        </w:r>
        <w:r w:rsidR="00BF1965" w:rsidRPr="001A5B43">
          <w:rPr>
            <w:rFonts w:ascii="Garamond" w:hAnsi="Garamond" w:cstheme="minorHAnsi"/>
            <w:noProof/>
            <w:webHidden/>
            <w:color w:val="auto"/>
          </w:rPr>
          <w:t>9</w:t>
        </w:r>
      </w:hyperlink>
    </w:p>
    <w:p w14:paraId="5C2A5917" w14:textId="45BBBBD2" w:rsidR="006C2431" w:rsidRPr="001A5B43" w:rsidRDefault="00E01C70" w:rsidP="00F864C6">
      <w:pPr>
        <w:tabs>
          <w:tab w:val="right" w:leader="dot" w:pos="9556"/>
        </w:tabs>
        <w:spacing w:after="100" w:line="240" w:lineRule="auto"/>
        <w:ind w:left="0"/>
        <w:jc w:val="left"/>
        <w:rPr>
          <w:rFonts w:ascii="Garamond" w:eastAsiaTheme="minorEastAsia" w:hAnsi="Garamond" w:cstheme="minorHAnsi"/>
          <w:noProof/>
          <w:color w:val="auto"/>
        </w:rPr>
      </w:pPr>
      <w:hyperlink w:anchor="_Toc77684110" w:history="1">
        <w:r>
          <w:rPr>
            <w:rFonts w:ascii="Garamond" w:hAnsi="Garamond" w:cstheme="minorHAnsi"/>
            <w:noProof/>
            <w:color w:val="auto"/>
          </w:rPr>
          <w:t>5</w:t>
        </w:r>
        <w:r w:rsidR="006C2431" w:rsidRPr="001A5B43">
          <w:rPr>
            <w:rFonts w:ascii="Garamond" w:hAnsi="Garamond" w:cstheme="minorHAnsi"/>
            <w:noProof/>
            <w:color w:val="auto"/>
          </w:rPr>
          <w:t>. FORMULAIRE PQ-3 CAPACITE FINANCIERE</w:t>
        </w:r>
        <w:r w:rsidR="006C2431" w:rsidRPr="001A5B43">
          <w:rPr>
            <w:rFonts w:ascii="Garamond" w:hAnsi="Garamond" w:cstheme="minorHAnsi"/>
            <w:noProof/>
            <w:webHidden/>
            <w:color w:val="auto"/>
          </w:rPr>
          <w:tab/>
        </w:r>
        <w:r w:rsidR="00BF1965" w:rsidRPr="001A5B43">
          <w:rPr>
            <w:rFonts w:ascii="Garamond" w:hAnsi="Garamond" w:cstheme="minorHAnsi"/>
            <w:noProof/>
            <w:webHidden/>
            <w:color w:val="auto"/>
          </w:rPr>
          <w:t>9</w:t>
        </w:r>
      </w:hyperlink>
    </w:p>
    <w:p w14:paraId="5FA8B593" w14:textId="6F9260B7" w:rsidR="006C2431" w:rsidRPr="001A5B43" w:rsidRDefault="00E01C70" w:rsidP="00F864C6">
      <w:pPr>
        <w:tabs>
          <w:tab w:val="right" w:leader="dot" w:pos="9556"/>
        </w:tabs>
        <w:spacing w:after="100" w:line="240" w:lineRule="auto"/>
        <w:ind w:left="0"/>
        <w:jc w:val="left"/>
        <w:rPr>
          <w:rFonts w:ascii="Garamond" w:eastAsiaTheme="minorEastAsia" w:hAnsi="Garamond" w:cstheme="minorHAnsi"/>
          <w:noProof/>
          <w:color w:val="auto"/>
        </w:rPr>
      </w:pPr>
      <w:hyperlink w:anchor="_Toc77684111" w:history="1">
        <w:r>
          <w:rPr>
            <w:rFonts w:ascii="Garamond" w:hAnsi="Garamond" w:cstheme="minorHAnsi"/>
            <w:noProof/>
            <w:color w:val="auto"/>
          </w:rPr>
          <w:t>6</w:t>
        </w:r>
        <w:r w:rsidR="006C2431" w:rsidRPr="001A5B43">
          <w:rPr>
            <w:rFonts w:ascii="Garamond" w:hAnsi="Garamond" w:cstheme="minorHAnsi"/>
            <w:noProof/>
            <w:color w:val="auto"/>
          </w:rPr>
          <w:t xml:space="preserve">. FORMULAIRE PQ-4 EXPERIENCES SIMILAIRES </w:t>
        </w:r>
        <w:r w:rsidR="006C2431" w:rsidRPr="001A5B43">
          <w:rPr>
            <w:rFonts w:ascii="Garamond" w:hAnsi="Garamond" w:cstheme="minorHAnsi"/>
            <w:noProof/>
            <w:webHidden/>
            <w:color w:val="auto"/>
          </w:rPr>
          <w:tab/>
        </w:r>
        <w:r w:rsidR="00BF1965" w:rsidRPr="001A5B43">
          <w:rPr>
            <w:rFonts w:ascii="Garamond" w:hAnsi="Garamond" w:cstheme="minorHAnsi"/>
            <w:noProof/>
            <w:webHidden/>
            <w:color w:val="auto"/>
          </w:rPr>
          <w:t>10</w:t>
        </w:r>
      </w:hyperlink>
    </w:p>
    <w:p w14:paraId="664AA9A8" w14:textId="1A72E6C1" w:rsidR="006C2431" w:rsidRPr="001A5B43" w:rsidRDefault="00E01C70" w:rsidP="00F864C6">
      <w:pPr>
        <w:tabs>
          <w:tab w:val="right" w:leader="dot" w:pos="9556"/>
        </w:tabs>
        <w:spacing w:after="100" w:line="240" w:lineRule="auto"/>
        <w:ind w:left="0"/>
        <w:jc w:val="left"/>
        <w:rPr>
          <w:rFonts w:ascii="Garamond" w:eastAsiaTheme="minorEastAsia" w:hAnsi="Garamond" w:cstheme="minorHAnsi"/>
          <w:noProof/>
          <w:color w:val="auto"/>
        </w:rPr>
      </w:pPr>
      <w:hyperlink w:anchor="_Toc77684112" w:history="1">
        <w:r>
          <w:rPr>
            <w:rFonts w:ascii="Garamond" w:hAnsi="Garamond" w:cstheme="minorHAnsi"/>
            <w:noProof/>
            <w:color w:val="auto"/>
          </w:rPr>
          <w:t>7</w:t>
        </w:r>
        <w:r w:rsidR="006C2431" w:rsidRPr="001A5B43">
          <w:rPr>
            <w:rFonts w:ascii="Garamond" w:hAnsi="Garamond" w:cstheme="minorHAnsi"/>
            <w:noProof/>
            <w:color w:val="auto"/>
          </w:rPr>
          <w:t>. FORMULAIRE PQ-5 DECLARATION ASSERMENTEE</w:t>
        </w:r>
        <w:r w:rsidR="006C2431" w:rsidRPr="001A5B43">
          <w:rPr>
            <w:rFonts w:ascii="Garamond" w:hAnsi="Garamond" w:cstheme="minorHAnsi"/>
            <w:noProof/>
            <w:webHidden/>
            <w:color w:val="auto"/>
          </w:rPr>
          <w:tab/>
        </w:r>
        <w:r w:rsidR="004645BF" w:rsidRPr="001A5B43">
          <w:rPr>
            <w:rFonts w:ascii="Garamond" w:hAnsi="Garamond" w:cstheme="minorHAnsi"/>
            <w:noProof/>
            <w:webHidden/>
            <w:color w:val="auto"/>
          </w:rPr>
          <w:t>11</w:t>
        </w:r>
      </w:hyperlink>
    </w:p>
    <w:p w14:paraId="27B2A8BB" w14:textId="77777777" w:rsidR="006C2431" w:rsidRPr="001A5B43" w:rsidRDefault="006C2431" w:rsidP="00F864C6">
      <w:pPr>
        <w:spacing w:after="0" w:line="240" w:lineRule="auto"/>
        <w:ind w:left="0" w:firstLine="0"/>
        <w:jc w:val="left"/>
        <w:rPr>
          <w:rFonts w:ascii="Garamond" w:hAnsi="Garamond" w:cstheme="minorHAnsi"/>
          <w:color w:val="auto"/>
        </w:rPr>
      </w:pPr>
    </w:p>
    <w:p w14:paraId="0BFFDAE3" w14:textId="77777777" w:rsidR="006C2431" w:rsidRDefault="006C2431" w:rsidP="00F864C6">
      <w:pPr>
        <w:spacing w:after="0" w:line="240" w:lineRule="auto"/>
        <w:ind w:left="0" w:firstLine="0"/>
        <w:jc w:val="left"/>
        <w:rPr>
          <w:rFonts w:ascii="Garamond" w:hAnsi="Garamond" w:cstheme="minorHAnsi"/>
          <w:color w:val="auto"/>
        </w:rPr>
      </w:pPr>
      <w:r w:rsidRPr="001A5B43">
        <w:rPr>
          <w:rFonts w:ascii="Garamond" w:hAnsi="Garamond" w:cstheme="minorHAnsi"/>
          <w:color w:val="auto"/>
        </w:rPr>
        <w:fldChar w:fldCharType="end"/>
      </w:r>
    </w:p>
    <w:p w14:paraId="36FA9541" w14:textId="77777777" w:rsidR="00AD1E03" w:rsidRDefault="00AD1E03" w:rsidP="00F864C6">
      <w:pPr>
        <w:spacing w:after="0" w:line="240" w:lineRule="auto"/>
        <w:ind w:left="0" w:firstLine="0"/>
        <w:jc w:val="left"/>
        <w:rPr>
          <w:rFonts w:ascii="Garamond" w:hAnsi="Garamond" w:cstheme="minorHAnsi"/>
          <w:color w:val="auto"/>
        </w:rPr>
      </w:pPr>
    </w:p>
    <w:p w14:paraId="1EDC9596" w14:textId="77777777" w:rsidR="00AD1E03" w:rsidRDefault="00AD1E03" w:rsidP="00F864C6">
      <w:pPr>
        <w:spacing w:after="0" w:line="240" w:lineRule="auto"/>
        <w:ind w:left="0" w:firstLine="0"/>
        <w:jc w:val="left"/>
        <w:rPr>
          <w:rFonts w:ascii="Garamond" w:hAnsi="Garamond" w:cstheme="minorHAnsi"/>
          <w:color w:val="auto"/>
        </w:rPr>
      </w:pPr>
    </w:p>
    <w:p w14:paraId="73CA445F" w14:textId="77777777" w:rsidR="00AD1E03" w:rsidRDefault="00AD1E03" w:rsidP="00F864C6">
      <w:pPr>
        <w:spacing w:after="0" w:line="240" w:lineRule="auto"/>
        <w:ind w:left="0" w:firstLine="0"/>
        <w:jc w:val="left"/>
        <w:rPr>
          <w:rFonts w:ascii="Garamond" w:hAnsi="Garamond" w:cstheme="minorHAnsi"/>
          <w:color w:val="auto"/>
        </w:rPr>
      </w:pPr>
    </w:p>
    <w:p w14:paraId="74D97D9D" w14:textId="77777777" w:rsidR="00AD1E03" w:rsidRDefault="00AD1E03" w:rsidP="00F864C6">
      <w:pPr>
        <w:spacing w:after="0" w:line="240" w:lineRule="auto"/>
        <w:ind w:left="0" w:firstLine="0"/>
        <w:jc w:val="left"/>
        <w:rPr>
          <w:rFonts w:ascii="Garamond" w:hAnsi="Garamond" w:cstheme="minorHAnsi"/>
          <w:color w:val="auto"/>
        </w:rPr>
      </w:pPr>
    </w:p>
    <w:p w14:paraId="730FECE8" w14:textId="77777777" w:rsidR="00AD1E03" w:rsidRDefault="00AD1E03" w:rsidP="00F864C6">
      <w:pPr>
        <w:spacing w:after="0" w:line="240" w:lineRule="auto"/>
        <w:ind w:left="0" w:firstLine="0"/>
        <w:jc w:val="left"/>
        <w:rPr>
          <w:rFonts w:ascii="Garamond" w:hAnsi="Garamond" w:cstheme="minorHAnsi"/>
          <w:color w:val="auto"/>
        </w:rPr>
      </w:pPr>
    </w:p>
    <w:p w14:paraId="3D7F1BB1" w14:textId="77777777" w:rsidR="00AD1E03" w:rsidRDefault="00AD1E03" w:rsidP="00F864C6">
      <w:pPr>
        <w:spacing w:after="0" w:line="240" w:lineRule="auto"/>
        <w:ind w:left="0" w:firstLine="0"/>
        <w:jc w:val="left"/>
        <w:rPr>
          <w:rFonts w:ascii="Garamond" w:hAnsi="Garamond" w:cstheme="minorHAnsi"/>
          <w:color w:val="auto"/>
        </w:rPr>
      </w:pPr>
    </w:p>
    <w:p w14:paraId="18D7E004" w14:textId="77777777" w:rsidR="008039B5" w:rsidRDefault="008039B5" w:rsidP="00F864C6">
      <w:pPr>
        <w:spacing w:after="0" w:line="240" w:lineRule="auto"/>
        <w:ind w:left="0" w:firstLine="0"/>
        <w:jc w:val="left"/>
        <w:rPr>
          <w:rFonts w:ascii="Garamond" w:hAnsi="Garamond" w:cstheme="minorHAnsi"/>
          <w:color w:val="auto"/>
        </w:rPr>
      </w:pPr>
    </w:p>
    <w:p w14:paraId="694BC238" w14:textId="77777777" w:rsidR="008039B5" w:rsidRDefault="008039B5" w:rsidP="00F864C6">
      <w:pPr>
        <w:spacing w:after="0" w:line="240" w:lineRule="auto"/>
        <w:ind w:left="0" w:firstLine="0"/>
        <w:jc w:val="left"/>
        <w:rPr>
          <w:rFonts w:ascii="Garamond" w:hAnsi="Garamond" w:cstheme="minorHAnsi"/>
          <w:color w:val="auto"/>
        </w:rPr>
      </w:pPr>
    </w:p>
    <w:p w14:paraId="5852A8CC" w14:textId="77777777" w:rsidR="00E43456" w:rsidRDefault="00E43456" w:rsidP="00F864C6">
      <w:pPr>
        <w:spacing w:after="0" w:line="240" w:lineRule="auto"/>
        <w:ind w:left="0" w:firstLine="0"/>
        <w:jc w:val="left"/>
        <w:rPr>
          <w:rFonts w:ascii="Garamond" w:hAnsi="Garamond" w:cstheme="minorHAnsi"/>
        </w:rPr>
      </w:pPr>
    </w:p>
    <w:p w14:paraId="67E22310" w14:textId="77777777" w:rsidR="002C6C3B" w:rsidRDefault="002C6C3B" w:rsidP="00F864C6">
      <w:pPr>
        <w:spacing w:after="0" w:line="240" w:lineRule="auto"/>
        <w:ind w:left="0" w:firstLine="0"/>
        <w:jc w:val="left"/>
        <w:rPr>
          <w:rFonts w:ascii="Garamond" w:hAnsi="Garamond" w:cstheme="minorHAnsi"/>
        </w:rPr>
      </w:pPr>
    </w:p>
    <w:p w14:paraId="59AF79D0" w14:textId="77777777" w:rsidR="002C6C3B" w:rsidRPr="00646530" w:rsidRDefault="002C6C3B" w:rsidP="00F864C6">
      <w:pPr>
        <w:spacing w:after="0" w:line="240" w:lineRule="auto"/>
        <w:ind w:left="0" w:firstLine="0"/>
        <w:jc w:val="left"/>
        <w:rPr>
          <w:rFonts w:ascii="Garamond" w:hAnsi="Garamond" w:cstheme="minorHAnsi"/>
          <w:u w:val="single"/>
        </w:rPr>
      </w:pPr>
    </w:p>
    <w:p w14:paraId="717CFED8" w14:textId="77777777" w:rsidR="006C2431" w:rsidRPr="00646530" w:rsidRDefault="006C2431" w:rsidP="00F864C6">
      <w:pPr>
        <w:spacing w:after="0" w:line="240" w:lineRule="auto"/>
        <w:ind w:left="0" w:firstLine="0"/>
        <w:jc w:val="left"/>
        <w:rPr>
          <w:rFonts w:ascii="Garamond" w:hAnsi="Garamond" w:cstheme="minorHAnsi"/>
          <w:u w:val="single"/>
        </w:rPr>
      </w:pPr>
    </w:p>
    <w:p w14:paraId="0C34D9C9" w14:textId="0CF56782" w:rsidR="00860085" w:rsidRPr="00646530" w:rsidRDefault="006C2431" w:rsidP="00860085">
      <w:pPr>
        <w:pStyle w:val="Paragraphedeliste"/>
        <w:numPr>
          <w:ilvl w:val="0"/>
          <w:numId w:val="10"/>
        </w:numPr>
        <w:spacing w:after="223" w:line="240" w:lineRule="auto"/>
        <w:ind w:right="5"/>
        <w:jc w:val="left"/>
        <w:rPr>
          <w:rFonts w:ascii="Garamond" w:hAnsi="Garamond" w:cstheme="minorHAnsi"/>
          <w:b/>
          <w:u w:val="single"/>
        </w:rPr>
      </w:pPr>
      <w:bookmarkStart w:id="1" w:name="_Toc77684082"/>
      <w:r w:rsidRPr="00646530">
        <w:rPr>
          <w:rFonts w:ascii="Garamond" w:hAnsi="Garamond" w:cstheme="minorHAnsi"/>
          <w:b/>
          <w:u w:val="single"/>
        </w:rPr>
        <w:t>INSTRUCTIONS DE LA PREQUALIFICATION</w:t>
      </w:r>
      <w:bookmarkEnd w:id="1"/>
    </w:p>
    <w:p w14:paraId="6E208EAC" w14:textId="77777777" w:rsidR="00860085" w:rsidRPr="00860085" w:rsidRDefault="00860085" w:rsidP="00860085">
      <w:pPr>
        <w:spacing w:after="223" w:line="240" w:lineRule="auto"/>
        <w:ind w:right="5"/>
        <w:jc w:val="left"/>
        <w:rPr>
          <w:rFonts w:ascii="Garamond" w:hAnsi="Garamond" w:cstheme="minorHAnsi"/>
          <w:b/>
        </w:rPr>
      </w:pPr>
    </w:p>
    <w:p w14:paraId="182B8FAB" w14:textId="77777777" w:rsidR="006C2431" w:rsidRPr="001A5B43" w:rsidRDefault="006C2431" w:rsidP="00F864C6">
      <w:pPr>
        <w:pStyle w:val="Titre2"/>
        <w:tabs>
          <w:tab w:val="center" w:pos="1459"/>
        </w:tabs>
        <w:spacing w:line="240" w:lineRule="auto"/>
        <w:ind w:left="0" w:firstLine="0"/>
        <w:rPr>
          <w:rFonts w:ascii="Garamond" w:hAnsi="Garamond" w:cstheme="minorHAnsi"/>
        </w:rPr>
      </w:pPr>
      <w:bookmarkStart w:id="2" w:name="_Toc77684083"/>
      <w:r w:rsidRPr="001A5B43">
        <w:rPr>
          <w:rFonts w:ascii="Garamond" w:hAnsi="Garamond" w:cstheme="minorHAnsi"/>
        </w:rPr>
        <w:t>1.1</w:t>
      </w:r>
      <w:r w:rsidRPr="001A5B43">
        <w:rPr>
          <w:rFonts w:ascii="Garamond" w:hAnsi="Garamond" w:cstheme="minorHAnsi"/>
          <w:b w:val="0"/>
        </w:rPr>
        <w:tab/>
      </w:r>
      <w:r w:rsidRPr="001A5B43">
        <w:rPr>
          <w:rFonts w:ascii="Garamond" w:hAnsi="Garamond" w:cstheme="minorHAnsi"/>
        </w:rPr>
        <w:t>Introduction</w:t>
      </w:r>
      <w:bookmarkEnd w:id="2"/>
      <w:r w:rsidRPr="001A5B43">
        <w:rPr>
          <w:rFonts w:ascii="Garamond" w:hAnsi="Garamond" w:cstheme="minorHAnsi"/>
        </w:rPr>
        <w:t xml:space="preserve">  </w:t>
      </w:r>
    </w:p>
    <w:p w14:paraId="5A335DC0" w14:textId="77777777" w:rsidR="006C2431" w:rsidRPr="001A5B43" w:rsidRDefault="006C2431" w:rsidP="00F864C6">
      <w:pPr>
        <w:spacing w:after="0" w:line="240" w:lineRule="auto"/>
        <w:ind w:left="0" w:firstLine="0"/>
        <w:jc w:val="left"/>
        <w:rPr>
          <w:rFonts w:ascii="Garamond" w:hAnsi="Garamond" w:cstheme="minorHAnsi"/>
        </w:rPr>
      </w:pPr>
    </w:p>
    <w:p w14:paraId="7FA0654A" w14:textId="69CC6CFA" w:rsidR="006C2431" w:rsidRDefault="006C2431" w:rsidP="002B6C08">
      <w:pPr>
        <w:spacing w:line="240" w:lineRule="auto"/>
        <w:ind w:left="2" w:right="783"/>
        <w:rPr>
          <w:rFonts w:ascii="Garamond" w:hAnsi="Garamond" w:cstheme="minorHAnsi"/>
        </w:rPr>
      </w:pPr>
      <w:r w:rsidRPr="001A5B43">
        <w:rPr>
          <w:rStyle w:val="jlqj4b"/>
          <w:rFonts w:ascii="Garamond" w:hAnsi="Garamond" w:cstheme="minorHAnsi"/>
        </w:rPr>
        <w:t>C</w:t>
      </w:r>
      <w:r w:rsidR="00AD2BDC">
        <w:rPr>
          <w:rStyle w:val="jlqj4b"/>
          <w:rFonts w:ascii="Garamond" w:hAnsi="Garamond" w:cstheme="minorHAnsi"/>
        </w:rPr>
        <w:t xml:space="preserve">ENTERS </w:t>
      </w:r>
      <w:r w:rsidR="009407FD">
        <w:rPr>
          <w:rStyle w:val="jlqj4b"/>
          <w:rFonts w:ascii="Garamond" w:hAnsi="Garamond" w:cstheme="minorHAnsi"/>
        </w:rPr>
        <w:t xml:space="preserve">FOR </w:t>
      </w:r>
      <w:r w:rsidR="003963EB">
        <w:rPr>
          <w:rStyle w:val="jlqj4b"/>
          <w:rFonts w:ascii="Garamond" w:hAnsi="Garamond" w:cstheme="minorHAnsi"/>
        </w:rPr>
        <w:t>I</w:t>
      </w:r>
      <w:r w:rsidR="009407FD">
        <w:rPr>
          <w:rStyle w:val="jlqj4b"/>
          <w:rFonts w:ascii="Garamond" w:hAnsi="Garamond" w:cstheme="minorHAnsi"/>
        </w:rPr>
        <w:t>NTERNATION</w:t>
      </w:r>
      <w:r w:rsidR="000562B4">
        <w:rPr>
          <w:rStyle w:val="jlqj4b"/>
          <w:rFonts w:ascii="Garamond" w:hAnsi="Garamond" w:cstheme="minorHAnsi"/>
        </w:rPr>
        <w:t xml:space="preserve">AL </w:t>
      </w:r>
      <w:r w:rsidRPr="001A5B43">
        <w:rPr>
          <w:rStyle w:val="jlqj4b"/>
          <w:rFonts w:ascii="Garamond" w:hAnsi="Garamond" w:cstheme="minorHAnsi"/>
        </w:rPr>
        <w:t>P</w:t>
      </w:r>
      <w:r w:rsidR="000562B4">
        <w:rPr>
          <w:rStyle w:val="jlqj4b"/>
          <w:rFonts w:ascii="Garamond" w:hAnsi="Garamond" w:cstheme="minorHAnsi"/>
        </w:rPr>
        <w:t>ROGRAMS</w:t>
      </w:r>
      <w:r w:rsidR="003963EB">
        <w:rPr>
          <w:rStyle w:val="jlqj4b"/>
          <w:rFonts w:ascii="Garamond" w:hAnsi="Garamond" w:cstheme="minorHAnsi"/>
        </w:rPr>
        <w:t xml:space="preserve"> –</w:t>
      </w:r>
      <w:r w:rsidRPr="001A5B43">
        <w:rPr>
          <w:rStyle w:val="jlqj4b"/>
          <w:rFonts w:ascii="Garamond" w:hAnsi="Garamond" w:cstheme="minorHAnsi"/>
        </w:rPr>
        <w:t xml:space="preserve"> </w:t>
      </w:r>
      <w:r w:rsidR="000562B4">
        <w:rPr>
          <w:rStyle w:val="jlqj4b"/>
          <w:rFonts w:ascii="Garamond" w:hAnsi="Garamond" w:cstheme="minorHAnsi"/>
        </w:rPr>
        <w:t xml:space="preserve">ICAP </w:t>
      </w:r>
      <w:r w:rsidRPr="001A5B43">
        <w:rPr>
          <w:rStyle w:val="jlqj4b"/>
          <w:rFonts w:ascii="Garamond" w:hAnsi="Garamond" w:cstheme="minorHAnsi"/>
        </w:rPr>
        <w:t>Burundi</w:t>
      </w:r>
      <w:r w:rsidR="00243135">
        <w:rPr>
          <w:rStyle w:val="jlqj4b"/>
          <w:rFonts w:ascii="Garamond" w:hAnsi="Garamond" w:cstheme="minorHAnsi"/>
        </w:rPr>
        <w:t xml:space="preserve"> </w:t>
      </w:r>
      <w:r w:rsidR="008708FB" w:rsidRPr="001A5B43">
        <w:rPr>
          <w:rStyle w:val="jlqj4b"/>
          <w:rFonts w:ascii="Garamond" w:hAnsi="Garamond" w:cstheme="minorHAnsi"/>
        </w:rPr>
        <w:t xml:space="preserve">invite </w:t>
      </w:r>
      <w:r w:rsidR="008708FB">
        <w:rPr>
          <w:rStyle w:val="jlqj4b"/>
          <w:rFonts w:ascii="Garamond" w:hAnsi="Garamond" w:cstheme="minorHAnsi"/>
        </w:rPr>
        <w:t>tous</w:t>
      </w:r>
      <w:r w:rsidR="00243135">
        <w:rPr>
          <w:rStyle w:val="jlqj4b"/>
          <w:rFonts w:ascii="Garamond" w:hAnsi="Garamond" w:cstheme="minorHAnsi"/>
        </w:rPr>
        <w:t xml:space="preserve"> </w:t>
      </w:r>
      <w:r w:rsidRPr="001A5B43">
        <w:rPr>
          <w:rStyle w:val="jlqj4b"/>
          <w:rFonts w:ascii="Garamond" w:hAnsi="Garamond" w:cstheme="minorHAnsi"/>
        </w:rPr>
        <w:t>les fournisseurs intéressés et éligibles à postuler pour une préqualification des fournisseurs en indiquant la catégorie de biens et services qu’ils souhaitent fournir.</w:t>
      </w:r>
      <w:r w:rsidRPr="001A5B43">
        <w:rPr>
          <w:rStyle w:val="viiyi"/>
          <w:rFonts w:ascii="Garamond" w:hAnsi="Garamond" w:cstheme="minorHAnsi"/>
        </w:rPr>
        <w:t xml:space="preserve"> </w:t>
      </w:r>
      <w:r w:rsidRPr="001A5B43">
        <w:rPr>
          <w:rStyle w:val="jlqj4b"/>
          <w:rFonts w:ascii="Garamond" w:hAnsi="Garamond" w:cstheme="minorHAnsi"/>
        </w:rPr>
        <w:t>Les fournisseurs existants qui souhaitent être retenus doivent également présenter une nouvelle demande et soumettre les informations demandées dans le document de préqualification.</w:t>
      </w:r>
      <w:r w:rsidRPr="001A5B43">
        <w:rPr>
          <w:rFonts w:ascii="Garamond" w:hAnsi="Garamond" w:cstheme="minorHAnsi"/>
        </w:rPr>
        <w:t xml:space="preserve"> </w:t>
      </w:r>
    </w:p>
    <w:p w14:paraId="406CB218" w14:textId="77777777" w:rsidR="00860085" w:rsidRPr="001A5B43" w:rsidRDefault="00860085" w:rsidP="002B6C08">
      <w:pPr>
        <w:spacing w:line="240" w:lineRule="auto"/>
        <w:ind w:left="2" w:right="783"/>
        <w:rPr>
          <w:rFonts w:ascii="Garamond" w:hAnsi="Garamond" w:cstheme="minorHAnsi"/>
        </w:rPr>
      </w:pPr>
    </w:p>
    <w:p w14:paraId="475AC038" w14:textId="77777777" w:rsidR="006C2431" w:rsidRPr="001A5B43" w:rsidRDefault="006C2431" w:rsidP="00F864C6">
      <w:pPr>
        <w:spacing w:after="6" w:line="240" w:lineRule="auto"/>
        <w:ind w:left="0" w:firstLine="0"/>
        <w:jc w:val="left"/>
        <w:rPr>
          <w:rFonts w:ascii="Garamond" w:hAnsi="Garamond" w:cstheme="minorHAnsi"/>
        </w:rPr>
      </w:pPr>
    </w:p>
    <w:p w14:paraId="7F8CF364" w14:textId="5C7A7A1C" w:rsidR="006C2431" w:rsidRDefault="006C2431" w:rsidP="00F864C6">
      <w:pPr>
        <w:spacing w:line="240" w:lineRule="auto"/>
        <w:jc w:val="left"/>
        <w:rPr>
          <w:rStyle w:val="jlqj4b"/>
          <w:rFonts w:ascii="Garamond" w:hAnsi="Garamond" w:cstheme="minorHAnsi"/>
          <w:b/>
          <w:bCs/>
        </w:rPr>
      </w:pPr>
      <w:bookmarkStart w:id="3" w:name="_Toc77683442"/>
      <w:bookmarkStart w:id="4" w:name="_Toc77684084"/>
      <w:r w:rsidRPr="001A5B43">
        <w:rPr>
          <w:rStyle w:val="jlqj4b"/>
          <w:rFonts w:ascii="Garamond" w:hAnsi="Garamond" w:cstheme="minorHAnsi"/>
          <w:b/>
          <w:bCs/>
        </w:rPr>
        <w:t xml:space="preserve">NOM DE L’OFFRE : PRÉQUALIFICATION DES FOURNISSEURS DES BIENS ET DES SERVICES POUR L’EXERCICE </w:t>
      </w:r>
      <w:r w:rsidR="001A5B43">
        <w:rPr>
          <w:rStyle w:val="jlqj4b"/>
          <w:rFonts w:ascii="Garamond" w:hAnsi="Garamond" w:cstheme="minorHAnsi"/>
          <w:b/>
          <w:bCs/>
        </w:rPr>
        <w:t>202</w:t>
      </w:r>
      <w:r w:rsidR="00ED0E69">
        <w:rPr>
          <w:rStyle w:val="jlqj4b"/>
          <w:rFonts w:ascii="Garamond" w:hAnsi="Garamond" w:cstheme="minorHAnsi"/>
          <w:b/>
          <w:bCs/>
        </w:rPr>
        <w:t>6</w:t>
      </w:r>
      <w:r w:rsidRPr="001A5B43">
        <w:rPr>
          <w:rStyle w:val="jlqj4b"/>
          <w:rFonts w:ascii="Garamond" w:hAnsi="Garamond" w:cstheme="minorHAnsi"/>
          <w:b/>
          <w:bCs/>
        </w:rPr>
        <w:t xml:space="preserve">/ </w:t>
      </w:r>
      <w:r w:rsidR="002B6C08">
        <w:rPr>
          <w:rStyle w:val="jlqj4b"/>
          <w:rFonts w:ascii="Garamond" w:hAnsi="Garamond" w:cstheme="minorHAnsi"/>
          <w:b/>
          <w:bCs/>
        </w:rPr>
        <w:t>202</w:t>
      </w:r>
      <w:r w:rsidR="00ED0E69">
        <w:rPr>
          <w:rStyle w:val="jlqj4b"/>
          <w:rFonts w:ascii="Garamond" w:hAnsi="Garamond" w:cstheme="minorHAnsi"/>
          <w:b/>
          <w:bCs/>
        </w:rPr>
        <w:t>7</w:t>
      </w:r>
      <w:r w:rsidRPr="001A5B43">
        <w:rPr>
          <w:rStyle w:val="jlqj4b"/>
          <w:rFonts w:ascii="Garamond" w:hAnsi="Garamond" w:cstheme="minorHAnsi"/>
          <w:b/>
          <w:bCs/>
        </w:rPr>
        <w:t xml:space="preserve"> (Octobre </w:t>
      </w:r>
      <w:r w:rsidR="001A5B43">
        <w:rPr>
          <w:rStyle w:val="jlqj4b"/>
          <w:rFonts w:ascii="Garamond" w:hAnsi="Garamond" w:cstheme="minorHAnsi"/>
          <w:b/>
          <w:bCs/>
        </w:rPr>
        <w:t>202</w:t>
      </w:r>
      <w:r w:rsidR="00ED0E69">
        <w:rPr>
          <w:rStyle w:val="jlqj4b"/>
          <w:rFonts w:ascii="Garamond" w:hAnsi="Garamond" w:cstheme="minorHAnsi"/>
          <w:b/>
          <w:bCs/>
        </w:rPr>
        <w:t>6</w:t>
      </w:r>
      <w:r w:rsidRPr="001A5B43">
        <w:rPr>
          <w:rStyle w:val="jlqj4b"/>
          <w:rFonts w:ascii="Garamond" w:hAnsi="Garamond" w:cstheme="minorHAnsi"/>
          <w:b/>
          <w:bCs/>
        </w:rPr>
        <w:t xml:space="preserve"> - Septembre </w:t>
      </w:r>
      <w:r w:rsidR="002B6C08">
        <w:rPr>
          <w:rStyle w:val="jlqj4b"/>
          <w:rFonts w:ascii="Garamond" w:hAnsi="Garamond" w:cstheme="minorHAnsi"/>
          <w:b/>
          <w:bCs/>
        </w:rPr>
        <w:t>202</w:t>
      </w:r>
      <w:r w:rsidR="00ED0E69">
        <w:rPr>
          <w:rStyle w:val="jlqj4b"/>
          <w:rFonts w:ascii="Garamond" w:hAnsi="Garamond" w:cstheme="minorHAnsi"/>
          <w:b/>
          <w:bCs/>
        </w:rPr>
        <w:t>7</w:t>
      </w:r>
      <w:r w:rsidRPr="001A5B43">
        <w:rPr>
          <w:rStyle w:val="jlqj4b"/>
          <w:rFonts w:ascii="Garamond" w:hAnsi="Garamond" w:cstheme="minorHAnsi"/>
          <w:b/>
          <w:bCs/>
        </w:rPr>
        <w:t>)</w:t>
      </w:r>
      <w:bookmarkEnd w:id="3"/>
      <w:bookmarkEnd w:id="4"/>
    </w:p>
    <w:p w14:paraId="045D7501" w14:textId="77777777" w:rsidR="00860085" w:rsidRPr="001A5B43" w:rsidRDefault="00860085" w:rsidP="00F864C6">
      <w:pPr>
        <w:spacing w:line="240" w:lineRule="auto"/>
        <w:jc w:val="left"/>
        <w:rPr>
          <w:rStyle w:val="jlqj4b"/>
          <w:rFonts w:ascii="Garamond" w:hAnsi="Garamond" w:cstheme="minorHAnsi"/>
          <w:b/>
          <w:bCs/>
        </w:rPr>
      </w:pPr>
    </w:p>
    <w:tbl>
      <w:tblPr>
        <w:tblStyle w:val="TableGrid"/>
        <w:tblW w:w="9918" w:type="dxa"/>
        <w:tblInd w:w="0" w:type="dxa"/>
        <w:tblCellMar>
          <w:top w:w="45" w:type="dxa"/>
          <w:left w:w="108" w:type="dxa"/>
        </w:tblCellMar>
        <w:tblLook w:val="04A0" w:firstRow="1" w:lastRow="0" w:firstColumn="1" w:lastColumn="0" w:noHBand="0" w:noVBand="1"/>
      </w:tblPr>
      <w:tblGrid>
        <w:gridCol w:w="780"/>
        <w:gridCol w:w="1767"/>
        <w:gridCol w:w="7371"/>
      </w:tblGrid>
      <w:tr w:rsidR="00BD542A" w:rsidRPr="001A5B43" w14:paraId="7F69874C" w14:textId="77777777" w:rsidTr="00716702">
        <w:trPr>
          <w:trHeight w:val="256"/>
        </w:trPr>
        <w:tc>
          <w:tcPr>
            <w:tcW w:w="780" w:type="dxa"/>
            <w:tcBorders>
              <w:top w:val="single" w:sz="4" w:space="0" w:color="000000"/>
              <w:left w:val="single" w:sz="4" w:space="0" w:color="000000"/>
              <w:bottom w:val="single" w:sz="4" w:space="0" w:color="000000"/>
              <w:right w:val="single" w:sz="4" w:space="0" w:color="000000"/>
            </w:tcBorders>
          </w:tcPr>
          <w:p w14:paraId="74A8F611" w14:textId="77777777" w:rsidR="00BD542A" w:rsidRPr="001A5B43" w:rsidRDefault="00BD542A" w:rsidP="00716702">
            <w:pPr>
              <w:spacing w:after="0" w:line="240" w:lineRule="auto"/>
              <w:ind w:left="0" w:firstLine="0"/>
              <w:jc w:val="left"/>
              <w:rPr>
                <w:rFonts w:ascii="Garamond" w:hAnsi="Garamond" w:cstheme="minorHAnsi"/>
                <w:b/>
              </w:rPr>
            </w:pPr>
            <w:r w:rsidRPr="001A5B43">
              <w:rPr>
                <w:rFonts w:ascii="Garamond" w:hAnsi="Garamond" w:cstheme="minorHAnsi"/>
                <w:b/>
              </w:rPr>
              <w:t>#</w:t>
            </w:r>
          </w:p>
        </w:tc>
        <w:tc>
          <w:tcPr>
            <w:tcW w:w="1767" w:type="dxa"/>
            <w:tcBorders>
              <w:top w:val="single" w:sz="4" w:space="0" w:color="000000"/>
              <w:left w:val="single" w:sz="4" w:space="0" w:color="000000"/>
              <w:bottom w:val="single" w:sz="4" w:space="0" w:color="000000"/>
              <w:right w:val="single" w:sz="4" w:space="0" w:color="000000"/>
            </w:tcBorders>
          </w:tcPr>
          <w:p w14:paraId="10F4EC41" w14:textId="77777777" w:rsidR="00BD542A" w:rsidRPr="001A5B43" w:rsidRDefault="00BD542A" w:rsidP="00716702">
            <w:pPr>
              <w:spacing w:after="0" w:line="240" w:lineRule="auto"/>
              <w:ind w:left="0" w:firstLine="0"/>
              <w:jc w:val="left"/>
              <w:rPr>
                <w:rFonts w:ascii="Garamond" w:hAnsi="Garamond" w:cstheme="minorHAnsi"/>
              </w:rPr>
            </w:pPr>
            <w:r w:rsidRPr="001A5B43">
              <w:rPr>
                <w:rFonts w:ascii="Garamond" w:hAnsi="Garamond" w:cstheme="minorHAnsi"/>
                <w:b/>
              </w:rPr>
              <w:t xml:space="preserve">REFERENCE </w:t>
            </w:r>
          </w:p>
        </w:tc>
        <w:tc>
          <w:tcPr>
            <w:tcW w:w="7371" w:type="dxa"/>
            <w:tcBorders>
              <w:top w:val="single" w:sz="4" w:space="0" w:color="000000"/>
              <w:left w:val="single" w:sz="4" w:space="0" w:color="000000"/>
              <w:bottom w:val="single" w:sz="4" w:space="0" w:color="000000"/>
              <w:right w:val="single" w:sz="4" w:space="0" w:color="000000"/>
            </w:tcBorders>
          </w:tcPr>
          <w:p w14:paraId="1F1839AE" w14:textId="77777777" w:rsidR="00BD542A" w:rsidRPr="001A5B43" w:rsidRDefault="00BD542A" w:rsidP="00716702">
            <w:pPr>
              <w:spacing w:after="0" w:line="240" w:lineRule="auto"/>
              <w:ind w:left="0" w:firstLine="0"/>
              <w:jc w:val="left"/>
              <w:rPr>
                <w:rFonts w:ascii="Garamond" w:hAnsi="Garamond" w:cstheme="minorHAnsi"/>
                <w:b/>
              </w:rPr>
            </w:pPr>
            <w:r w:rsidRPr="001A5B43">
              <w:rPr>
                <w:rFonts w:ascii="Garamond" w:hAnsi="Garamond" w:cstheme="minorHAnsi"/>
                <w:b/>
              </w:rPr>
              <w:t>DESCRIPTION DE L’ARTICLE/ SERVICE</w:t>
            </w:r>
          </w:p>
        </w:tc>
      </w:tr>
      <w:tr w:rsidR="00BD542A" w:rsidRPr="001A5B43" w14:paraId="55DEE978" w14:textId="77777777" w:rsidTr="00716702">
        <w:trPr>
          <w:trHeight w:val="557"/>
        </w:trPr>
        <w:tc>
          <w:tcPr>
            <w:tcW w:w="780" w:type="dxa"/>
            <w:tcBorders>
              <w:top w:val="single" w:sz="4" w:space="0" w:color="000000"/>
              <w:left w:val="single" w:sz="4" w:space="0" w:color="000000"/>
              <w:bottom w:val="single" w:sz="4" w:space="0" w:color="000000"/>
              <w:right w:val="single" w:sz="4" w:space="0" w:color="000000"/>
            </w:tcBorders>
          </w:tcPr>
          <w:p w14:paraId="0E786C91" w14:textId="77777777" w:rsidR="00BD542A" w:rsidRPr="001A5B43" w:rsidRDefault="00BD542A" w:rsidP="00716702">
            <w:pPr>
              <w:spacing w:after="0" w:line="240" w:lineRule="auto"/>
              <w:jc w:val="left"/>
              <w:rPr>
                <w:rFonts w:ascii="Garamond" w:hAnsi="Garamond" w:cstheme="minorHAnsi"/>
              </w:rPr>
            </w:pPr>
            <w:r w:rsidRPr="001A5B43">
              <w:rPr>
                <w:rFonts w:ascii="Garamond" w:hAnsi="Garamond" w:cstheme="minorHAnsi"/>
              </w:rPr>
              <w:t>1.</w:t>
            </w:r>
          </w:p>
        </w:tc>
        <w:tc>
          <w:tcPr>
            <w:tcW w:w="1767" w:type="dxa"/>
            <w:tcBorders>
              <w:top w:val="single" w:sz="4" w:space="0" w:color="000000"/>
              <w:left w:val="single" w:sz="4" w:space="0" w:color="000000"/>
              <w:bottom w:val="single" w:sz="4" w:space="0" w:color="000000"/>
              <w:right w:val="single" w:sz="4" w:space="0" w:color="000000"/>
            </w:tcBorders>
          </w:tcPr>
          <w:p w14:paraId="3CE9B731" w14:textId="48E668BA" w:rsidR="00BD542A" w:rsidRPr="001A5B43" w:rsidRDefault="00BD542A" w:rsidP="00716702">
            <w:pPr>
              <w:spacing w:after="0" w:line="240" w:lineRule="auto"/>
              <w:ind w:left="0" w:firstLine="0"/>
              <w:jc w:val="left"/>
              <w:rPr>
                <w:rFonts w:ascii="Garamond" w:hAnsi="Garamond" w:cstheme="minorHAnsi"/>
              </w:rPr>
            </w:pPr>
            <w:r w:rsidRPr="001A5B43">
              <w:rPr>
                <w:rFonts w:ascii="Garamond" w:hAnsi="Garamond" w:cstheme="minorHAnsi"/>
              </w:rPr>
              <w:t>ICAP -1/</w:t>
            </w:r>
            <w:r>
              <w:rPr>
                <w:rFonts w:ascii="Garamond" w:hAnsi="Garamond" w:cstheme="minorHAnsi"/>
              </w:rPr>
              <w:t>202</w:t>
            </w:r>
            <w:r w:rsidR="00ED0E69">
              <w:rPr>
                <w:rFonts w:ascii="Garamond" w:hAnsi="Garamond" w:cstheme="minorHAnsi"/>
              </w:rPr>
              <w:t>6</w:t>
            </w:r>
            <w:r w:rsidRPr="001A5B43">
              <w:rPr>
                <w:rFonts w:ascii="Garamond" w:hAnsi="Garamond" w:cstheme="minorHAnsi"/>
              </w:rPr>
              <w:t xml:space="preserve"> </w:t>
            </w:r>
          </w:p>
        </w:tc>
        <w:tc>
          <w:tcPr>
            <w:tcW w:w="7371" w:type="dxa"/>
            <w:tcBorders>
              <w:top w:val="single" w:sz="4" w:space="0" w:color="000000"/>
              <w:left w:val="single" w:sz="4" w:space="0" w:color="000000"/>
              <w:bottom w:val="single" w:sz="4" w:space="0" w:color="000000"/>
              <w:right w:val="single" w:sz="4" w:space="0" w:color="000000"/>
            </w:tcBorders>
          </w:tcPr>
          <w:p w14:paraId="6D259556" w14:textId="77777777" w:rsidR="00BD542A" w:rsidRPr="001A5B43" w:rsidRDefault="00BD542A" w:rsidP="00716702">
            <w:pPr>
              <w:spacing w:after="0" w:line="240" w:lineRule="auto"/>
              <w:ind w:left="0" w:firstLine="0"/>
              <w:jc w:val="left"/>
              <w:rPr>
                <w:rFonts w:ascii="Garamond" w:hAnsi="Garamond" w:cstheme="minorHAnsi"/>
              </w:rPr>
            </w:pPr>
            <w:r w:rsidRPr="001A5B43">
              <w:rPr>
                <w:rStyle w:val="jlqj4b"/>
                <w:rFonts w:ascii="Garamond" w:hAnsi="Garamond" w:cstheme="minorHAnsi"/>
              </w:rPr>
              <w:t>Fourniture de services de sécurité/gardiennage à Bujumbura, Ngozi</w:t>
            </w:r>
            <w:r>
              <w:rPr>
                <w:rStyle w:val="jlqj4b"/>
                <w:rFonts w:ascii="Garamond" w:hAnsi="Garamond" w:cstheme="minorHAnsi"/>
              </w:rPr>
              <w:t>,</w:t>
            </w:r>
            <w:r w:rsidRPr="001A5B43">
              <w:rPr>
                <w:rStyle w:val="jlqj4b"/>
                <w:rFonts w:ascii="Garamond" w:hAnsi="Garamond" w:cstheme="minorHAnsi"/>
              </w:rPr>
              <w:t xml:space="preserve"> Gitega</w:t>
            </w:r>
            <w:r>
              <w:rPr>
                <w:rStyle w:val="jlqj4b"/>
                <w:rFonts w:ascii="Garamond" w:hAnsi="Garamond" w:cstheme="minorHAnsi"/>
              </w:rPr>
              <w:t xml:space="preserve"> et Rutana</w:t>
            </w:r>
          </w:p>
        </w:tc>
      </w:tr>
      <w:tr w:rsidR="00BD542A" w:rsidRPr="001A5B43" w14:paraId="1E8E4123" w14:textId="77777777" w:rsidTr="00716702">
        <w:trPr>
          <w:trHeight w:val="557"/>
        </w:trPr>
        <w:tc>
          <w:tcPr>
            <w:tcW w:w="780" w:type="dxa"/>
            <w:tcBorders>
              <w:top w:val="single" w:sz="4" w:space="0" w:color="000000"/>
              <w:left w:val="single" w:sz="4" w:space="0" w:color="000000"/>
              <w:bottom w:val="single" w:sz="4" w:space="0" w:color="000000"/>
              <w:right w:val="single" w:sz="4" w:space="0" w:color="000000"/>
            </w:tcBorders>
          </w:tcPr>
          <w:p w14:paraId="63AF89B7" w14:textId="77777777" w:rsidR="00BD542A" w:rsidRPr="001A5B43" w:rsidRDefault="00BD542A" w:rsidP="00716702">
            <w:pPr>
              <w:spacing w:after="0" w:line="240" w:lineRule="auto"/>
              <w:jc w:val="left"/>
              <w:rPr>
                <w:rFonts w:ascii="Garamond" w:hAnsi="Garamond" w:cstheme="minorHAnsi"/>
              </w:rPr>
            </w:pPr>
            <w:r>
              <w:rPr>
                <w:rFonts w:ascii="Garamond" w:hAnsi="Garamond" w:cstheme="minorHAnsi"/>
              </w:rPr>
              <w:t>2</w:t>
            </w:r>
            <w:r w:rsidRPr="001A5B43">
              <w:rPr>
                <w:rFonts w:ascii="Garamond" w:hAnsi="Garamond" w:cstheme="minorHAnsi"/>
              </w:rPr>
              <w:t>.</w:t>
            </w:r>
          </w:p>
        </w:tc>
        <w:tc>
          <w:tcPr>
            <w:tcW w:w="1767" w:type="dxa"/>
            <w:tcBorders>
              <w:top w:val="single" w:sz="4" w:space="0" w:color="000000"/>
              <w:left w:val="single" w:sz="4" w:space="0" w:color="000000"/>
              <w:bottom w:val="single" w:sz="4" w:space="0" w:color="000000"/>
              <w:right w:val="single" w:sz="4" w:space="0" w:color="000000"/>
            </w:tcBorders>
          </w:tcPr>
          <w:p w14:paraId="60432B9D" w14:textId="753B3D3C" w:rsidR="00BD542A" w:rsidRPr="001A5B43" w:rsidRDefault="00BD542A" w:rsidP="00716702">
            <w:pPr>
              <w:spacing w:after="0" w:line="240" w:lineRule="auto"/>
              <w:ind w:left="0" w:firstLine="0"/>
              <w:jc w:val="left"/>
              <w:rPr>
                <w:rFonts w:ascii="Garamond" w:hAnsi="Garamond" w:cstheme="minorHAnsi"/>
              </w:rPr>
            </w:pPr>
            <w:r w:rsidRPr="001A5B43">
              <w:rPr>
                <w:rFonts w:ascii="Garamond" w:hAnsi="Garamond" w:cstheme="minorHAnsi"/>
              </w:rPr>
              <w:t xml:space="preserve">ICAP - </w:t>
            </w:r>
            <w:r>
              <w:rPr>
                <w:rFonts w:ascii="Garamond" w:hAnsi="Garamond" w:cstheme="minorHAnsi"/>
              </w:rPr>
              <w:t>2</w:t>
            </w:r>
            <w:r w:rsidRPr="001A5B43">
              <w:rPr>
                <w:rFonts w:ascii="Garamond" w:hAnsi="Garamond" w:cstheme="minorHAnsi"/>
              </w:rPr>
              <w:t>/</w:t>
            </w:r>
            <w:r>
              <w:rPr>
                <w:rFonts w:ascii="Garamond" w:hAnsi="Garamond" w:cstheme="minorHAnsi"/>
              </w:rPr>
              <w:t>202</w:t>
            </w:r>
            <w:r w:rsidR="00ED0E69">
              <w:rPr>
                <w:rFonts w:ascii="Garamond" w:hAnsi="Garamond" w:cstheme="minorHAnsi"/>
              </w:rPr>
              <w:t>6</w:t>
            </w:r>
            <w:r w:rsidRPr="001A5B43">
              <w:rPr>
                <w:rFonts w:ascii="Garamond" w:hAnsi="Garamond" w:cstheme="minorHAnsi"/>
              </w:rPr>
              <w:t xml:space="preserve"> </w:t>
            </w:r>
          </w:p>
        </w:tc>
        <w:tc>
          <w:tcPr>
            <w:tcW w:w="7371" w:type="dxa"/>
            <w:tcBorders>
              <w:top w:val="single" w:sz="4" w:space="0" w:color="000000"/>
              <w:left w:val="single" w:sz="4" w:space="0" w:color="000000"/>
              <w:bottom w:val="single" w:sz="4" w:space="0" w:color="000000"/>
              <w:right w:val="single" w:sz="4" w:space="0" w:color="000000"/>
            </w:tcBorders>
          </w:tcPr>
          <w:p w14:paraId="0BED02BA" w14:textId="77777777" w:rsidR="00BD542A" w:rsidRPr="001A5B43" w:rsidRDefault="00BD542A" w:rsidP="00716702">
            <w:pPr>
              <w:spacing w:after="0" w:line="240" w:lineRule="auto"/>
              <w:ind w:left="0" w:firstLine="0"/>
              <w:jc w:val="left"/>
              <w:rPr>
                <w:rFonts w:ascii="Garamond" w:hAnsi="Garamond" w:cstheme="minorHAnsi"/>
              </w:rPr>
            </w:pPr>
            <w:r w:rsidRPr="001A5B43">
              <w:rPr>
                <w:rStyle w:val="jlqj4b"/>
                <w:rFonts w:ascii="Garamond" w:hAnsi="Garamond" w:cstheme="minorHAnsi"/>
              </w:rPr>
              <w:t>Fourniture de services de nettoyage de bureaux à Bujumbura, Ngozi et Gitega</w:t>
            </w:r>
          </w:p>
        </w:tc>
      </w:tr>
      <w:tr w:rsidR="00BD542A" w:rsidRPr="00BD542A" w14:paraId="7D1B45D2" w14:textId="77777777" w:rsidTr="00716702">
        <w:trPr>
          <w:trHeight w:val="283"/>
        </w:trPr>
        <w:tc>
          <w:tcPr>
            <w:tcW w:w="780" w:type="dxa"/>
            <w:tcBorders>
              <w:top w:val="single" w:sz="4" w:space="0" w:color="000000"/>
              <w:left w:val="single" w:sz="4" w:space="0" w:color="000000"/>
              <w:bottom w:val="single" w:sz="4" w:space="0" w:color="000000"/>
              <w:right w:val="single" w:sz="4" w:space="0" w:color="000000"/>
            </w:tcBorders>
          </w:tcPr>
          <w:p w14:paraId="52658B98" w14:textId="520E29EF" w:rsidR="00BD542A" w:rsidRPr="00ED0E69" w:rsidRDefault="00A85E5F" w:rsidP="00716702">
            <w:pPr>
              <w:spacing w:after="0" w:line="240" w:lineRule="auto"/>
              <w:ind w:left="0" w:right="60" w:firstLine="0"/>
              <w:jc w:val="left"/>
              <w:rPr>
                <w:rFonts w:ascii="Garamond" w:hAnsi="Garamond" w:cstheme="minorHAnsi"/>
              </w:rPr>
            </w:pPr>
            <w:r>
              <w:rPr>
                <w:rFonts w:ascii="Garamond" w:hAnsi="Garamond" w:cstheme="minorHAnsi"/>
              </w:rPr>
              <w:t>3</w:t>
            </w:r>
            <w:r w:rsidR="00BD542A" w:rsidRPr="00ED0E69">
              <w:rPr>
                <w:rFonts w:ascii="Garamond" w:hAnsi="Garamond" w:cstheme="minorHAnsi"/>
              </w:rPr>
              <w:t>.</w:t>
            </w:r>
          </w:p>
        </w:tc>
        <w:tc>
          <w:tcPr>
            <w:tcW w:w="1767" w:type="dxa"/>
            <w:tcBorders>
              <w:top w:val="single" w:sz="4" w:space="0" w:color="000000"/>
              <w:left w:val="single" w:sz="4" w:space="0" w:color="000000"/>
              <w:bottom w:val="single" w:sz="4" w:space="0" w:color="000000"/>
              <w:right w:val="single" w:sz="4" w:space="0" w:color="000000"/>
            </w:tcBorders>
          </w:tcPr>
          <w:p w14:paraId="1CA922AF" w14:textId="7E9DB016" w:rsidR="00BD542A" w:rsidRPr="00ED0E69" w:rsidRDefault="00BD542A" w:rsidP="00716702">
            <w:pPr>
              <w:spacing w:after="0" w:line="240" w:lineRule="auto"/>
              <w:ind w:left="0" w:firstLine="0"/>
              <w:jc w:val="left"/>
              <w:rPr>
                <w:rFonts w:ascii="Garamond" w:hAnsi="Garamond" w:cstheme="minorHAnsi"/>
              </w:rPr>
            </w:pPr>
            <w:r w:rsidRPr="00ED0E69">
              <w:rPr>
                <w:rFonts w:ascii="Garamond" w:hAnsi="Garamond" w:cstheme="minorHAnsi"/>
              </w:rPr>
              <w:t>ICAP - 3/202</w:t>
            </w:r>
            <w:r w:rsidR="00ED0E69">
              <w:rPr>
                <w:rFonts w:ascii="Garamond" w:hAnsi="Garamond" w:cstheme="minorHAnsi"/>
              </w:rPr>
              <w:t>6</w:t>
            </w:r>
            <w:r w:rsidRPr="00ED0E69">
              <w:rPr>
                <w:rFonts w:ascii="Garamond" w:hAnsi="Garamond" w:cstheme="minorHAnsi"/>
              </w:rPr>
              <w:t xml:space="preserve"> </w:t>
            </w:r>
          </w:p>
        </w:tc>
        <w:tc>
          <w:tcPr>
            <w:tcW w:w="7371" w:type="dxa"/>
            <w:tcBorders>
              <w:top w:val="single" w:sz="4" w:space="0" w:color="000000"/>
              <w:left w:val="single" w:sz="4" w:space="0" w:color="000000"/>
              <w:bottom w:val="single" w:sz="4" w:space="0" w:color="000000"/>
              <w:right w:val="single" w:sz="4" w:space="0" w:color="000000"/>
            </w:tcBorders>
          </w:tcPr>
          <w:p w14:paraId="1FA44C99" w14:textId="77777777" w:rsidR="00BD542A" w:rsidRPr="00ED0E69" w:rsidRDefault="00BD542A" w:rsidP="00716702">
            <w:pPr>
              <w:spacing w:after="0" w:line="240" w:lineRule="auto"/>
              <w:ind w:left="0" w:firstLine="0"/>
              <w:jc w:val="left"/>
              <w:rPr>
                <w:rFonts w:ascii="Garamond" w:hAnsi="Garamond" w:cstheme="minorHAnsi"/>
              </w:rPr>
            </w:pPr>
            <w:r w:rsidRPr="00ED0E69">
              <w:rPr>
                <w:rStyle w:val="jlqj4b"/>
                <w:rFonts w:ascii="Garamond" w:hAnsi="Garamond" w:cstheme="minorHAnsi"/>
              </w:rPr>
              <w:t>Prestation des services d’enlèvement des immondices à Ngozi, Rutana et Gitega</w:t>
            </w:r>
          </w:p>
        </w:tc>
      </w:tr>
      <w:tr w:rsidR="00BD542A" w:rsidRPr="001A5B43" w14:paraId="404B0928" w14:textId="77777777" w:rsidTr="00716702">
        <w:trPr>
          <w:trHeight w:val="283"/>
        </w:trPr>
        <w:tc>
          <w:tcPr>
            <w:tcW w:w="780" w:type="dxa"/>
            <w:tcBorders>
              <w:top w:val="single" w:sz="4" w:space="0" w:color="000000"/>
              <w:left w:val="single" w:sz="4" w:space="0" w:color="000000"/>
              <w:bottom w:val="single" w:sz="4" w:space="0" w:color="000000"/>
              <w:right w:val="single" w:sz="4" w:space="0" w:color="000000"/>
            </w:tcBorders>
          </w:tcPr>
          <w:p w14:paraId="1A528AFE" w14:textId="07E5FD89" w:rsidR="00BD542A" w:rsidRPr="001A5B43" w:rsidRDefault="00A85E5F" w:rsidP="00716702">
            <w:pPr>
              <w:spacing w:after="0" w:line="240" w:lineRule="auto"/>
              <w:ind w:left="0" w:right="60" w:firstLine="0"/>
              <w:jc w:val="left"/>
              <w:rPr>
                <w:rFonts w:ascii="Garamond" w:hAnsi="Garamond" w:cstheme="minorHAnsi"/>
              </w:rPr>
            </w:pPr>
            <w:r>
              <w:rPr>
                <w:rFonts w:ascii="Garamond" w:hAnsi="Garamond" w:cstheme="minorHAnsi"/>
              </w:rPr>
              <w:t>4</w:t>
            </w:r>
            <w:r w:rsidR="00BD542A" w:rsidRPr="001A5B43">
              <w:rPr>
                <w:rFonts w:ascii="Garamond" w:hAnsi="Garamond" w:cstheme="minorHAnsi"/>
              </w:rPr>
              <w:t>.</w:t>
            </w:r>
          </w:p>
        </w:tc>
        <w:tc>
          <w:tcPr>
            <w:tcW w:w="1767" w:type="dxa"/>
            <w:tcBorders>
              <w:top w:val="single" w:sz="4" w:space="0" w:color="000000"/>
              <w:left w:val="single" w:sz="4" w:space="0" w:color="000000"/>
              <w:bottom w:val="single" w:sz="4" w:space="0" w:color="000000"/>
              <w:right w:val="single" w:sz="4" w:space="0" w:color="000000"/>
            </w:tcBorders>
          </w:tcPr>
          <w:p w14:paraId="6BAAF5EE" w14:textId="0218041E" w:rsidR="00BD542A" w:rsidRPr="001A5B43" w:rsidRDefault="00BD542A" w:rsidP="00716702">
            <w:pPr>
              <w:spacing w:after="0" w:line="240" w:lineRule="auto"/>
              <w:ind w:left="0" w:firstLine="0"/>
              <w:jc w:val="left"/>
              <w:rPr>
                <w:rFonts w:ascii="Garamond" w:hAnsi="Garamond" w:cstheme="minorHAnsi"/>
              </w:rPr>
            </w:pPr>
            <w:r w:rsidRPr="001A5B43">
              <w:rPr>
                <w:rFonts w:ascii="Garamond" w:hAnsi="Garamond" w:cstheme="minorHAnsi"/>
              </w:rPr>
              <w:t xml:space="preserve">ICAP - </w:t>
            </w:r>
            <w:r>
              <w:rPr>
                <w:rFonts w:ascii="Garamond" w:hAnsi="Garamond" w:cstheme="minorHAnsi"/>
              </w:rPr>
              <w:t>4</w:t>
            </w:r>
            <w:r w:rsidRPr="001A5B43">
              <w:rPr>
                <w:rFonts w:ascii="Garamond" w:hAnsi="Garamond" w:cstheme="minorHAnsi"/>
              </w:rPr>
              <w:t>/</w:t>
            </w:r>
            <w:r>
              <w:rPr>
                <w:rFonts w:ascii="Garamond" w:hAnsi="Garamond" w:cstheme="minorHAnsi"/>
              </w:rPr>
              <w:t>202</w:t>
            </w:r>
            <w:r w:rsidR="00ED0E69">
              <w:rPr>
                <w:rFonts w:ascii="Garamond" w:hAnsi="Garamond" w:cstheme="minorHAnsi"/>
              </w:rPr>
              <w:t>6</w:t>
            </w:r>
            <w:r w:rsidRPr="001A5B43">
              <w:rPr>
                <w:rFonts w:ascii="Garamond" w:hAnsi="Garamond" w:cstheme="minorHAnsi"/>
              </w:rPr>
              <w:t xml:space="preserve"> </w:t>
            </w:r>
          </w:p>
        </w:tc>
        <w:tc>
          <w:tcPr>
            <w:tcW w:w="7371" w:type="dxa"/>
            <w:tcBorders>
              <w:top w:val="single" w:sz="4" w:space="0" w:color="000000"/>
              <w:left w:val="single" w:sz="4" w:space="0" w:color="000000"/>
              <w:bottom w:val="single" w:sz="4" w:space="0" w:color="000000"/>
              <w:right w:val="single" w:sz="4" w:space="0" w:color="000000"/>
            </w:tcBorders>
          </w:tcPr>
          <w:p w14:paraId="18A9AC7D" w14:textId="77777777" w:rsidR="00BD542A" w:rsidRPr="001A5B43" w:rsidRDefault="00BD542A" w:rsidP="00716702">
            <w:pPr>
              <w:spacing w:after="0" w:line="240" w:lineRule="auto"/>
              <w:ind w:left="0" w:firstLine="0"/>
              <w:jc w:val="left"/>
              <w:rPr>
                <w:rFonts w:ascii="Garamond" w:eastAsia="Times New Roman" w:hAnsi="Garamond" w:cstheme="minorHAnsi"/>
                <w:color w:val="auto"/>
              </w:rPr>
            </w:pPr>
            <w:r w:rsidRPr="001A5B43">
              <w:rPr>
                <w:rFonts w:ascii="Garamond" w:eastAsia="Times New Roman" w:hAnsi="Garamond" w:cstheme="minorHAnsi"/>
                <w:color w:val="auto"/>
              </w:rPr>
              <w:t xml:space="preserve">Fourniture des équipements contre l’incendie et prestation des services d’entretien d’équipement d’incendie </w:t>
            </w:r>
            <w:r w:rsidRPr="001A5B43">
              <w:rPr>
                <w:rFonts w:ascii="Garamond" w:hAnsi="Garamond" w:cstheme="minorHAnsi"/>
              </w:rPr>
              <w:t xml:space="preserve"> </w:t>
            </w:r>
          </w:p>
        </w:tc>
      </w:tr>
      <w:tr w:rsidR="00BD542A" w:rsidRPr="001A5B43" w14:paraId="4DB34819" w14:textId="77777777" w:rsidTr="00716702">
        <w:trPr>
          <w:trHeight w:val="283"/>
        </w:trPr>
        <w:tc>
          <w:tcPr>
            <w:tcW w:w="780" w:type="dxa"/>
            <w:tcBorders>
              <w:top w:val="single" w:sz="4" w:space="0" w:color="000000"/>
              <w:left w:val="single" w:sz="4" w:space="0" w:color="000000"/>
              <w:bottom w:val="single" w:sz="4" w:space="0" w:color="000000"/>
              <w:right w:val="single" w:sz="4" w:space="0" w:color="000000"/>
            </w:tcBorders>
          </w:tcPr>
          <w:p w14:paraId="19AB23E4" w14:textId="2A10367D" w:rsidR="00BD542A" w:rsidRPr="001A5B43" w:rsidRDefault="00A85E5F" w:rsidP="00716702">
            <w:pPr>
              <w:spacing w:after="0" w:line="240" w:lineRule="auto"/>
              <w:ind w:left="0" w:right="60" w:firstLine="0"/>
              <w:jc w:val="left"/>
              <w:rPr>
                <w:rFonts w:ascii="Garamond" w:hAnsi="Garamond" w:cstheme="minorHAnsi"/>
              </w:rPr>
            </w:pPr>
            <w:r>
              <w:rPr>
                <w:rFonts w:ascii="Garamond" w:hAnsi="Garamond" w:cstheme="minorHAnsi"/>
              </w:rPr>
              <w:t>5</w:t>
            </w:r>
            <w:r w:rsidR="00BD542A" w:rsidRPr="001A5B43">
              <w:rPr>
                <w:rFonts w:ascii="Garamond" w:hAnsi="Garamond" w:cstheme="minorHAnsi"/>
              </w:rPr>
              <w:t>.</w:t>
            </w:r>
          </w:p>
        </w:tc>
        <w:tc>
          <w:tcPr>
            <w:tcW w:w="1767" w:type="dxa"/>
            <w:tcBorders>
              <w:top w:val="single" w:sz="4" w:space="0" w:color="000000"/>
              <w:left w:val="single" w:sz="4" w:space="0" w:color="000000"/>
              <w:bottom w:val="single" w:sz="4" w:space="0" w:color="000000"/>
              <w:right w:val="single" w:sz="4" w:space="0" w:color="000000"/>
            </w:tcBorders>
          </w:tcPr>
          <w:p w14:paraId="558CABEE" w14:textId="5BE89EC6" w:rsidR="00BD542A" w:rsidRPr="001A5B43" w:rsidRDefault="00BD542A" w:rsidP="00716702">
            <w:pPr>
              <w:spacing w:after="0" w:line="240" w:lineRule="auto"/>
              <w:ind w:left="0" w:firstLine="0"/>
              <w:jc w:val="left"/>
              <w:rPr>
                <w:rFonts w:ascii="Garamond" w:hAnsi="Garamond" w:cstheme="minorHAnsi"/>
              </w:rPr>
            </w:pPr>
            <w:r w:rsidRPr="001A5B43">
              <w:rPr>
                <w:rFonts w:ascii="Garamond" w:hAnsi="Garamond" w:cstheme="minorHAnsi"/>
              </w:rPr>
              <w:t xml:space="preserve">ICAP - </w:t>
            </w:r>
            <w:r>
              <w:rPr>
                <w:rFonts w:ascii="Garamond" w:hAnsi="Garamond" w:cstheme="minorHAnsi"/>
              </w:rPr>
              <w:t>5</w:t>
            </w:r>
            <w:r w:rsidRPr="001A5B43">
              <w:rPr>
                <w:rFonts w:ascii="Garamond" w:hAnsi="Garamond" w:cstheme="minorHAnsi"/>
              </w:rPr>
              <w:t>/</w:t>
            </w:r>
            <w:r>
              <w:rPr>
                <w:rFonts w:ascii="Garamond" w:hAnsi="Garamond" w:cstheme="minorHAnsi"/>
              </w:rPr>
              <w:t>202</w:t>
            </w:r>
            <w:r w:rsidR="00ED0E69">
              <w:rPr>
                <w:rFonts w:ascii="Garamond" w:hAnsi="Garamond" w:cstheme="minorHAnsi"/>
              </w:rPr>
              <w:t>6</w:t>
            </w:r>
            <w:r w:rsidRPr="001A5B43">
              <w:rPr>
                <w:rFonts w:ascii="Garamond" w:hAnsi="Garamond" w:cstheme="minorHAnsi"/>
              </w:rPr>
              <w:t xml:space="preserve"> </w:t>
            </w:r>
          </w:p>
        </w:tc>
        <w:tc>
          <w:tcPr>
            <w:tcW w:w="7371" w:type="dxa"/>
            <w:tcBorders>
              <w:top w:val="single" w:sz="4" w:space="0" w:color="000000"/>
              <w:left w:val="single" w:sz="4" w:space="0" w:color="000000"/>
              <w:bottom w:val="single" w:sz="4" w:space="0" w:color="000000"/>
              <w:right w:val="single" w:sz="4" w:space="0" w:color="000000"/>
            </w:tcBorders>
          </w:tcPr>
          <w:p w14:paraId="10ACBBF4" w14:textId="77777777" w:rsidR="00BD542A" w:rsidRPr="001A5B43" w:rsidRDefault="00BD542A" w:rsidP="00716702">
            <w:pPr>
              <w:spacing w:after="0" w:line="240" w:lineRule="auto"/>
              <w:ind w:left="0" w:firstLine="0"/>
              <w:jc w:val="left"/>
              <w:rPr>
                <w:rFonts w:ascii="Garamond" w:hAnsi="Garamond" w:cstheme="minorHAnsi"/>
              </w:rPr>
            </w:pPr>
            <w:r w:rsidRPr="001A5B43">
              <w:rPr>
                <w:rFonts w:ascii="Garamond" w:hAnsi="Garamond" w:cstheme="minorHAnsi"/>
              </w:rPr>
              <w:t xml:space="preserve">Fourniture des produits de cuisine, </w:t>
            </w:r>
            <w:r w:rsidRPr="00D63DB4">
              <w:rPr>
                <w:rFonts w:ascii="Garamond" w:hAnsi="Garamond" w:cstheme="minorHAnsi"/>
              </w:rPr>
              <w:t>h</w:t>
            </w:r>
            <w:r w:rsidRPr="00D63DB4">
              <w:rPr>
                <w:rFonts w:ascii="Garamond" w:hAnsi="Garamond"/>
              </w:rPr>
              <w:t>ygiène,</w:t>
            </w:r>
            <w:r>
              <w:t xml:space="preserve"> </w:t>
            </w:r>
            <w:r w:rsidRPr="001A5B43">
              <w:rPr>
                <w:rFonts w:ascii="Garamond" w:hAnsi="Garamond" w:cstheme="minorHAnsi"/>
              </w:rPr>
              <w:t>nettoyage et entretien de bureaux (Papiers hygiéniques, Eau minérale, Balai, Savon liquide, serviette, Poubelle</w:t>
            </w:r>
            <w:r>
              <w:rPr>
                <w:rFonts w:ascii="Garamond" w:hAnsi="Garamond" w:cstheme="minorHAnsi"/>
              </w:rPr>
              <w:t xml:space="preserve">, </w:t>
            </w:r>
            <w:r w:rsidRPr="001A5B43">
              <w:rPr>
                <w:rStyle w:val="jlqj4b"/>
                <w:rFonts w:ascii="Garamond" w:hAnsi="Garamond" w:cstheme="minorHAnsi"/>
              </w:rPr>
              <w:t>Rideaux, micro-onde, cafetière, chauffe-eau, frigo, water dispenser, etc.)</w:t>
            </w:r>
          </w:p>
        </w:tc>
      </w:tr>
      <w:tr w:rsidR="00BD542A" w:rsidRPr="001A5B43" w14:paraId="5E3BFC29" w14:textId="77777777" w:rsidTr="00716702">
        <w:trPr>
          <w:trHeight w:val="283"/>
        </w:trPr>
        <w:tc>
          <w:tcPr>
            <w:tcW w:w="780" w:type="dxa"/>
            <w:tcBorders>
              <w:top w:val="single" w:sz="4" w:space="0" w:color="000000"/>
              <w:left w:val="single" w:sz="4" w:space="0" w:color="000000"/>
              <w:bottom w:val="single" w:sz="4" w:space="0" w:color="000000"/>
              <w:right w:val="single" w:sz="4" w:space="0" w:color="000000"/>
            </w:tcBorders>
          </w:tcPr>
          <w:p w14:paraId="71E1B35B" w14:textId="5D8A9820" w:rsidR="00BD542A" w:rsidRPr="001A5B43" w:rsidRDefault="00A85E5F" w:rsidP="00716702">
            <w:pPr>
              <w:spacing w:after="0" w:line="240" w:lineRule="auto"/>
              <w:ind w:left="0" w:right="60" w:firstLine="0"/>
              <w:jc w:val="left"/>
              <w:rPr>
                <w:rFonts w:ascii="Garamond" w:hAnsi="Garamond" w:cstheme="minorHAnsi"/>
              </w:rPr>
            </w:pPr>
            <w:r>
              <w:rPr>
                <w:rFonts w:ascii="Garamond" w:hAnsi="Garamond" w:cstheme="minorHAnsi"/>
              </w:rPr>
              <w:t>6</w:t>
            </w:r>
            <w:r w:rsidR="00BD542A" w:rsidRPr="001A5B43">
              <w:rPr>
                <w:rFonts w:ascii="Garamond" w:hAnsi="Garamond" w:cstheme="minorHAnsi"/>
              </w:rPr>
              <w:t>.</w:t>
            </w:r>
          </w:p>
        </w:tc>
        <w:tc>
          <w:tcPr>
            <w:tcW w:w="1767" w:type="dxa"/>
            <w:tcBorders>
              <w:top w:val="single" w:sz="4" w:space="0" w:color="000000"/>
              <w:left w:val="single" w:sz="4" w:space="0" w:color="000000"/>
              <w:bottom w:val="single" w:sz="4" w:space="0" w:color="000000"/>
              <w:right w:val="single" w:sz="4" w:space="0" w:color="000000"/>
            </w:tcBorders>
          </w:tcPr>
          <w:p w14:paraId="7AAAA6D0" w14:textId="137C2108" w:rsidR="00BD542A" w:rsidRPr="001A5B43" w:rsidRDefault="00BD542A" w:rsidP="00716702">
            <w:pPr>
              <w:spacing w:after="0" w:line="240" w:lineRule="auto"/>
              <w:ind w:left="0" w:firstLine="0"/>
              <w:jc w:val="left"/>
              <w:rPr>
                <w:rFonts w:ascii="Garamond" w:hAnsi="Garamond" w:cstheme="minorHAnsi"/>
              </w:rPr>
            </w:pPr>
            <w:r w:rsidRPr="001A5B43">
              <w:rPr>
                <w:rFonts w:ascii="Garamond" w:hAnsi="Garamond" w:cstheme="minorHAnsi"/>
              </w:rPr>
              <w:t xml:space="preserve">ICAP - </w:t>
            </w:r>
            <w:r>
              <w:rPr>
                <w:rFonts w:ascii="Garamond" w:hAnsi="Garamond" w:cstheme="minorHAnsi"/>
              </w:rPr>
              <w:t>6</w:t>
            </w:r>
            <w:r w:rsidRPr="001A5B43">
              <w:rPr>
                <w:rFonts w:ascii="Garamond" w:hAnsi="Garamond" w:cstheme="minorHAnsi"/>
              </w:rPr>
              <w:t>/</w:t>
            </w:r>
            <w:r>
              <w:rPr>
                <w:rFonts w:ascii="Garamond" w:hAnsi="Garamond" w:cstheme="minorHAnsi"/>
              </w:rPr>
              <w:t>202</w:t>
            </w:r>
            <w:r w:rsidR="00ED0E69">
              <w:rPr>
                <w:rFonts w:ascii="Garamond" w:hAnsi="Garamond" w:cstheme="minorHAnsi"/>
              </w:rPr>
              <w:t>6</w:t>
            </w:r>
            <w:r w:rsidRPr="001A5B43">
              <w:rPr>
                <w:rFonts w:ascii="Garamond" w:hAnsi="Garamond" w:cstheme="minorHAnsi"/>
              </w:rPr>
              <w:t xml:space="preserve"> </w:t>
            </w:r>
          </w:p>
        </w:tc>
        <w:tc>
          <w:tcPr>
            <w:tcW w:w="7371" w:type="dxa"/>
            <w:tcBorders>
              <w:top w:val="single" w:sz="4" w:space="0" w:color="000000"/>
              <w:left w:val="single" w:sz="4" w:space="0" w:color="000000"/>
              <w:bottom w:val="single" w:sz="4" w:space="0" w:color="000000"/>
              <w:right w:val="single" w:sz="4" w:space="0" w:color="000000"/>
            </w:tcBorders>
          </w:tcPr>
          <w:p w14:paraId="7FCE6408" w14:textId="77777777" w:rsidR="00BD542A" w:rsidRPr="001A5B43" w:rsidRDefault="00BD542A" w:rsidP="00716702">
            <w:pPr>
              <w:spacing w:after="0" w:line="240" w:lineRule="auto"/>
              <w:ind w:left="0" w:firstLine="0"/>
              <w:jc w:val="left"/>
              <w:rPr>
                <w:rFonts w:ascii="Garamond" w:hAnsi="Garamond" w:cstheme="minorHAnsi"/>
              </w:rPr>
            </w:pPr>
            <w:r w:rsidRPr="001A5B43">
              <w:rPr>
                <w:rFonts w:ascii="Garamond" w:hAnsi="Garamond" w:cstheme="minorHAnsi"/>
              </w:rPr>
              <w:t>Fourniture des services d’assurance :</w:t>
            </w:r>
          </w:p>
          <w:p w14:paraId="2BE08B75" w14:textId="77777777" w:rsidR="00BD542A" w:rsidRPr="001A5B43" w:rsidRDefault="00BD542A" w:rsidP="00716702">
            <w:pPr>
              <w:spacing w:after="0" w:line="240" w:lineRule="auto"/>
              <w:ind w:left="0" w:firstLine="0"/>
              <w:jc w:val="left"/>
              <w:rPr>
                <w:rFonts w:ascii="Garamond" w:hAnsi="Garamond" w:cstheme="minorHAnsi"/>
              </w:rPr>
            </w:pPr>
            <w:r w:rsidRPr="001A5B43">
              <w:rPr>
                <w:rFonts w:ascii="Garamond" w:hAnsi="Garamond" w:cstheme="minorHAnsi"/>
              </w:rPr>
              <w:t>- tout risque pour les véhicules</w:t>
            </w:r>
          </w:p>
          <w:p w14:paraId="6052C76B" w14:textId="77777777" w:rsidR="00BD542A" w:rsidRPr="001A5B43" w:rsidRDefault="00BD542A" w:rsidP="00716702">
            <w:pPr>
              <w:spacing w:after="0" w:line="240" w:lineRule="auto"/>
              <w:ind w:left="0" w:firstLine="0"/>
              <w:jc w:val="left"/>
              <w:rPr>
                <w:rFonts w:ascii="Garamond" w:hAnsi="Garamond" w:cstheme="minorHAnsi"/>
              </w:rPr>
            </w:pPr>
            <w:r w:rsidRPr="001A5B43">
              <w:rPr>
                <w:rFonts w:ascii="Garamond" w:hAnsi="Garamond" w:cstheme="minorHAnsi"/>
              </w:rPr>
              <w:t>- médicale pour le staff</w:t>
            </w:r>
          </w:p>
          <w:p w14:paraId="62B92B63" w14:textId="77777777" w:rsidR="00BD542A" w:rsidRPr="001A5B43" w:rsidRDefault="00BD542A" w:rsidP="00716702">
            <w:pPr>
              <w:spacing w:after="0" w:line="240" w:lineRule="auto"/>
              <w:ind w:left="0" w:firstLine="0"/>
              <w:jc w:val="left"/>
              <w:rPr>
                <w:rFonts w:ascii="Garamond" w:hAnsi="Garamond" w:cstheme="minorHAnsi"/>
              </w:rPr>
            </w:pPr>
            <w:r w:rsidRPr="001A5B43">
              <w:rPr>
                <w:rFonts w:ascii="Garamond" w:hAnsi="Garamond" w:cstheme="minorHAnsi"/>
              </w:rPr>
              <w:t>- vie, non-vie</w:t>
            </w:r>
          </w:p>
          <w:p w14:paraId="74C254CC" w14:textId="77777777" w:rsidR="00BD542A" w:rsidRPr="001A5B43" w:rsidRDefault="00BD542A" w:rsidP="00716702">
            <w:pPr>
              <w:spacing w:after="0" w:line="240" w:lineRule="auto"/>
              <w:ind w:left="0" w:firstLine="0"/>
              <w:jc w:val="left"/>
              <w:rPr>
                <w:rFonts w:ascii="Garamond" w:hAnsi="Garamond" w:cstheme="minorHAnsi"/>
              </w:rPr>
            </w:pPr>
            <w:r w:rsidRPr="001A5B43">
              <w:rPr>
                <w:rFonts w:ascii="Garamond" w:hAnsi="Garamond" w:cstheme="minorHAnsi"/>
              </w:rPr>
              <w:t>- équipements du projet</w:t>
            </w:r>
          </w:p>
        </w:tc>
      </w:tr>
      <w:tr w:rsidR="00BD542A" w:rsidRPr="001A5B43" w14:paraId="2BAFBAA3" w14:textId="77777777" w:rsidTr="00716702">
        <w:trPr>
          <w:trHeight w:val="408"/>
        </w:trPr>
        <w:tc>
          <w:tcPr>
            <w:tcW w:w="780" w:type="dxa"/>
            <w:tcBorders>
              <w:top w:val="single" w:sz="4" w:space="0" w:color="000000"/>
              <w:left w:val="single" w:sz="4" w:space="0" w:color="000000"/>
              <w:bottom w:val="single" w:sz="4" w:space="0" w:color="000000"/>
              <w:right w:val="single" w:sz="4" w:space="0" w:color="000000"/>
            </w:tcBorders>
          </w:tcPr>
          <w:p w14:paraId="3E459A05" w14:textId="3CBE1C81" w:rsidR="00BD542A" w:rsidRPr="001A5B43" w:rsidRDefault="00A85E5F" w:rsidP="00716702">
            <w:pPr>
              <w:spacing w:after="0" w:line="240" w:lineRule="auto"/>
              <w:ind w:left="0" w:right="60" w:firstLine="0"/>
              <w:jc w:val="left"/>
              <w:rPr>
                <w:rFonts w:ascii="Garamond" w:hAnsi="Garamond" w:cstheme="minorHAnsi"/>
              </w:rPr>
            </w:pPr>
            <w:r>
              <w:rPr>
                <w:rFonts w:ascii="Garamond" w:hAnsi="Garamond" w:cstheme="minorHAnsi"/>
              </w:rPr>
              <w:t>7</w:t>
            </w:r>
            <w:r w:rsidR="00BD542A" w:rsidRPr="001A5B43">
              <w:rPr>
                <w:rFonts w:ascii="Garamond" w:hAnsi="Garamond" w:cstheme="minorHAnsi"/>
              </w:rPr>
              <w:t>.</w:t>
            </w:r>
          </w:p>
        </w:tc>
        <w:tc>
          <w:tcPr>
            <w:tcW w:w="1767" w:type="dxa"/>
            <w:tcBorders>
              <w:top w:val="single" w:sz="4" w:space="0" w:color="000000"/>
              <w:left w:val="single" w:sz="4" w:space="0" w:color="000000"/>
              <w:bottom w:val="single" w:sz="4" w:space="0" w:color="000000"/>
              <w:right w:val="single" w:sz="4" w:space="0" w:color="000000"/>
            </w:tcBorders>
          </w:tcPr>
          <w:p w14:paraId="0F328597" w14:textId="11411FB4" w:rsidR="00BD542A" w:rsidRPr="001A5B43" w:rsidRDefault="00BD542A" w:rsidP="00716702">
            <w:pPr>
              <w:spacing w:after="0" w:line="240" w:lineRule="auto"/>
              <w:ind w:left="0" w:firstLine="0"/>
              <w:jc w:val="left"/>
              <w:rPr>
                <w:rFonts w:ascii="Garamond" w:hAnsi="Garamond" w:cstheme="minorHAnsi"/>
              </w:rPr>
            </w:pPr>
            <w:r w:rsidRPr="001A5B43">
              <w:rPr>
                <w:rFonts w:ascii="Garamond" w:hAnsi="Garamond" w:cstheme="minorHAnsi"/>
              </w:rPr>
              <w:t xml:space="preserve">ICAP – </w:t>
            </w:r>
            <w:r>
              <w:rPr>
                <w:rFonts w:ascii="Garamond" w:hAnsi="Garamond" w:cstheme="minorHAnsi"/>
              </w:rPr>
              <w:t>7</w:t>
            </w:r>
            <w:r w:rsidRPr="001A5B43">
              <w:rPr>
                <w:rFonts w:ascii="Garamond" w:hAnsi="Garamond" w:cstheme="minorHAnsi"/>
              </w:rPr>
              <w:t>/</w:t>
            </w:r>
            <w:r>
              <w:rPr>
                <w:rFonts w:ascii="Garamond" w:hAnsi="Garamond" w:cstheme="minorHAnsi"/>
              </w:rPr>
              <w:t>202</w:t>
            </w:r>
            <w:r w:rsidR="00ED0E69">
              <w:rPr>
                <w:rFonts w:ascii="Garamond" w:hAnsi="Garamond" w:cstheme="minorHAnsi"/>
              </w:rPr>
              <w:t>6</w:t>
            </w:r>
            <w:r w:rsidRPr="001A5B43">
              <w:rPr>
                <w:rFonts w:ascii="Garamond" w:hAnsi="Garamond" w:cstheme="minorHAnsi"/>
              </w:rPr>
              <w:t xml:space="preserve"> </w:t>
            </w:r>
          </w:p>
        </w:tc>
        <w:tc>
          <w:tcPr>
            <w:tcW w:w="7371" w:type="dxa"/>
            <w:tcBorders>
              <w:top w:val="single" w:sz="4" w:space="0" w:color="000000"/>
              <w:left w:val="single" w:sz="4" w:space="0" w:color="000000"/>
              <w:bottom w:val="single" w:sz="4" w:space="0" w:color="000000"/>
              <w:right w:val="single" w:sz="4" w:space="0" w:color="000000"/>
            </w:tcBorders>
          </w:tcPr>
          <w:p w14:paraId="203BA82E" w14:textId="77777777" w:rsidR="00BD542A" w:rsidRPr="001A5B43" w:rsidRDefault="00BD542A" w:rsidP="00716702">
            <w:pPr>
              <w:spacing w:after="0" w:line="240" w:lineRule="auto"/>
              <w:ind w:left="0" w:firstLine="0"/>
              <w:jc w:val="left"/>
              <w:rPr>
                <w:rFonts w:ascii="Garamond" w:hAnsi="Garamond" w:cstheme="minorHAnsi"/>
              </w:rPr>
            </w:pPr>
            <w:r w:rsidRPr="001A5B43">
              <w:rPr>
                <w:rStyle w:val="jlqj4b"/>
                <w:rFonts w:ascii="Garamond" w:hAnsi="Garamond" w:cstheme="minorHAnsi"/>
              </w:rPr>
              <w:t>Fourniture de services d’entretien des climatiseurs</w:t>
            </w:r>
          </w:p>
        </w:tc>
      </w:tr>
      <w:tr w:rsidR="00BD542A" w:rsidRPr="001A5B43" w14:paraId="35F25F24" w14:textId="77777777" w:rsidTr="00716702">
        <w:trPr>
          <w:trHeight w:val="557"/>
        </w:trPr>
        <w:tc>
          <w:tcPr>
            <w:tcW w:w="780" w:type="dxa"/>
            <w:tcBorders>
              <w:top w:val="single" w:sz="4" w:space="0" w:color="000000"/>
              <w:left w:val="single" w:sz="4" w:space="0" w:color="000000"/>
              <w:bottom w:val="single" w:sz="4" w:space="0" w:color="000000"/>
              <w:right w:val="single" w:sz="4" w:space="0" w:color="000000"/>
            </w:tcBorders>
          </w:tcPr>
          <w:p w14:paraId="0F97D576" w14:textId="2BE48557" w:rsidR="00BD542A" w:rsidRPr="001A5B43" w:rsidRDefault="00A85E5F" w:rsidP="00716702">
            <w:pPr>
              <w:spacing w:after="0" w:line="240" w:lineRule="auto"/>
              <w:ind w:left="0" w:right="60" w:firstLine="0"/>
              <w:jc w:val="left"/>
              <w:rPr>
                <w:rFonts w:ascii="Garamond" w:hAnsi="Garamond" w:cstheme="minorHAnsi"/>
              </w:rPr>
            </w:pPr>
            <w:r>
              <w:rPr>
                <w:rFonts w:ascii="Garamond" w:hAnsi="Garamond" w:cstheme="minorHAnsi"/>
              </w:rPr>
              <w:t>8</w:t>
            </w:r>
            <w:r w:rsidR="00BD542A" w:rsidRPr="001A5B43">
              <w:rPr>
                <w:rFonts w:ascii="Garamond" w:hAnsi="Garamond" w:cstheme="minorHAnsi"/>
              </w:rPr>
              <w:t>.</w:t>
            </w:r>
          </w:p>
        </w:tc>
        <w:tc>
          <w:tcPr>
            <w:tcW w:w="1767" w:type="dxa"/>
            <w:tcBorders>
              <w:top w:val="single" w:sz="4" w:space="0" w:color="000000"/>
              <w:left w:val="single" w:sz="4" w:space="0" w:color="000000"/>
              <w:bottom w:val="single" w:sz="4" w:space="0" w:color="000000"/>
              <w:right w:val="single" w:sz="4" w:space="0" w:color="000000"/>
            </w:tcBorders>
          </w:tcPr>
          <w:p w14:paraId="4EE4C5F7" w14:textId="2076C30B" w:rsidR="00BD542A" w:rsidRPr="001A5B43" w:rsidRDefault="00BD542A" w:rsidP="00716702">
            <w:pPr>
              <w:spacing w:after="0" w:line="240" w:lineRule="auto"/>
              <w:ind w:left="0" w:firstLine="0"/>
              <w:jc w:val="left"/>
              <w:rPr>
                <w:rFonts w:ascii="Garamond" w:hAnsi="Garamond" w:cstheme="minorHAnsi"/>
              </w:rPr>
            </w:pPr>
            <w:r w:rsidRPr="001A5B43">
              <w:rPr>
                <w:rFonts w:ascii="Garamond" w:hAnsi="Garamond" w:cstheme="minorHAnsi"/>
              </w:rPr>
              <w:t xml:space="preserve">ICAP – </w:t>
            </w:r>
            <w:r>
              <w:rPr>
                <w:rFonts w:ascii="Garamond" w:hAnsi="Garamond" w:cstheme="minorHAnsi"/>
              </w:rPr>
              <w:t>8</w:t>
            </w:r>
            <w:r w:rsidRPr="001A5B43">
              <w:rPr>
                <w:rFonts w:ascii="Garamond" w:hAnsi="Garamond" w:cstheme="minorHAnsi"/>
              </w:rPr>
              <w:t>/</w:t>
            </w:r>
            <w:r>
              <w:rPr>
                <w:rFonts w:ascii="Garamond" w:hAnsi="Garamond" w:cstheme="minorHAnsi"/>
              </w:rPr>
              <w:t>202</w:t>
            </w:r>
            <w:r w:rsidR="00ED0E69">
              <w:rPr>
                <w:rFonts w:ascii="Garamond" w:hAnsi="Garamond" w:cstheme="minorHAnsi"/>
              </w:rPr>
              <w:t>6</w:t>
            </w:r>
          </w:p>
        </w:tc>
        <w:tc>
          <w:tcPr>
            <w:tcW w:w="7371" w:type="dxa"/>
            <w:tcBorders>
              <w:top w:val="single" w:sz="4" w:space="0" w:color="000000"/>
              <w:left w:val="single" w:sz="4" w:space="0" w:color="000000"/>
              <w:bottom w:val="single" w:sz="4" w:space="0" w:color="000000"/>
              <w:right w:val="single" w:sz="4" w:space="0" w:color="000000"/>
            </w:tcBorders>
          </w:tcPr>
          <w:p w14:paraId="398B741D" w14:textId="77777777" w:rsidR="00BD542A" w:rsidRPr="001A5B43" w:rsidRDefault="00BD542A" w:rsidP="00716702">
            <w:pPr>
              <w:spacing w:after="0" w:line="240" w:lineRule="auto"/>
              <w:ind w:left="0" w:firstLine="0"/>
              <w:jc w:val="left"/>
              <w:rPr>
                <w:rStyle w:val="jlqj4b"/>
                <w:rFonts w:ascii="Garamond" w:hAnsi="Garamond" w:cstheme="minorHAnsi"/>
              </w:rPr>
            </w:pPr>
            <w:r w:rsidRPr="001A5B43">
              <w:rPr>
                <w:rStyle w:val="jlqj4b"/>
                <w:rFonts w:ascii="Garamond" w:hAnsi="Garamond" w:cstheme="minorHAnsi"/>
              </w:rPr>
              <w:t xml:space="preserve">Fourniture des meubles de bureau et réparation </w:t>
            </w:r>
            <w:r w:rsidRPr="001A5B43">
              <w:rPr>
                <w:rFonts w:ascii="Garamond" w:hAnsi="Garamond" w:cstheme="minorHAnsi"/>
              </w:rPr>
              <w:t>pour les bureaux Bujumbura, Ngozi</w:t>
            </w:r>
            <w:r>
              <w:rPr>
                <w:rFonts w:ascii="Garamond" w:hAnsi="Garamond" w:cstheme="minorHAnsi"/>
              </w:rPr>
              <w:t>, Rutana</w:t>
            </w:r>
            <w:r w:rsidRPr="001A5B43">
              <w:rPr>
                <w:rFonts w:ascii="Garamond" w:hAnsi="Garamond" w:cstheme="minorHAnsi"/>
              </w:rPr>
              <w:t xml:space="preserve"> et Gitega</w:t>
            </w:r>
          </w:p>
        </w:tc>
      </w:tr>
      <w:tr w:rsidR="00BD542A" w:rsidRPr="001A5B43" w14:paraId="2F6FE13F" w14:textId="77777777" w:rsidTr="00716702">
        <w:trPr>
          <w:trHeight w:val="557"/>
        </w:trPr>
        <w:tc>
          <w:tcPr>
            <w:tcW w:w="780" w:type="dxa"/>
            <w:tcBorders>
              <w:top w:val="single" w:sz="4" w:space="0" w:color="000000"/>
              <w:left w:val="single" w:sz="4" w:space="0" w:color="000000"/>
              <w:bottom w:val="single" w:sz="4" w:space="0" w:color="000000"/>
              <w:right w:val="single" w:sz="4" w:space="0" w:color="000000"/>
            </w:tcBorders>
          </w:tcPr>
          <w:p w14:paraId="2E38C36B" w14:textId="013EF00A" w:rsidR="00BD542A" w:rsidRPr="00ED0E69" w:rsidRDefault="00A85E5F" w:rsidP="00716702">
            <w:pPr>
              <w:spacing w:after="0" w:line="240" w:lineRule="auto"/>
              <w:ind w:left="0" w:right="60" w:firstLine="0"/>
              <w:jc w:val="left"/>
              <w:rPr>
                <w:rFonts w:ascii="Garamond" w:hAnsi="Garamond" w:cstheme="minorHAnsi"/>
              </w:rPr>
            </w:pPr>
            <w:r>
              <w:rPr>
                <w:rFonts w:ascii="Garamond" w:hAnsi="Garamond" w:cstheme="minorHAnsi"/>
              </w:rPr>
              <w:t>9</w:t>
            </w:r>
            <w:r w:rsidR="00BD542A" w:rsidRPr="00ED0E69">
              <w:rPr>
                <w:rFonts w:ascii="Garamond" w:hAnsi="Garamond" w:cstheme="minorHAnsi"/>
              </w:rPr>
              <w:t>.</w:t>
            </w:r>
          </w:p>
        </w:tc>
        <w:tc>
          <w:tcPr>
            <w:tcW w:w="1767" w:type="dxa"/>
            <w:tcBorders>
              <w:top w:val="single" w:sz="4" w:space="0" w:color="000000"/>
              <w:left w:val="single" w:sz="4" w:space="0" w:color="000000"/>
              <w:bottom w:val="single" w:sz="4" w:space="0" w:color="000000"/>
              <w:right w:val="single" w:sz="4" w:space="0" w:color="000000"/>
            </w:tcBorders>
          </w:tcPr>
          <w:p w14:paraId="52ADA375" w14:textId="39DB16F5" w:rsidR="00BD542A" w:rsidRPr="00ED0E69" w:rsidRDefault="00BD542A" w:rsidP="00716702">
            <w:pPr>
              <w:spacing w:after="0" w:line="240" w:lineRule="auto"/>
              <w:ind w:left="0" w:firstLine="0"/>
              <w:jc w:val="left"/>
              <w:rPr>
                <w:rFonts w:ascii="Garamond" w:hAnsi="Garamond" w:cstheme="minorHAnsi"/>
              </w:rPr>
            </w:pPr>
            <w:r w:rsidRPr="00ED0E69">
              <w:rPr>
                <w:rFonts w:ascii="Garamond" w:hAnsi="Garamond" w:cstheme="minorHAnsi"/>
              </w:rPr>
              <w:t>ICAP – 9/202</w:t>
            </w:r>
            <w:r w:rsidR="00ED0E69">
              <w:rPr>
                <w:rFonts w:ascii="Garamond" w:hAnsi="Garamond" w:cstheme="minorHAnsi"/>
              </w:rPr>
              <w:t>6</w:t>
            </w:r>
          </w:p>
        </w:tc>
        <w:tc>
          <w:tcPr>
            <w:tcW w:w="7371" w:type="dxa"/>
            <w:tcBorders>
              <w:top w:val="single" w:sz="4" w:space="0" w:color="000000"/>
              <w:left w:val="single" w:sz="4" w:space="0" w:color="000000"/>
              <w:bottom w:val="single" w:sz="4" w:space="0" w:color="000000"/>
              <w:right w:val="single" w:sz="4" w:space="0" w:color="000000"/>
            </w:tcBorders>
          </w:tcPr>
          <w:p w14:paraId="6A649332" w14:textId="77777777" w:rsidR="00BD542A" w:rsidRPr="00ED0E69" w:rsidRDefault="00BD542A" w:rsidP="00716702">
            <w:pPr>
              <w:spacing w:after="0" w:line="240" w:lineRule="auto"/>
              <w:ind w:left="0" w:firstLine="0"/>
              <w:jc w:val="left"/>
              <w:rPr>
                <w:rStyle w:val="jlqj4b"/>
                <w:rFonts w:ascii="Garamond" w:hAnsi="Garamond" w:cstheme="minorHAnsi"/>
              </w:rPr>
            </w:pPr>
            <w:r w:rsidRPr="00ED0E69">
              <w:rPr>
                <w:rStyle w:val="jlqj4b"/>
                <w:rFonts w:ascii="Garamond" w:hAnsi="Garamond" w:cstheme="minorHAnsi"/>
              </w:rPr>
              <w:t>Fournitures des Services d’installations téléphoniques (Central et autres accessoires, etc.)</w:t>
            </w:r>
            <w:r w:rsidRPr="00ED0E69">
              <w:rPr>
                <w:rFonts w:ascii="Garamond" w:hAnsi="Garamond" w:cstheme="minorHAnsi"/>
              </w:rPr>
              <w:t xml:space="preserve"> pour les bureaux Bujumbura, Ngozi, Rutana et Gitega</w:t>
            </w:r>
          </w:p>
        </w:tc>
      </w:tr>
      <w:tr w:rsidR="00BD542A" w:rsidRPr="001A5B43" w14:paraId="1E2EDCF7" w14:textId="77777777" w:rsidTr="00716702">
        <w:trPr>
          <w:trHeight w:val="557"/>
        </w:trPr>
        <w:tc>
          <w:tcPr>
            <w:tcW w:w="780" w:type="dxa"/>
            <w:tcBorders>
              <w:top w:val="single" w:sz="4" w:space="0" w:color="000000"/>
              <w:left w:val="single" w:sz="4" w:space="0" w:color="000000"/>
              <w:bottom w:val="single" w:sz="4" w:space="0" w:color="000000"/>
              <w:right w:val="single" w:sz="4" w:space="0" w:color="000000"/>
            </w:tcBorders>
          </w:tcPr>
          <w:p w14:paraId="7220FFEE" w14:textId="0C7A19F1" w:rsidR="00BD542A" w:rsidRPr="00ED0E69" w:rsidRDefault="00BD542A" w:rsidP="00716702">
            <w:pPr>
              <w:spacing w:after="0" w:line="240" w:lineRule="auto"/>
              <w:ind w:left="0" w:right="60" w:firstLine="0"/>
              <w:jc w:val="left"/>
              <w:rPr>
                <w:rFonts w:ascii="Garamond" w:hAnsi="Garamond" w:cstheme="minorHAnsi"/>
              </w:rPr>
            </w:pPr>
            <w:r w:rsidRPr="00ED0E69">
              <w:rPr>
                <w:rFonts w:ascii="Garamond" w:hAnsi="Garamond" w:cstheme="minorHAnsi"/>
              </w:rPr>
              <w:t>1</w:t>
            </w:r>
            <w:r w:rsidR="00A85E5F">
              <w:rPr>
                <w:rFonts w:ascii="Garamond" w:hAnsi="Garamond" w:cstheme="minorHAnsi"/>
              </w:rPr>
              <w:t>0</w:t>
            </w:r>
            <w:r w:rsidRPr="00ED0E69">
              <w:rPr>
                <w:rFonts w:ascii="Garamond" w:hAnsi="Garamond" w:cstheme="minorHAnsi"/>
              </w:rPr>
              <w:t>.</w:t>
            </w:r>
          </w:p>
        </w:tc>
        <w:tc>
          <w:tcPr>
            <w:tcW w:w="1767" w:type="dxa"/>
            <w:tcBorders>
              <w:top w:val="single" w:sz="4" w:space="0" w:color="000000"/>
              <w:left w:val="single" w:sz="4" w:space="0" w:color="000000"/>
              <w:bottom w:val="single" w:sz="4" w:space="0" w:color="000000"/>
              <w:right w:val="single" w:sz="4" w:space="0" w:color="000000"/>
            </w:tcBorders>
          </w:tcPr>
          <w:p w14:paraId="770749B0" w14:textId="6AB769D5" w:rsidR="00BD542A" w:rsidRPr="00ED0E69" w:rsidRDefault="00BD542A" w:rsidP="00716702">
            <w:pPr>
              <w:spacing w:after="0" w:line="240" w:lineRule="auto"/>
              <w:ind w:left="0" w:firstLine="0"/>
              <w:jc w:val="left"/>
              <w:rPr>
                <w:rFonts w:ascii="Garamond" w:hAnsi="Garamond" w:cstheme="minorHAnsi"/>
              </w:rPr>
            </w:pPr>
            <w:r w:rsidRPr="00ED0E69">
              <w:rPr>
                <w:rFonts w:ascii="Garamond" w:hAnsi="Garamond" w:cstheme="minorHAnsi"/>
              </w:rPr>
              <w:t>ICAP – 10/202</w:t>
            </w:r>
            <w:r w:rsidR="00ED0E69">
              <w:rPr>
                <w:rFonts w:ascii="Garamond" w:hAnsi="Garamond" w:cstheme="minorHAnsi"/>
              </w:rPr>
              <w:t>6</w:t>
            </w:r>
          </w:p>
        </w:tc>
        <w:tc>
          <w:tcPr>
            <w:tcW w:w="7371" w:type="dxa"/>
            <w:tcBorders>
              <w:top w:val="single" w:sz="4" w:space="0" w:color="000000"/>
              <w:left w:val="single" w:sz="4" w:space="0" w:color="000000"/>
              <w:bottom w:val="single" w:sz="4" w:space="0" w:color="000000"/>
              <w:right w:val="single" w:sz="4" w:space="0" w:color="000000"/>
            </w:tcBorders>
          </w:tcPr>
          <w:p w14:paraId="6DA2EB6E" w14:textId="77777777" w:rsidR="00BD542A" w:rsidRPr="00ED0E69" w:rsidRDefault="00BD542A" w:rsidP="00716702">
            <w:pPr>
              <w:spacing w:after="0" w:line="240" w:lineRule="auto"/>
              <w:ind w:left="0" w:firstLine="0"/>
              <w:jc w:val="left"/>
              <w:rPr>
                <w:rStyle w:val="jlqj4b"/>
                <w:rFonts w:ascii="Garamond" w:hAnsi="Garamond" w:cstheme="minorHAnsi"/>
              </w:rPr>
            </w:pPr>
            <w:r w:rsidRPr="00ED0E69">
              <w:rPr>
                <w:rStyle w:val="jlqj4b"/>
                <w:rFonts w:ascii="Garamond" w:hAnsi="Garamond" w:cstheme="minorHAnsi"/>
              </w:rPr>
              <w:t>Services de plomberie et d’électricité</w:t>
            </w:r>
            <w:r w:rsidRPr="00ED0E69">
              <w:rPr>
                <w:rFonts w:ascii="Garamond" w:hAnsi="Garamond" w:cstheme="minorHAnsi"/>
              </w:rPr>
              <w:t xml:space="preserve"> pour les bureaux Bujumbura, Ngozi, Rutana et Gitega</w:t>
            </w:r>
          </w:p>
        </w:tc>
      </w:tr>
      <w:tr w:rsidR="00BD542A" w:rsidRPr="001A5B43" w14:paraId="2B63A30C" w14:textId="77777777" w:rsidTr="00716702">
        <w:trPr>
          <w:trHeight w:val="557"/>
        </w:trPr>
        <w:tc>
          <w:tcPr>
            <w:tcW w:w="780" w:type="dxa"/>
            <w:tcBorders>
              <w:top w:val="single" w:sz="4" w:space="0" w:color="000000"/>
              <w:left w:val="single" w:sz="4" w:space="0" w:color="000000"/>
              <w:bottom w:val="single" w:sz="4" w:space="0" w:color="000000"/>
              <w:right w:val="single" w:sz="4" w:space="0" w:color="000000"/>
            </w:tcBorders>
          </w:tcPr>
          <w:p w14:paraId="06DFA8E8" w14:textId="2122AD94" w:rsidR="00BD542A" w:rsidRPr="001A5B43" w:rsidRDefault="00BD542A" w:rsidP="00716702">
            <w:pPr>
              <w:spacing w:after="0" w:line="240" w:lineRule="auto"/>
              <w:ind w:left="0" w:right="60" w:firstLine="0"/>
              <w:jc w:val="left"/>
              <w:rPr>
                <w:rFonts w:ascii="Garamond" w:hAnsi="Garamond" w:cstheme="minorHAnsi"/>
              </w:rPr>
            </w:pPr>
            <w:r w:rsidRPr="001A5B43">
              <w:rPr>
                <w:rFonts w:ascii="Garamond" w:hAnsi="Garamond" w:cstheme="minorHAnsi"/>
              </w:rPr>
              <w:t>1</w:t>
            </w:r>
            <w:r w:rsidR="00525FE9">
              <w:rPr>
                <w:rFonts w:ascii="Garamond" w:hAnsi="Garamond" w:cstheme="minorHAnsi"/>
              </w:rPr>
              <w:t>1</w:t>
            </w:r>
            <w:r w:rsidRPr="001A5B43">
              <w:rPr>
                <w:rFonts w:ascii="Garamond" w:hAnsi="Garamond" w:cstheme="minorHAnsi"/>
              </w:rPr>
              <w:t>.</w:t>
            </w:r>
          </w:p>
        </w:tc>
        <w:tc>
          <w:tcPr>
            <w:tcW w:w="1767" w:type="dxa"/>
            <w:tcBorders>
              <w:top w:val="single" w:sz="4" w:space="0" w:color="000000"/>
              <w:left w:val="single" w:sz="4" w:space="0" w:color="000000"/>
              <w:bottom w:val="single" w:sz="4" w:space="0" w:color="000000"/>
              <w:right w:val="single" w:sz="4" w:space="0" w:color="000000"/>
            </w:tcBorders>
          </w:tcPr>
          <w:p w14:paraId="4D5F7019" w14:textId="2CC64DDB" w:rsidR="00BD542A" w:rsidRPr="001A5B43" w:rsidRDefault="00BD542A" w:rsidP="00716702">
            <w:pPr>
              <w:spacing w:after="0" w:line="240" w:lineRule="auto"/>
              <w:ind w:left="0" w:firstLine="0"/>
              <w:jc w:val="left"/>
              <w:rPr>
                <w:rFonts w:ascii="Garamond" w:hAnsi="Garamond" w:cstheme="minorHAnsi"/>
              </w:rPr>
            </w:pPr>
            <w:r w:rsidRPr="001A5B43">
              <w:rPr>
                <w:rFonts w:ascii="Garamond" w:hAnsi="Garamond" w:cstheme="minorHAnsi"/>
              </w:rPr>
              <w:t>ICAP – 1</w:t>
            </w:r>
            <w:r>
              <w:rPr>
                <w:rFonts w:ascii="Garamond" w:hAnsi="Garamond" w:cstheme="minorHAnsi"/>
              </w:rPr>
              <w:t>1</w:t>
            </w:r>
            <w:r w:rsidRPr="001A5B43">
              <w:rPr>
                <w:rFonts w:ascii="Garamond" w:hAnsi="Garamond" w:cstheme="minorHAnsi"/>
              </w:rPr>
              <w:t>/</w:t>
            </w:r>
            <w:r>
              <w:rPr>
                <w:rFonts w:ascii="Garamond" w:hAnsi="Garamond" w:cstheme="minorHAnsi"/>
              </w:rPr>
              <w:t>202</w:t>
            </w:r>
            <w:r w:rsidR="00ED0E69">
              <w:rPr>
                <w:rFonts w:ascii="Garamond" w:hAnsi="Garamond" w:cstheme="minorHAnsi"/>
              </w:rPr>
              <w:t>6</w:t>
            </w:r>
          </w:p>
        </w:tc>
        <w:tc>
          <w:tcPr>
            <w:tcW w:w="7371" w:type="dxa"/>
            <w:tcBorders>
              <w:top w:val="single" w:sz="4" w:space="0" w:color="000000"/>
              <w:left w:val="single" w:sz="4" w:space="0" w:color="000000"/>
              <w:bottom w:val="single" w:sz="4" w:space="0" w:color="000000"/>
              <w:right w:val="single" w:sz="4" w:space="0" w:color="000000"/>
            </w:tcBorders>
          </w:tcPr>
          <w:p w14:paraId="615C422D" w14:textId="77777777" w:rsidR="00BD542A" w:rsidRPr="001A5B43" w:rsidRDefault="00BD542A" w:rsidP="00716702">
            <w:pPr>
              <w:spacing w:after="0" w:line="240" w:lineRule="auto"/>
              <w:ind w:left="0" w:firstLine="0"/>
              <w:jc w:val="left"/>
              <w:rPr>
                <w:rStyle w:val="jlqj4b"/>
                <w:rFonts w:ascii="Garamond" w:hAnsi="Garamond" w:cstheme="minorHAnsi"/>
              </w:rPr>
            </w:pPr>
            <w:r w:rsidRPr="001A5B43">
              <w:rPr>
                <w:rStyle w:val="jlqj4b"/>
                <w:rFonts w:ascii="Garamond" w:hAnsi="Garamond" w:cstheme="minorHAnsi"/>
              </w:rPr>
              <w:t xml:space="preserve">Services de maintenance du groupe électrogène à </w:t>
            </w:r>
            <w:r w:rsidRPr="001A5B43">
              <w:rPr>
                <w:rFonts w:ascii="Garamond" w:hAnsi="Garamond" w:cstheme="minorHAnsi"/>
              </w:rPr>
              <w:t>Bujumbura, Ngozi</w:t>
            </w:r>
            <w:r>
              <w:rPr>
                <w:rFonts w:ascii="Garamond" w:hAnsi="Garamond" w:cstheme="minorHAnsi"/>
              </w:rPr>
              <w:t>, Rutana</w:t>
            </w:r>
            <w:r w:rsidRPr="001A5B43">
              <w:rPr>
                <w:rFonts w:ascii="Garamond" w:hAnsi="Garamond" w:cstheme="minorHAnsi"/>
              </w:rPr>
              <w:t xml:space="preserve"> et Gitega</w:t>
            </w:r>
          </w:p>
        </w:tc>
      </w:tr>
      <w:tr w:rsidR="00BD542A" w:rsidRPr="001A5B43" w14:paraId="4DCD41E9" w14:textId="77777777" w:rsidTr="00716702">
        <w:trPr>
          <w:trHeight w:val="557"/>
        </w:trPr>
        <w:tc>
          <w:tcPr>
            <w:tcW w:w="780" w:type="dxa"/>
            <w:tcBorders>
              <w:top w:val="single" w:sz="4" w:space="0" w:color="000000"/>
              <w:left w:val="single" w:sz="4" w:space="0" w:color="000000"/>
              <w:bottom w:val="single" w:sz="4" w:space="0" w:color="000000"/>
              <w:right w:val="single" w:sz="4" w:space="0" w:color="000000"/>
            </w:tcBorders>
          </w:tcPr>
          <w:p w14:paraId="2872D003" w14:textId="55850969" w:rsidR="00BD542A" w:rsidRPr="001A5B43" w:rsidRDefault="00BD542A" w:rsidP="00716702">
            <w:pPr>
              <w:spacing w:after="0" w:line="240" w:lineRule="auto"/>
              <w:jc w:val="left"/>
              <w:rPr>
                <w:rFonts w:ascii="Garamond" w:hAnsi="Garamond" w:cstheme="minorHAnsi"/>
              </w:rPr>
            </w:pPr>
            <w:r w:rsidRPr="001A5B43">
              <w:rPr>
                <w:rFonts w:ascii="Garamond" w:hAnsi="Garamond" w:cstheme="minorHAnsi"/>
              </w:rPr>
              <w:t>1</w:t>
            </w:r>
            <w:r w:rsidR="00525FE9">
              <w:rPr>
                <w:rFonts w:ascii="Garamond" w:hAnsi="Garamond" w:cstheme="minorHAnsi"/>
              </w:rPr>
              <w:t>2</w:t>
            </w:r>
            <w:r w:rsidRPr="001A5B43">
              <w:rPr>
                <w:rFonts w:ascii="Garamond" w:hAnsi="Garamond" w:cstheme="minorHAnsi"/>
              </w:rPr>
              <w:t>.</w:t>
            </w:r>
          </w:p>
        </w:tc>
        <w:tc>
          <w:tcPr>
            <w:tcW w:w="1767" w:type="dxa"/>
            <w:tcBorders>
              <w:top w:val="single" w:sz="4" w:space="0" w:color="000000"/>
              <w:left w:val="single" w:sz="4" w:space="0" w:color="000000"/>
              <w:bottom w:val="single" w:sz="4" w:space="0" w:color="000000"/>
              <w:right w:val="single" w:sz="4" w:space="0" w:color="000000"/>
            </w:tcBorders>
          </w:tcPr>
          <w:p w14:paraId="57A2D5F6" w14:textId="4372B0CC" w:rsidR="00BD542A" w:rsidRPr="001A5B43" w:rsidRDefault="00BD542A" w:rsidP="00716702">
            <w:pPr>
              <w:spacing w:after="0" w:line="240" w:lineRule="auto"/>
              <w:ind w:left="0" w:firstLine="0"/>
              <w:jc w:val="left"/>
              <w:rPr>
                <w:rFonts w:ascii="Garamond" w:hAnsi="Garamond" w:cstheme="minorHAnsi"/>
              </w:rPr>
            </w:pPr>
            <w:r w:rsidRPr="001A5B43">
              <w:rPr>
                <w:rFonts w:ascii="Garamond" w:hAnsi="Garamond" w:cstheme="minorHAnsi"/>
              </w:rPr>
              <w:t>ICAP- 1</w:t>
            </w:r>
            <w:r>
              <w:rPr>
                <w:rFonts w:ascii="Garamond" w:hAnsi="Garamond" w:cstheme="minorHAnsi"/>
              </w:rPr>
              <w:t>2</w:t>
            </w:r>
            <w:r w:rsidRPr="001A5B43">
              <w:rPr>
                <w:rFonts w:ascii="Garamond" w:hAnsi="Garamond" w:cstheme="minorHAnsi"/>
              </w:rPr>
              <w:t>/</w:t>
            </w:r>
            <w:r>
              <w:rPr>
                <w:rFonts w:ascii="Garamond" w:hAnsi="Garamond" w:cstheme="minorHAnsi"/>
              </w:rPr>
              <w:t>202</w:t>
            </w:r>
            <w:r w:rsidR="00ED0E69">
              <w:rPr>
                <w:rFonts w:ascii="Garamond" w:hAnsi="Garamond" w:cstheme="minorHAnsi"/>
              </w:rPr>
              <w:t>6</w:t>
            </w:r>
          </w:p>
        </w:tc>
        <w:tc>
          <w:tcPr>
            <w:tcW w:w="7371" w:type="dxa"/>
            <w:tcBorders>
              <w:top w:val="single" w:sz="4" w:space="0" w:color="000000"/>
              <w:left w:val="single" w:sz="4" w:space="0" w:color="000000"/>
              <w:bottom w:val="single" w:sz="4" w:space="0" w:color="000000"/>
              <w:right w:val="single" w:sz="4" w:space="0" w:color="000000"/>
            </w:tcBorders>
          </w:tcPr>
          <w:p w14:paraId="1CF7142A" w14:textId="77777777" w:rsidR="00BD542A" w:rsidRPr="001A5B43" w:rsidRDefault="00BD542A" w:rsidP="00716702">
            <w:pPr>
              <w:tabs>
                <w:tab w:val="right" w:pos="7263"/>
              </w:tabs>
              <w:spacing w:after="0" w:line="240" w:lineRule="auto"/>
              <w:ind w:left="0" w:firstLine="0"/>
              <w:jc w:val="left"/>
              <w:rPr>
                <w:rFonts w:ascii="Garamond" w:eastAsia="Times New Roman" w:hAnsi="Garamond" w:cstheme="minorHAnsi"/>
                <w:color w:val="auto"/>
              </w:rPr>
            </w:pPr>
            <w:r w:rsidRPr="001A5B43">
              <w:rPr>
                <w:rFonts w:ascii="Garamond" w:eastAsia="Times New Roman" w:hAnsi="Garamond" w:cstheme="minorHAnsi"/>
                <w:color w:val="auto"/>
              </w:rPr>
              <w:t>Fourniture des services de maintenance des équipements informatiques</w:t>
            </w:r>
            <w:r>
              <w:rPr>
                <w:rFonts w:ascii="Garamond" w:eastAsia="Times New Roman" w:hAnsi="Garamond" w:cstheme="minorHAnsi"/>
                <w:color w:val="auto"/>
              </w:rPr>
              <w:t xml:space="preserve"> </w:t>
            </w:r>
            <w:r w:rsidRPr="00310FF7">
              <w:rPr>
                <w:rFonts w:ascii="Garamond" w:eastAsia="Times New Roman" w:hAnsi="Garamond" w:cstheme="minorHAnsi"/>
                <w:color w:val="auto"/>
              </w:rPr>
              <w:t>(imprimante, scanner, etc..)</w:t>
            </w:r>
            <w:r>
              <w:rPr>
                <w:rFonts w:ascii="Garamond" w:eastAsia="Times New Roman" w:hAnsi="Garamond" w:cstheme="minorHAnsi"/>
                <w:color w:val="auto"/>
              </w:rPr>
              <w:t xml:space="preserve"> pour </w:t>
            </w:r>
            <w:r w:rsidRPr="001A5B43">
              <w:rPr>
                <w:rFonts w:ascii="Garamond" w:hAnsi="Garamond" w:cstheme="minorHAnsi"/>
              </w:rPr>
              <w:t>les bureaux Bujumbura, Ngozi</w:t>
            </w:r>
            <w:r>
              <w:rPr>
                <w:rFonts w:ascii="Garamond" w:hAnsi="Garamond" w:cstheme="minorHAnsi"/>
              </w:rPr>
              <w:t>, Rutana</w:t>
            </w:r>
            <w:r w:rsidRPr="001A5B43">
              <w:rPr>
                <w:rFonts w:ascii="Garamond" w:hAnsi="Garamond" w:cstheme="minorHAnsi"/>
              </w:rPr>
              <w:t xml:space="preserve"> et Gitega</w:t>
            </w:r>
          </w:p>
        </w:tc>
      </w:tr>
      <w:tr w:rsidR="00BD542A" w:rsidRPr="001A5B43" w14:paraId="47582D20" w14:textId="77777777" w:rsidTr="00716702">
        <w:trPr>
          <w:trHeight w:val="557"/>
        </w:trPr>
        <w:tc>
          <w:tcPr>
            <w:tcW w:w="780" w:type="dxa"/>
            <w:tcBorders>
              <w:top w:val="single" w:sz="4" w:space="0" w:color="000000"/>
              <w:left w:val="single" w:sz="4" w:space="0" w:color="000000"/>
              <w:bottom w:val="single" w:sz="4" w:space="0" w:color="000000"/>
              <w:right w:val="single" w:sz="4" w:space="0" w:color="000000"/>
            </w:tcBorders>
          </w:tcPr>
          <w:p w14:paraId="56665964" w14:textId="30F173D0" w:rsidR="00BD542A" w:rsidRPr="001A5B43" w:rsidRDefault="00BD542A" w:rsidP="00716702">
            <w:pPr>
              <w:spacing w:after="0" w:line="240" w:lineRule="auto"/>
              <w:jc w:val="left"/>
              <w:rPr>
                <w:rFonts w:ascii="Garamond" w:hAnsi="Garamond" w:cstheme="minorHAnsi"/>
              </w:rPr>
            </w:pPr>
            <w:r w:rsidRPr="001A5B43">
              <w:rPr>
                <w:rFonts w:ascii="Garamond" w:hAnsi="Garamond" w:cstheme="minorHAnsi"/>
              </w:rPr>
              <w:t>1</w:t>
            </w:r>
            <w:r w:rsidR="00525FE9">
              <w:rPr>
                <w:rFonts w:ascii="Garamond" w:hAnsi="Garamond" w:cstheme="minorHAnsi"/>
              </w:rPr>
              <w:t>3</w:t>
            </w:r>
            <w:r w:rsidRPr="001A5B43">
              <w:rPr>
                <w:rFonts w:ascii="Garamond" w:hAnsi="Garamond" w:cstheme="minorHAnsi"/>
              </w:rPr>
              <w:t>.</w:t>
            </w:r>
          </w:p>
        </w:tc>
        <w:tc>
          <w:tcPr>
            <w:tcW w:w="1767" w:type="dxa"/>
            <w:tcBorders>
              <w:top w:val="single" w:sz="4" w:space="0" w:color="000000"/>
              <w:left w:val="single" w:sz="4" w:space="0" w:color="000000"/>
              <w:bottom w:val="single" w:sz="4" w:space="0" w:color="000000"/>
              <w:right w:val="single" w:sz="4" w:space="0" w:color="000000"/>
            </w:tcBorders>
          </w:tcPr>
          <w:p w14:paraId="2F8031B0" w14:textId="5B261E59" w:rsidR="00BD542A" w:rsidRPr="001A5B43" w:rsidRDefault="00BD542A" w:rsidP="00716702">
            <w:pPr>
              <w:spacing w:after="0" w:line="240" w:lineRule="auto"/>
              <w:ind w:left="0" w:firstLine="0"/>
              <w:jc w:val="left"/>
              <w:rPr>
                <w:rFonts w:ascii="Garamond" w:hAnsi="Garamond" w:cstheme="minorHAnsi"/>
              </w:rPr>
            </w:pPr>
            <w:r w:rsidRPr="001A5B43">
              <w:rPr>
                <w:rFonts w:ascii="Garamond" w:hAnsi="Garamond" w:cstheme="minorHAnsi"/>
              </w:rPr>
              <w:t>ICAP - 1</w:t>
            </w:r>
            <w:r>
              <w:rPr>
                <w:rFonts w:ascii="Garamond" w:hAnsi="Garamond" w:cstheme="minorHAnsi"/>
              </w:rPr>
              <w:t>3</w:t>
            </w:r>
            <w:r w:rsidRPr="001A5B43">
              <w:rPr>
                <w:rFonts w:ascii="Garamond" w:hAnsi="Garamond" w:cstheme="minorHAnsi"/>
              </w:rPr>
              <w:t>/</w:t>
            </w:r>
            <w:r>
              <w:rPr>
                <w:rFonts w:ascii="Garamond" w:hAnsi="Garamond" w:cstheme="minorHAnsi"/>
              </w:rPr>
              <w:t>202</w:t>
            </w:r>
            <w:r w:rsidR="00ED0E69">
              <w:rPr>
                <w:rFonts w:ascii="Garamond" w:hAnsi="Garamond" w:cstheme="minorHAnsi"/>
              </w:rPr>
              <w:t>6</w:t>
            </w:r>
            <w:r w:rsidRPr="001A5B43">
              <w:rPr>
                <w:rFonts w:ascii="Garamond" w:hAnsi="Garamond" w:cstheme="minorHAnsi"/>
              </w:rPr>
              <w:t xml:space="preserve"> </w:t>
            </w:r>
          </w:p>
        </w:tc>
        <w:tc>
          <w:tcPr>
            <w:tcW w:w="7371" w:type="dxa"/>
            <w:tcBorders>
              <w:top w:val="single" w:sz="4" w:space="0" w:color="000000"/>
              <w:left w:val="single" w:sz="4" w:space="0" w:color="000000"/>
              <w:bottom w:val="single" w:sz="4" w:space="0" w:color="000000"/>
              <w:right w:val="single" w:sz="4" w:space="0" w:color="000000"/>
            </w:tcBorders>
          </w:tcPr>
          <w:p w14:paraId="63FEF70A" w14:textId="77777777" w:rsidR="00BD542A" w:rsidRPr="001A5B43" w:rsidRDefault="00BD542A" w:rsidP="00716702">
            <w:pPr>
              <w:spacing w:after="0" w:line="240" w:lineRule="auto"/>
              <w:ind w:left="0" w:firstLine="0"/>
              <w:jc w:val="left"/>
              <w:rPr>
                <w:rFonts w:ascii="Garamond" w:eastAsia="Times New Roman" w:hAnsi="Garamond" w:cstheme="minorHAnsi"/>
                <w:color w:val="auto"/>
              </w:rPr>
            </w:pPr>
            <w:r w:rsidRPr="001A5B43">
              <w:rPr>
                <w:rFonts w:ascii="Garamond" w:eastAsia="Times New Roman" w:hAnsi="Garamond" w:cstheme="minorHAnsi"/>
                <w:color w:val="auto"/>
              </w:rPr>
              <w:t>Fourniture et livraison de papeterie générale et autres fournitures et consommables de bureau à Bujumbura</w:t>
            </w:r>
          </w:p>
        </w:tc>
      </w:tr>
      <w:tr w:rsidR="00BD542A" w:rsidRPr="001A5B43" w14:paraId="77CE7CE1" w14:textId="77777777" w:rsidTr="00716702">
        <w:trPr>
          <w:trHeight w:val="283"/>
        </w:trPr>
        <w:tc>
          <w:tcPr>
            <w:tcW w:w="780" w:type="dxa"/>
            <w:tcBorders>
              <w:top w:val="single" w:sz="4" w:space="0" w:color="000000"/>
              <w:left w:val="single" w:sz="4" w:space="0" w:color="000000"/>
              <w:bottom w:val="single" w:sz="4" w:space="0" w:color="000000"/>
              <w:right w:val="single" w:sz="4" w:space="0" w:color="000000"/>
            </w:tcBorders>
          </w:tcPr>
          <w:p w14:paraId="1CC7ED15" w14:textId="7EA5E4D9" w:rsidR="00BD542A" w:rsidRPr="001A5B43" w:rsidRDefault="00BD542A" w:rsidP="00716702">
            <w:pPr>
              <w:spacing w:after="0" w:line="240" w:lineRule="auto"/>
              <w:ind w:left="0" w:right="60" w:firstLine="0"/>
              <w:jc w:val="left"/>
              <w:rPr>
                <w:rFonts w:ascii="Garamond" w:hAnsi="Garamond" w:cstheme="minorHAnsi"/>
              </w:rPr>
            </w:pPr>
            <w:r w:rsidRPr="001A5B43">
              <w:rPr>
                <w:rFonts w:ascii="Garamond" w:hAnsi="Garamond" w:cstheme="minorHAnsi"/>
              </w:rPr>
              <w:lastRenderedPageBreak/>
              <w:t>1</w:t>
            </w:r>
            <w:r w:rsidR="00525FE9">
              <w:rPr>
                <w:rFonts w:ascii="Garamond" w:hAnsi="Garamond" w:cstheme="minorHAnsi"/>
              </w:rPr>
              <w:t>4</w:t>
            </w:r>
            <w:r w:rsidRPr="001A5B43">
              <w:rPr>
                <w:rFonts w:ascii="Garamond" w:hAnsi="Garamond" w:cstheme="minorHAnsi"/>
              </w:rPr>
              <w:t>.</w:t>
            </w:r>
          </w:p>
        </w:tc>
        <w:tc>
          <w:tcPr>
            <w:tcW w:w="1767" w:type="dxa"/>
            <w:tcBorders>
              <w:top w:val="single" w:sz="4" w:space="0" w:color="000000"/>
              <w:left w:val="single" w:sz="4" w:space="0" w:color="000000"/>
              <w:bottom w:val="single" w:sz="4" w:space="0" w:color="000000"/>
              <w:right w:val="single" w:sz="4" w:space="0" w:color="000000"/>
            </w:tcBorders>
          </w:tcPr>
          <w:p w14:paraId="3CDF0AE8" w14:textId="6E5FE0EE" w:rsidR="00BD542A" w:rsidRPr="001A5B43" w:rsidRDefault="00BD542A" w:rsidP="00716702">
            <w:pPr>
              <w:spacing w:after="0" w:line="240" w:lineRule="auto"/>
              <w:ind w:left="0" w:firstLine="0"/>
              <w:jc w:val="left"/>
              <w:rPr>
                <w:rFonts w:ascii="Garamond" w:hAnsi="Garamond" w:cstheme="minorHAnsi"/>
              </w:rPr>
            </w:pPr>
            <w:r w:rsidRPr="001A5B43">
              <w:rPr>
                <w:rFonts w:ascii="Garamond" w:hAnsi="Garamond" w:cstheme="minorHAnsi"/>
              </w:rPr>
              <w:t>ICAP - 1</w:t>
            </w:r>
            <w:r>
              <w:rPr>
                <w:rFonts w:ascii="Garamond" w:hAnsi="Garamond" w:cstheme="minorHAnsi"/>
              </w:rPr>
              <w:t>4</w:t>
            </w:r>
            <w:r w:rsidRPr="001A5B43">
              <w:rPr>
                <w:rFonts w:ascii="Garamond" w:hAnsi="Garamond" w:cstheme="minorHAnsi"/>
              </w:rPr>
              <w:t>/</w:t>
            </w:r>
            <w:r>
              <w:rPr>
                <w:rFonts w:ascii="Garamond" w:hAnsi="Garamond" w:cstheme="minorHAnsi"/>
              </w:rPr>
              <w:t>202</w:t>
            </w:r>
            <w:r w:rsidR="00ED0E69">
              <w:rPr>
                <w:rFonts w:ascii="Garamond" w:hAnsi="Garamond" w:cstheme="minorHAnsi"/>
              </w:rPr>
              <w:t>6</w:t>
            </w:r>
            <w:r w:rsidRPr="001A5B43">
              <w:rPr>
                <w:rFonts w:ascii="Garamond" w:hAnsi="Garamond" w:cstheme="minorHAnsi"/>
              </w:rPr>
              <w:t xml:space="preserve"> </w:t>
            </w:r>
          </w:p>
        </w:tc>
        <w:tc>
          <w:tcPr>
            <w:tcW w:w="7371" w:type="dxa"/>
            <w:tcBorders>
              <w:top w:val="single" w:sz="4" w:space="0" w:color="000000"/>
              <w:left w:val="single" w:sz="4" w:space="0" w:color="000000"/>
              <w:bottom w:val="single" w:sz="4" w:space="0" w:color="000000"/>
              <w:right w:val="single" w:sz="4" w:space="0" w:color="000000"/>
            </w:tcBorders>
          </w:tcPr>
          <w:p w14:paraId="53B23CAC" w14:textId="77777777" w:rsidR="00BD542A" w:rsidRPr="001A5B43" w:rsidRDefault="00BD542A" w:rsidP="00716702">
            <w:pPr>
              <w:spacing w:after="0" w:line="240" w:lineRule="auto"/>
              <w:ind w:left="0" w:firstLine="0"/>
              <w:jc w:val="left"/>
              <w:rPr>
                <w:rFonts w:ascii="Garamond" w:eastAsia="Times New Roman" w:hAnsi="Garamond" w:cstheme="minorHAnsi"/>
                <w:color w:val="auto"/>
              </w:rPr>
            </w:pPr>
            <w:r w:rsidRPr="001A5B43">
              <w:rPr>
                <w:rFonts w:ascii="Garamond" w:eastAsia="Times New Roman" w:hAnsi="Garamond" w:cstheme="minorHAnsi"/>
                <w:color w:val="auto"/>
              </w:rPr>
              <w:t xml:space="preserve">Prestation des services de photographie et de vidéographie </w:t>
            </w:r>
          </w:p>
        </w:tc>
      </w:tr>
      <w:tr w:rsidR="00BD542A" w:rsidRPr="001A5B43" w14:paraId="20707A0D" w14:textId="77777777" w:rsidTr="00716702">
        <w:trPr>
          <w:trHeight w:val="580"/>
        </w:trPr>
        <w:tc>
          <w:tcPr>
            <w:tcW w:w="780" w:type="dxa"/>
            <w:tcBorders>
              <w:top w:val="single" w:sz="4" w:space="0" w:color="000000"/>
              <w:left w:val="single" w:sz="4" w:space="0" w:color="000000"/>
              <w:bottom w:val="single" w:sz="4" w:space="0" w:color="000000"/>
              <w:right w:val="single" w:sz="4" w:space="0" w:color="000000"/>
            </w:tcBorders>
          </w:tcPr>
          <w:p w14:paraId="4799C13E" w14:textId="3EA7E585" w:rsidR="00BD542A" w:rsidRPr="00ED0E69" w:rsidRDefault="00BD542A" w:rsidP="00716702">
            <w:pPr>
              <w:spacing w:after="0" w:line="240" w:lineRule="auto"/>
              <w:ind w:left="0" w:right="60" w:firstLine="0"/>
              <w:jc w:val="left"/>
              <w:rPr>
                <w:rFonts w:ascii="Garamond" w:hAnsi="Garamond" w:cstheme="minorHAnsi"/>
              </w:rPr>
            </w:pPr>
            <w:r w:rsidRPr="00ED0E69">
              <w:rPr>
                <w:rFonts w:ascii="Garamond" w:hAnsi="Garamond" w:cstheme="minorHAnsi"/>
              </w:rPr>
              <w:t>1</w:t>
            </w:r>
            <w:r w:rsidR="00525FE9">
              <w:rPr>
                <w:rFonts w:ascii="Garamond" w:hAnsi="Garamond" w:cstheme="minorHAnsi"/>
              </w:rPr>
              <w:t>5</w:t>
            </w:r>
            <w:r w:rsidRPr="00ED0E69">
              <w:rPr>
                <w:rFonts w:ascii="Garamond" w:hAnsi="Garamond" w:cstheme="minorHAnsi"/>
              </w:rPr>
              <w:t>.</w:t>
            </w:r>
          </w:p>
        </w:tc>
        <w:tc>
          <w:tcPr>
            <w:tcW w:w="1767" w:type="dxa"/>
            <w:tcBorders>
              <w:top w:val="single" w:sz="4" w:space="0" w:color="000000"/>
              <w:left w:val="single" w:sz="4" w:space="0" w:color="000000"/>
              <w:bottom w:val="single" w:sz="4" w:space="0" w:color="000000"/>
              <w:right w:val="single" w:sz="4" w:space="0" w:color="000000"/>
            </w:tcBorders>
          </w:tcPr>
          <w:p w14:paraId="70974AF3" w14:textId="43475514" w:rsidR="00BD542A" w:rsidRPr="00ED0E69" w:rsidRDefault="00BD542A" w:rsidP="00716702">
            <w:pPr>
              <w:spacing w:after="0" w:line="240" w:lineRule="auto"/>
              <w:ind w:left="0" w:firstLine="0"/>
              <w:jc w:val="left"/>
              <w:rPr>
                <w:rFonts w:ascii="Garamond" w:hAnsi="Garamond" w:cstheme="minorHAnsi"/>
              </w:rPr>
            </w:pPr>
            <w:r w:rsidRPr="00ED0E69">
              <w:rPr>
                <w:rFonts w:ascii="Garamond" w:hAnsi="Garamond" w:cstheme="minorHAnsi"/>
              </w:rPr>
              <w:t>ICAP - 15/202</w:t>
            </w:r>
            <w:r w:rsidR="00ED0E69">
              <w:rPr>
                <w:rFonts w:ascii="Garamond" w:hAnsi="Garamond" w:cstheme="minorHAnsi"/>
              </w:rPr>
              <w:t>6</w:t>
            </w:r>
            <w:r w:rsidRPr="00ED0E69">
              <w:rPr>
                <w:rFonts w:ascii="Garamond" w:hAnsi="Garamond" w:cstheme="minorHAnsi"/>
              </w:rPr>
              <w:t xml:space="preserve"> </w:t>
            </w:r>
          </w:p>
        </w:tc>
        <w:tc>
          <w:tcPr>
            <w:tcW w:w="7371" w:type="dxa"/>
            <w:tcBorders>
              <w:top w:val="single" w:sz="4" w:space="0" w:color="000000"/>
              <w:left w:val="single" w:sz="4" w:space="0" w:color="000000"/>
              <w:bottom w:val="single" w:sz="4" w:space="0" w:color="000000"/>
              <w:right w:val="single" w:sz="4" w:space="0" w:color="000000"/>
            </w:tcBorders>
          </w:tcPr>
          <w:p w14:paraId="77234DE6" w14:textId="77777777" w:rsidR="00BD542A" w:rsidRPr="00ED0E69" w:rsidRDefault="00BD542A" w:rsidP="00716702">
            <w:pPr>
              <w:spacing w:after="0" w:line="240" w:lineRule="auto"/>
              <w:ind w:left="0" w:right="110" w:firstLine="0"/>
              <w:jc w:val="left"/>
              <w:rPr>
                <w:rFonts w:ascii="Garamond" w:hAnsi="Garamond" w:cstheme="minorHAnsi"/>
              </w:rPr>
            </w:pPr>
            <w:r w:rsidRPr="00ED0E69">
              <w:rPr>
                <w:rStyle w:val="jlqj4b"/>
                <w:rFonts w:ascii="Garamond" w:hAnsi="Garamond" w:cstheme="minorHAnsi"/>
              </w:rPr>
              <w:t>Fourniture de conception créative et production de matériaux tels que papeterie de marque, fardes, banderoles, flyers, banner, badge, autocollants, cartes de visite, services généraux de marquage et d'impression comme l’impression de papier à en-tête, etc.</w:t>
            </w:r>
          </w:p>
        </w:tc>
      </w:tr>
      <w:tr w:rsidR="00BD542A" w:rsidRPr="001A5B43" w14:paraId="7648105F" w14:textId="77777777" w:rsidTr="00716702">
        <w:trPr>
          <w:trHeight w:val="283"/>
        </w:trPr>
        <w:tc>
          <w:tcPr>
            <w:tcW w:w="780" w:type="dxa"/>
            <w:tcBorders>
              <w:top w:val="single" w:sz="4" w:space="0" w:color="000000"/>
              <w:left w:val="single" w:sz="4" w:space="0" w:color="000000"/>
              <w:bottom w:val="single" w:sz="4" w:space="0" w:color="000000"/>
              <w:right w:val="single" w:sz="4" w:space="0" w:color="000000"/>
            </w:tcBorders>
          </w:tcPr>
          <w:p w14:paraId="16070431" w14:textId="6C411E99" w:rsidR="00BD542A" w:rsidRPr="001A5B43" w:rsidRDefault="00525FE9" w:rsidP="00716702">
            <w:pPr>
              <w:spacing w:after="0" w:line="240" w:lineRule="auto"/>
              <w:jc w:val="left"/>
              <w:rPr>
                <w:rFonts w:ascii="Garamond" w:hAnsi="Garamond" w:cstheme="minorHAnsi"/>
              </w:rPr>
            </w:pPr>
            <w:r>
              <w:rPr>
                <w:rFonts w:ascii="Garamond" w:hAnsi="Garamond" w:cstheme="minorHAnsi"/>
              </w:rPr>
              <w:t>16</w:t>
            </w:r>
            <w:r w:rsidR="00BD542A" w:rsidRPr="001A5B43">
              <w:rPr>
                <w:rFonts w:ascii="Garamond" w:hAnsi="Garamond" w:cstheme="minorHAnsi"/>
              </w:rPr>
              <w:t>.</w:t>
            </w:r>
          </w:p>
        </w:tc>
        <w:tc>
          <w:tcPr>
            <w:tcW w:w="1767" w:type="dxa"/>
            <w:tcBorders>
              <w:top w:val="single" w:sz="4" w:space="0" w:color="000000"/>
              <w:left w:val="single" w:sz="4" w:space="0" w:color="000000"/>
              <w:bottom w:val="single" w:sz="4" w:space="0" w:color="000000"/>
              <w:right w:val="single" w:sz="4" w:space="0" w:color="000000"/>
            </w:tcBorders>
          </w:tcPr>
          <w:p w14:paraId="26387982" w14:textId="320AACA3" w:rsidR="00BD542A" w:rsidRPr="001A5B43" w:rsidRDefault="00BD542A" w:rsidP="00716702">
            <w:pPr>
              <w:spacing w:after="0" w:line="240" w:lineRule="auto"/>
              <w:ind w:left="0" w:firstLine="0"/>
              <w:jc w:val="left"/>
              <w:rPr>
                <w:rFonts w:ascii="Garamond" w:hAnsi="Garamond" w:cstheme="minorHAnsi"/>
              </w:rPr>
            </w:pPr>
            <w:r w:rsidRPr="001A5B43">
              <w:rPr>
                <w:rFonts w:ascii="Garamond" w:hAnsi="Garamond" w:cstheme="minorHAnsi"/>
              </w:rPr>
              <w:t xml:space="preserve">ICAP - </w:t>
            </w:r>
            <w:r>
              <w:rPr>
                <w:rFonts w:ascii="Garamond" w:hAnsi="Garamond" w:cstheme="minorHAnsi"/>
              </w:rPr>
              <w:t>16</w:t>
            </w:r>
            <w:r w:rsidRPr="001A5B43">
              <w:rPr>
                <w:rFonts w:ascii="Garamond" w:hAnsi="Garamond" w:cstheme="minorHAnsi"/>
              </w:rPr>
              <w:t>/</w:t>
            </w:r>
            <w:r>
              <w:rPr>
                <w:rFonts w:ascii="Garamond" w:hAnsi="Garamond" w:cstheme="minorHAnsi"/>
              </w:rPr>
              <w:t>202</w:t>
            </w:r>
            <w:r w:rsidR="00ED0E69">
              <w:rPr>
                <w:rFonts w:ascii="Garamond" w:hAnsi="Garamond" w:cstheme="minorHAnsi"/>
              </w:rPr>
              <w:t>6</w:t>
            </w:r>
            <w:r w:rsidRPr="001A5B43">
              <w:rPr>
                <w:rFonts w:ascii="Garamond" w:hAnsi="Garamond" w:cstheme="minorHAnsi"/>
              </w:rPr>
              <w:t xml:space="preserve"> </w:t>
            </w:r>
          </w:p>
        </w:tc>
        <w:tc>
          <w:tcPr>
            <w:tcW w:w="7371" w:type="dxa"/>
            <w:tcBorders>
              <w:top w:val="single" w:sz="4" w:space="0" w:color="000000"/>
              <w:left w:val="single" w:sz="4" w:space="0" w:color="000000"/>
              <w:bottom w:val="single" w:sz="4" w:space="0" w:color="000000"/>
              <w:right w:val="single" w:sz="4" w:space="0" w:color="000000"/>
            </w:tcBorders>
          </w:tcPr>
          <w:p w14:paraId="5F9A426C" w14:textId="77777777" w:rsidR="00BD542A" w:rsidRPr="001A5B43" w:rsidRDefault="00BD542A" w:rsidP="00716702">
            <w:pPr>
              <w:spacing w:after="0" w:line="240" w:lineRule="auto"/>
              <w:ind w:left="0" w:firstLine="0"/>
              <w:jc w:val="left"/>
              <w:rPr>
                <w:rStyle w:val="jlqj4b"/>
                <w:rFonts w:ascii="Garamond" w:hAnsi="Garamond" w:cstheme="minorHAnsi"/>
              </w:rPr>
            </w:pPr>
            <w:r w:rsidRPr="001A5B43">
              <w:rPr>
                <w:rStyle w:val="jlqj4b"/>
                <w:rFonts w:ascii="Garamond" w:hAnsi="Garamond" w:cstheme="minorHAnsi"/>
              </w:rPr>
              <w:t>Fourniture de billets d’avion et autres services de l’agence de voyage</w:t>
            </w:r>
          </w:p>
          <w:p w14:paraId="3BF30D0A" w14:textId="77777777" w:rsidR="00BD542A" w:rsidRPr="001A5B43" w:rsidRDefault="00BD542A" w:rsidP="00716702">
            <w:pPr>
              <w:spacing w:after="0" w:line="240" w:lineRule="auto"/>
              <w:ind w:left="0" w:firstLine="0"/>
              <w:jc w:val="left"/>
              <w:rPr>
                <w:rFonts w:ascii="Garamond" w:hAnsi="Garamond" w:cstheme="minorHAnsi"/>
              </w:rPr>
            </w:pPr>
          </w:p>
        </w:tc>
      </w:tr>
      <w:tr w:rsidR="00BD542A" w:rsidRPr="001A5B43" w14:paraId="372F5815" w14:textId="77777777" w:rsidTr="00716702">
        <w:trPr>
          <w:trHeight w:val="634"/>
        </w:trPr>
        <w:tc>
          <w:tcPr>
            <w:tcW w:w="780" w:type="dxa"/>
            <w:tcBorders>
              <w:top w:val="single" w:sz="4" w:space="0" w:color="000000"/>
              <w:left w:val="single" w:sz="4" w:space="0" w:color="000000"/>
              <w:bottom w:val="single" w:sz="4" w:space="0" w:color="000000"/>
              <w:right w:val="single" w:sz="4" w:space="0" w:color="000000"/>
            </w:tcBorders>
          </w:tcPr>
          <w:p w14:paraId="45A90140" w14:textId="06235B6F" w:rsidR="00BD542A" w:rsidRPr="001A5B43" w:rsidRDefault="00525FE9" w:rsidP="00716702">
            <w:pPr>
              <w:spacing w:after="0" w:line="240" w:lineRule="auto"/>
              <w:jc w:val="left"/>
              <w:rPr>
                <w:rFonts w:ascii="Garamond" w:hAnsi="Garamond" w:cstheme="minorHAnsi"/>
              </w:rPr>
            </w:pPr>
            <w:r>
              <w:rPr>
                <w:rFonts w:ascii="Garamond" w:hAnsi="Garamond" w:cstheme="minorHAnsi"/>
              </w:rPr>
              <w:t>17</w:t>
            </w:r>
            <w:r w:rsidR="00BD542A" w:rsidRPr="001A5B43">
              <w:rPr>
                <w:rFonts w:ascii="Garamond" w:hAnsi="Garamond" w:cstheme="minorHAnsi"/>
              </w:rPr>
              <w:t>.</w:t>
            </w:r>
          </w:p>
        </w:tc>
        <w:tc>
          <w:tcPr>
            <w:tcW w:w="1767" w:type="dxa"/>
            <w:tcBorders>
              <w:top w:val="single" w:sz="4" w:space="0" w:color="000000"/>
              <w:left w:val="single" w:sz="4" w:space="0" w:color="000000"/>
              <w:bottom w:val="single" w:sz="4" w:space="0" w:color="000000"/>
              <w:right w:val="single" w:sz="4" w:space="0" w:color="000000"/>
            </w:tcBorders>
          </w:tcPr>
          <w:p w14:paraId="7FA1CE16" w14:textId="7D58DA96" w:rsidR="00BD542A" w:rsidRPr="001A5B43" w:rsidRDefault="00BD542A" w:rsidP="00716702">
            <w:pPr>
              <w:spacing w:after="0" w:line="240" w:lineRule="auto"/>
              <w:ind w:left="0" w:firstLine="0"/>
              <w:jc w:val="left"/>
              <w:rPr>
                <w:rFonts w:ascii="Garamond" w:hAnsi="Garamond" w:cstheme="minorHAnsi"/>
              </w:rPr>
            </w:pPr>
            <w:r w:rsidRPr="001A5B43">
              <w:rPr>
                <w:rFonts w:ascii="Garamond" w:hAnsi="Garamond" w:cstheme="minorHAnsi"/>
              </w:rPr>
              <w:t xml:space="preserve">ICAP - </w:t>
            </w:r>
            <w:r>
              <w:rPr>
                <w:rFonts w:ascii="Garamond" w:hAnsi="Garamond" w:cstheme="minorHAnsi"/>
              </w:rPr>
              <w:t>17</w:t>
            </w:r>
            <w:r w:rsidRPr="001A5B43">
              <w:rPr>
                <w:rFonts w:ascii="Garamond" w:hAnsi="Garamond" w:cstheme="minorHAnsi"/>
              </w:rPr>
              <w:t>/</w:t>
            </w:r>
            <w:r>
              <w:rPr>
                <w:rFonts w:ascii="Garamond" w:hAnsi="Garamond" w:cstheme="minorHAnsi"/>
              </w:rPr>
              <w:t>202</w:t>
            </w:r>
            <w:r w:rsidR="00ED0E69">
              <w:rPr>
                <w:rFonts w:ascii="Garamond" w:hAnsi="Garamond" w:cstheme="minorHAnsi"/>
              </w:rPr>
              <w:t>6</w:t>
            </w:r>
            <w:r w:rsidRPr="001A5B43">
              <w:rPr>
                <w:rFonts w:ascii="Garamond" w:hAnsi="Garamond" w:cstheme="minorHAnsi"/>
              </w:rPr>
              <w:t xml:space="preserve"> </w:t>
            </w:r>
          </w:p>
        </w:tc>
        <w:tc>
          <w:tcPr>
            <w:tcW w:w="7371" w:type="dxa"/>
            <w:tcBorders>
              <w:top w:val="single" w:sz="4" w:space="0" w:color="000000"/>
              <w:left w:val="single" w:sz="4" w:space="0" w:color="000000"/>
              <w:bottom w:val="single" w:sz="4" w:space="0" w:color="000000"/>
              <w:right w:val="single" w:sz="4" w:space="0" w:color="000000"/>
            </w:tcBorders>
          </w:tcPr>
          <w:p w14:paraId="7D6C1A06" w14:textId="77777777" w:rsidR="00BD542A" w:rsidRPr="001A5B43" w:rsidRDefault="00BD542A" w:rsidP="00716702">
            <w:pPr>
              <w:spacing w:after="0" w:line="240" w:lineRule="auto"/>
              <w:jc w:val="left"/>
              <w:rPr>
                <w:rFonts w:ascii="Garamond" w:hAnsi="Garamond" w:cstheme="minorHAnsi"/>
              </w:rPr>
            </w:pPr>
            <w:r w:rsidRPr="001A5B43">
              <w:rPr>
                <w:rStyle w:val="jlqj4b"/>
                <w:rFonts w:ascii="Garamond" w:hAnsi="Garamond" w:cstheme="minorHAnsi"/>
              </w:rPr>
              <w:t>Fourniture des services d’hébergement à l’hôtel</w:t>
            </w:r>
            <w:r>
              <w:rPr>
                <w:rStyle w:val="jlqj4b"/>
                <w:rFonts w:ascii="Garamond" w:hAnsi="Garamond" w:cstheme="minorHAnsi"/>
              </w:rPr>
              <w:t xml:space="preserve">, </w:t>
            </w:r>
            <w:r w:rsidRPr="001A5B43">
              <w:rPr>
                <w:rFonts w:ascii="Garamond" w:eastAsia="Times New Roman" w:hAnsi="Garamond" w:cstheme="minorHAnsi"/>
                <w:color w:val="auto"/>
              </w:rPr>
              <w:t>de restauration</w:t>
            </w:r>
            <w:r>
              <w:rPr>
                <w:rFonts w:ascii="Garamond" w:eastAsia="Times New Roman" w:hAnsi="Garamond" w:cstheme="minorHAnsi"/>
                <w:color w:val="auto"/>
              </w:rPr>
              <w:t xml:space="preserve"> et </w:t>
            </w:r>
            <w:r w:rsidRPr="001A5B43">
              <w:rPr>
                <w:rStyle w:val="jlqj4b"/>
                <w:rFonts w:ascii="Garamond" w:hAnsi="Garamond" w:cstheme="minorHAnsi"/>
              </w:rPr>
              <w:t>de salles de conférence aux endroits suivants : Bujumbura</w:t>
            </w:r>
            <w:r>
              <w:rPr>
                <w:rStyle w:val="jlqj4b"/>
                <w:rFonts w:ascii="Garamond" w:hAnsi="Garamond" w:cstheme="minorHAnsi"/>
              </w:rPr>
              <w:t>, Ngozi, Gitega et Rutana</w:t>
            </w:r>
          </w:p>
        </w:tc>
      </w:tr>
      <w:tr w:rsidR="00BD542A" w:rsidRPr="001A5B43" w14:paraId="1093D770" w14:textId="77777777" w:rsidTr="00716702">
        <w:trPr>
          <w:trHeight w:val="427"/>
        </w:trPr>
        <w:tc>
          <w:tcPr>
            <w:tcW w:w="780" w:type="dxa"/>
            <w:tcBorders>
              <w:top w:val="single" w:sz="4" w:space="0" w:color="000000"/>
              <w:left w:val="single" w:sz="4" w:space="0" w:color="000000"/>
              <w:bottom w:val="single" w:sz="4" w:space="0" w:color="000000"/>
              <w:right w:val="single" w:sz="4" w:space="0" w:color="000000"/>
            </w:tcBorders>
          </w:tcPr>
          <w:p w14:paraId="2E52F9DE" w14:textId="1B5F511E" w:rsidR="00BD542A" w:rsidRPr="001A5B43" w:rsidRDefault="00525FE9" w:rsidP="00716702">
            <w:pPr>
              <w:spacing w:after="0" w:line="240" w:lineRule="auto"/>
              <w:ind w:left="0" w:right="60" w:firstLine="0"/>
              <w:jc w:val="left"/>
              <w:rPr>
                <w:rFonts w:ascii="Garamond" w:hAnsi="Garamond" w:cstheme="minorHAnsi"/>
              </w:rPr>
            </w:pPr>
            <w:r>
              <w:rPr>
                <w:rFonts w:ascii="Garamond" w:hAnsi="Garamond" w:cstheme="minorHAnsi"/>
              </w:rPr>
              <w:t>18</w:t>
            </w:r>
            <w:r w:rsidR="00BD542A" w:rsidRPr="001A5B43">
              <w:rPr>
                <w:rFonts w:ascii="Garamond" w:hAnsi="Garamond" w:cstheme="minorHAnsi"/>
              </w:rPr>
              <w:t>.</w:t>
            </w:r>
          </w:p>
        </w:tc>
        <w:tc>
          <w:tcPr>
            <w:tcW w:w="1767" w:type="dxa"/>
            <w:tcBorders>
              <w:top w:val="single" w:sz="4" w:space="0" w:color="000000"/>
              <w:left w:val="single" w:sz="4" w:space="0" w:color="000000"/>
              <w:bottom w:val="single" w:sz="4" w:space="0" w:color="000000"/>
              <w:right w:val="single" w:sz="4" w:space="0" w:color="000000"/>
            </w:tcBorders>
          </w:tcPr>
          <w:p w14:paraId="40488421" w14:textId="62A2D404" w:rsidR="00BD542A" w:rsidRPr="001A5B43" w:rsidRDefault="00BD542A" w:rsidP="00716702">
            <w:pPr>
              <w:spacing w:after="0" w:line="240" w:lineRule="auto"/>
              <w:ind w:left="0" w:firstLine="0"/>
              <w:jc w:val="left"/>
              <w:rPr>
                <w:rFonts w:ascii="Garamond" w:hAnsi="Garamond" w:cstheme="minorHAnsi"/>
              </w:rPr>
            </w:pPr>
            <w:r w:rsidRPr="001A5B43">
              <w:rPr>
                <w:rFonts w:ascii="Garamond" w:hAnsi="Garamond" w:cstheme="minorHAnsi"/>
              </w:rPr>
              <w:t xml:space="preserve">ICAP - </w:t>
            </w:r>
            <w:r>
              <w:rPr>
                <w:rFonts w:ascii="Garamond" w:hAnsi="Garamond" w:cstheme="minorHAnsi"/>
              </w:rPr>
              <w:t>18</w:t>
            </w:r>
            <w:r w:rsidRPr="001A5B43">
              <w:rPr>
                <w:rFonts w:ascii="Garamond" w:hAnsi="Garamond" w:cstheme="minorHAnsi"/>
              </w:rPr>
              <w:t>/</w:t>
            </w:r>
            <w:r>
              <w:rPr>
                <w:rFonts w:ascii="Garamond" w:hAnsi="Garamond" w:cstheme="minorHAnsi"/>
              </w:rPr>
              <w:t>202</w:t>
            </w:r>
            <w:r w:rsidR="00ED0E69">
              <w:rPr>
                <w:rFonts w:ascii="Garamond" w:hAnsi="Garamond" w:cstheme="minorHAnsi"/>
              </w:rPr>
              <w:t>6</w:t>
            </w:r>
            <w:r w:rsidRPr="001A5B43">
              <w:rPr>
                <w:rFonts w:ascii="Garamond" w:hAnsi="Garamond" w:cstheme="minorHAnsi"/>
              </w:rPr>
              <w:t xml:space="preserve"> </w:t>
            </w:r>
          </w:p>
        </w:tc>
        <w:tc>
          <w:tcPr>
            <w:tcW w:w="7371" w:type="dxa"/>
            <w:tcBorders>
              <w:top w:val="single" w:sz="4" w:space="0" w:color="000000"/>
              <w:left w:val="single" w:sz="4" w:space="0" w:color="000000"/>
              <w:bottom w:val="single" w:sz="4" w:space="0" w:color="000000"/>
              <w:right w:val="single" w:sz="4" w:space="0" w:color="000000"/>
            </w:tcBorders>
          </w:tcPr>
          <w:p w14:paraId="3901AE98" w14:textId="77777777" w:rsidR="00BD542A" w:rsidRPr="001A5B43" w:rsidRDefault="00BD542A" w:rsidP="00716702">
            <w:pPr>
              <w:spacing w:after="0" w:line="240" w:lineRule="auto"/>
              <w:ind w:left="0" w:firstLine="0"/>
              <w:jc w:val="left"/>
              <w:rPr>
                <w:rFonts w:ascii="Garamond" w:hAnsi="Garamond" w:cstheme="minorHAnsi"/>
              </w:rPr>
            </w:pPr>
            <w:r w:rsidRPr="001A5B43">
              <w:rPr>
                <w:rStyle w:val="jlqj4b"/>
                <w:rFonts w:ascii="Garamond" w:hAnsi="Garamond" w:cstheme="minorHAnsi"/>
              </w:rPr>
              <w:t xml:space="preserve">Fourniture </w:t>
            </w:r>
            <w:r w:rsidRPr="00310FF7">
              <w:rPr>
                <w:rStyle w:val="jlqj4b"/>
                <w:rFonts w:ascii="Garamond" w:hAnsi="Garamond" w:cstheme="minorHAnsi"/>
              </w:rPr>
              <w:t>des é</w:t>
            </w:r>
            <w:r w:rsidRPr="00310FF7">
              <w:rPr>
                <w:rStyle w:val="jlqj4b"/>
                <w:rFonts w:ascii="Garamond" w:hAnsi="Garamond"/>
              </w:rPr>
              <w:t>quipements/articles médicaux</w:t>
            </w:r>
          </w:p>
        </w:tc>
      </w:tr>
      <w:tr w:rsidR="00BD542A" w:rsidRPr="001A5B43" w14:paraId="17121FCB" w14:textId="77777777" w:rsidTr="00716702">
        <w:trPr>
          <w:trHeight w:val="778"/>
        </w:trPr>
        <w:tc>
          <w:tcPr>
            <w:tcW w:w="780" w:type="dxa"/>
            <w:tcBorders>
              <w:top w:val="single" w:sz="4" w:space="0" w:color="000000"/>
              <w:left w:val="single" w:sz="4" w:space="0" w:color="000000"/>
              <w:bottom w:val="single" w:sz="4" w:space="0" w:color="000000"/>
              <w:right w:val="single" w:sz="4" w:space="0" w:color="000000"/>
            </w:tcBorders>
          </w:tcPr>
          <w:p w14:paraId="12BC8B7A" w14:textId="6EAAABFE" w:rsidR="00BD542A" w:rsidRPr="001A5B43" w:rsidRDefault="00525FE9" w:rsidP="00716702">
            <w:pPr>
              <w:spacing w:after="0" w:line="240" w:lineRule="auto"/>
              <w:ind w:left="0" w:right="60" w:firstLine="0"/>
              <w:jc w:val="left"/>
              <w:rPr>
                <w:rFonts w:ascii="Garamond" w:hAnsi="Garamond" w:cstheme="minorHAnsi"/>
              </w:rPr>
            </w:pPr>
            <w:r>
              <w:rPr>
                <w:rFonts w:ascii="Garamond" w:hAnsi="Garamond" w:cstheme="minorHAnsi"/>
              </w:rPr>
              <w:t>19</w:t>
            </w:r>
            <w:r w:rsidR="00BD542A" w:rsidRPr="001A5B43">
              <w:rPr>
                <w:rFonts w:ascii="Garamond" w:hAnsi="Garamond" w:cstheme="minorHAnsi"/>
              </w:rPr>
              <w:t>.</w:t>
            </w:r>
          </w:p>
        </w:tc>
        <w:tc>
          <w:tcPr>
            <w:tcW w:w="1767" w:type="dxa"/>
            <w:tcBorders>
              <w:top w:val="single" w:sz="4" w:space="0" w:color="000000"/>
              <w:left w:val="single" w:sz="4" w:space="0" w:color="000000"/>
              <w:bottom w:val="single" w:sz="4" w:space="0" w:color="000000"/>
              <w:right w:val="single" w:sz="4" w:space="0" w:color="000000"/>
            </w:tcBorders>
          </w:tcPr>
          <w:p w14:paraId="663F8C1A" w14:textId="44F00CD2" w:rsidR="00BD542A" w:rsidRPr="001A5B43" w:rsidRDefault="00BD542A" w:rsidP="00716702">
            <w:pPr>
              <w:spacing w:after="0" w:line="240" w:lineRule="auto"/>
              <w:ind w:left="0" w:firstLine="0"/>
              <w:jc w:val="left"/>
              <w:rPr>
                <w:rFonts w:ascii="Garamond" w:hAnsi="Garamond" w:cstheme="minorHAnsi"/>
              </w:rPr>
            </w:pPr>
            <w:r w:rsidRPr="001A5B43">
              <w:rPr>
                <w:rFonts w:ascii="Garamond" w:hAnsi="Garamond" w:cstheme="minorHAnsi"/>
              </w:rPr>
              <w:t xml:space="preserve">ICAP - </w:t>
            </w:r>
            <w:r>
              <w:rPr>
                <w:rFonts w:ascii="Garamond" w:hAnsi="Garamond" w:cstheme="minorHAnsi"/>
              </w:rPr>
              <w:t>19</w:t>
            </w:r>
            <w:r w:rsidRPr="001A5B43">
              <w:rPr>
                <w:rFonts w:ascii="Garamond" w:hAnsi="Garamond" w:cstheme="minorHAnsi"/>
              </w:rPr>
              <w:t>/</w:t>
            </w:r>
            <w:r>
              <w:rPr>
                <w:rFonts w:ascii="Garamond" w:hAnsi="Garamond" w:cstheme="minorHAnsi"/>
              </w:rPr>
              <w:t>202</w:t>
            </w:r>
            <w:r w:rsidR="00ED0E69">
              <w:rPr>
                <w:rFonts w:ascii="Garamond" w:hAnsi="Garamond" w:cstheme="minorHAnsi"/>
              </w:rPr>
              <w:t>6</w:t>
            </w:r>
            <w:r w:rsidRPr="001A5B43">
              <w:rPr>
                <w:rFonts w:ascii="Garamond" w:hAnsi="Garamond" w:cstheme="minorHAnsi"/>
              </w:rPr>
              <w:t xml:space="preserve"> </w:t>
            </w:r>
          </w:p>
        </w:tc>
        <w:tc>
          <w:tcPr>
            <w:tcW w:w="7371" w:type="dxa"/>
            <w:tcBorders>
              <w:top w:val="single" w:sz="4" w:space="0" w:color="000000"/>
              <w:left w:val="single" w:sz="4" w:space="0" w:color="000000"/>
              <w:bottom w:val="single" w:sz="4" w:space="0" w:color="000000"/>
              <w:right w:val="single" w:sz="4" w:space="0" w:color="000000"/>
            </w:tcBorders>
          </w:tcPr>
          <w:p w14:paraId="2EEEB7E9" w14:textId="77777777" w:rsidR="00BD542A" w:rsidRPr="001A5B43" w:rsidRDefault="00BD542A" w:rsidP="00716702">
            <w:pPr>
              <w:spacing w:after="0" w:line="240" w:lineRule="auto"/>
              <w:ind w:left="0" w:firstLine="0"/>
              <w:jc w:val="left"/>
              <w:rPr>
                <w:rFonts w:ascii="Garamond" w:hAnsi="Garamond" w:cstheme="minorHAnsi"/>
              </w:rPr>
            </w:pPr>
            <w:r w:rsidRPr="001A5B43">
              <w:rPr>
                <w:rStyle w:val="jlqj4b"/>
                <w:rFonts w:ascii="Garamond" w:hAnsi="Garamond" w:cstheme="minorHAnsi"/>
              </w:rPr>
              <w:t xml:space="preserve">Fourniture des pièces de rechange et services d’entretien de véhicules/services de garage dans les localités suivantes : </w:t>
            </w:r>
            <w:r w:rsidRPr="001A5B43">
              <w:rPr>
                <w:rFonts w:ascii="Garamond" w:hAnsi="Garamond" w:cstheme="minorHAnsi"/>
              </w:rPr>
              <w:t xml:space="preserve">Bujumbura, Ngozi, Gitega </w:t>
            </w:r>
            <w:r>
              <w:rPr>
                <w:rFonts w:ascii="Garamond" w:hAnsi="Garamond" w:cstheme="minorHAnsi"/>
              </w:rPr>
              <w:t>et Rutana</w:t>
            </w:r>
          </w:p>
        </w:tc>
      </w:tr>
      <w:tr w:rsidR="00BD542A" w:rsidRPr="001A5B43" w14:paraId="278129EC" w14:textId="77777777" w:rsidTr="00716702">
        <w:trPr>
          <w:trHeight w:val="557"/>
        </w:trPr>
        <w:tc>
          <w:tcPr>
            <w:tcW w:w="780" w:type="dxa"/>
            <w:tcBorders>
              <w:top w:val="single" w:sz="4" w:space="0" w:color="000000"/>
              <w:left w:val="single" w:sz="4" w:space="0" w:color="000000"/>
              <w:bottom w:val="single" w:sz="4" w:space="0" w:color="000000"/>
              <w:right w:val="single" w:sz="4" w:space="0" w:color="000000"/>
            </w:tcBorders>
          </w:tcPr>
          <w:p w14:paraId="2D5A606D" w14:textId="522589C4" w:rsidR="00BD542A" w:rsidRPr="001A5B43" w:rsidRDefault="00525FE9" w:rsidP="00716702">
            <w:pPr>
              <w:spacing w:after="0" w:line="240" w:lineRule="auto"/>
              <w:ind w:left="0" w:right="60" w:firstLine="0"/>
              <w:jc w:val="left"/>
              <w:rPr>
                <w:rFonts w:ascii="Garamond" w:hAnsi="Garamond" w:cstheme="minorHAnsi"/>
              </w:rPr>
            </w:pPr>
            <w:r>
              <w:rPr>
                <w:rFonts w:ascii="Garamond" w:hAnsi="Garamond" w:cstheme="minorHAnsi"/>
              </w:rPr>
              <w:t>20</w:t>
            </w:r>
            <w:r w:rsidR="00BD542A" w:rsidRPr="001A5B43">
              <w:rPr>
                <w:rFonts w:ascii="Garamond" w:hAnsi="Garamond" w:cstheme="minorHAnsi"/>
              </w:rPr>
              <w:t>.</w:t>
            </w:r>
          </w:p>
        </w:tc>
        <w:tc>
          <w:tcPr>
            <w:tcW w:w="1767" w:type="dxa"/>
            <w:tcBorders>
              <w:top w:val="single" w:sz="4" w:space="0" w:color="000000"/>
              <w:left w:val="single" w:sz="4" w:space="0" w:color="000000"/>
              <w:bottom w:val="single" w:sz="4" w:space="0" w:color="000000"/>
              <w:right w:val="single" w:sz="4" w:space="0" w:color="000000"/>
            </w:tcBorders>
          </w:tcPr>
          <w:p w14:paraId="7F31F97B" w14:textId="5AA1A5B0" w:rsidR="00BD542A" w:rsidRPr="001A5B43" w:rsidRDefault="00BD542A" w:rsidP="00716702">
            <w:pPr>
              <w:spacing w:after="0" w:line="240" w:lineRule="auto"/>
              <w:ind w:left="0" w:firstLine="0"/>
              <w:jc w:val="left"/>
              <w:rPr>
                <w:rFonts w:ascii="Garamond" w:hAnsi="Garamond" w:cstheme="minorHAnsi"/>
              </w:rPr>
            </w:pPr>
            <w:r w:rsidRPr="001A5B43">
              <w:rPr>
                <w:rFonts w:ascii="Garamond" w:hAnsi="Garamond" w:cstheme="minorHAnsi"/>
              </w:rPr>
              <w:t xml:space="preserve">ICAP - </w:t>
            </w:r>
            <w:r>
              <w:rPr>
                <w:rFonts w:ascii="Garamond" w:hAnsi="Garamond" w:cstheme="minorHAnsi"/>
              </w:rPr>
              <w:t>20</w:t>
            </w:r>
            <w:r w:rsidRPr="001A5B43">
              <w:rPr>
                <w:rFonts w:ascii="Garamond" w:hAnsi="Garamond" w:cstheme="minorHAnsi"/>
              </w:rPr>
              <w:t>/</w:t>
            </w:r>
            <w:r>
              <w:rPr>
                <w:rFonts w:ascii="Garamond" w:hAnsi="Garamond" w:cstheme="minorHAnsi"/>
              </w:rPr>
              <w:t>202</w:t>
            </w:r>
            <w:r w:rsidR="00ED0E69">
              <w:rPr>
                <w:rFonts w:ascii="Garamond" w:hAnsi="Garamond" w:cstheme="minorHAnsi"/>
              </w:rPr>
              <w:t>6</w:t>
            </w:r>
            <w:r w:rsidRPr="001A5B43">
              <w:rPr>
                <w:rFonts w:ascii="Garamond" w:hAnsi="Garamond" w:cstheme="minorHAnsi"/>
              </w:rPr>
              <w:t xml:space="preserve"> </w:t>
            </w:r>
          </w:p>
        </w:tc>
        <w:tc>
          <w:tcPr>
            <w:tcW w:w="7371" w:type="dxa"/>
            <w:tcBorders>
              <w:top w:val="single" w:sz="4" w:space="0" w:color="000000"/>
              <w:left w:val="single" w:sz="4" w:space="0" w:color="000000"/>
              <w:bottom w:val="single" w:sz="4" w:space="0" w:color="000000"/>
              <w:right w:val="single" w:sz="4" w:space="0" w:color="000000"/>
            </w:tcBorders>
          </w:tcPr>
          <w:p w14:paraId="3B3CD341" w14:textId="77777777" w:rsidR="00BD542A" w:rsidRPr="001A5B43" w:rsidRDefault="00BD542A" w:rsidP="00716702">
            <w:pPr>
              <w:spacing w:after="0" w:line="240" w:lineRule="auto"/>
              <w:ind w:left="0" w:firstLine="0"/>
              <w:jc w:val="left"/>
              <w:rPr>
                <w:rFonts w:ascii="Garamond" w:hAnsi="Garamond" w:cstheme="minorHAnsi"/>
              </w:rPr>
            </w:pPr>
            <w:r w:rsidRPr="001A5B43">
              <w:rPr>
                <w:rStyle w:val="jlqj4b"/>
                <w:rFonts w:ascii="Garamond" w:hAnsi="Garamond" w:cstheme="minorHAnsi"/>
              </w:rPr>
              <w:t xml:space="preserve">Fourniture de services de lavage des véhicules à </w:t>
            </w:r>
            <w:r w:rsidRPr="00D63DB4">
              <w:rPr>
                <w:rStyle w:val="jlqj4b"/>
                <w:rFonts w:ascii="Garamond" w:hAnsi="Garamond" w:cstheme="minorHAnsi"/>
              </w:rPr>
              <w:t>Bujumbura,</w:t>
            </w:r>
            <w:r w:rsidRPr="001A5B43">
              <w:rPr>
                <w:rStyle w:val="jlqj4b"/>
                <w:rFonts w:ascii="Garamond" w:hAnsi="Garamond" w:cstheme="minorHAnsi"/>
              </w:rPr>
              <w:t xml:space="preserve"> </w:t>
            </w:r>
            <w:r w:rsidRPr="00D63DB4">
              <w:rPr>
                <w:rStyle w:val="jlqj4b"/>
                <w:rFonts w:ascii="Garamond" w:hAnsi="Garamond" w:cstheme="minorHAnsi"/>
              </w:rPr>
              <w:t>Gitega,</w:t>
            </w:r>
            <w:r w:rsidRPr="00D63DB4">
              <w:rPr>
                <w:rStyle w:val="jlqj4b"/>
                <w:rFonts w:ascii="Garamond" w:hAnsi="Garamond"/>
              </w:rPr>
              <w:t xml:space="preserve"> Rutana</w:t>
            </w:r>
            <w:r w:rsidRPr="00D63DB4">
              <w:rPr>
                <w:rStyle w:val="jlqj4b"/>
                <w:rFonts w:ascii="Garamond" w:hAnsi="Garamond" w:cstheme="minorHAnsi"/>
              </w:rPr>
              <w:t xml:space="preserve"> et</w:t>
            </w:r>
            <w:r w:rsidRPr="001A5B43">
              <w:rPr>
                <w:rStyle w:val="jlqj4b"/>
                <w:rFonts w:ascii="Garamond" w:hAnsi="Garamond" w:cstheme="minorHAnsi"/>
              </w:rPr>
              <w:t xml:space="preserve"> Ngozi </w:t>
            </w:r>
          </w:p>
        </w:tc>
      </w:tr>
      <w:tr w:rsidR="00BD542A" w:rsidRPr="001A5B43" w14:paraId="3152744C" w14:textId="77777777" w:rsidTr="00716702">
        <w:trPr>
          <w:trHeight w:val="557"/>
        </w:trPr>
        <w:tc>
          <w:tcPr>
            <w:tcW w:w="780" w:type="dxa"/>
            <w:tcBorders>
              <w:top w:val="single" w:sz="4" w:space="0" w:color="000000"/>
              <w:left w:val="single" w:sz="4" w:space="0" w:color="000000"/>
              <w:bottom w:val="single" w:sz="4" w:space="0" w:color="000000"/>
              <w:right w:val="single" w:sz="4" w:space="0" w:color="000000"/>
            </w:tcBorders>
          </w:tcPr>
          <w:p w14:paraId="21321D40" w14:textId="2D783B24" w:rsidR="00BD542A" w:rsidRPr="001A5B43" w:rsidRDefault="00BD542A" w:rsidP="00716702">
            <w:pPr>
              <w:spacing w:after="0" w:line="240" w:lineRule="auto"/>
              <w:ind w:left="0" w:right="60" w:firstLine="0"/>
              <w:jc w:val="left"/>
              <w:rPr>
                <w:rFonts w:ascii="Garamond" w:hAnsi="Garamond" w:cstheme="minorHAnsi"/>
              </w:rPr>
            </w:pPr>
            <w:r>
              <w:rPr>
                <w:rFonts w:ascii="Garamond" w:hAnsi="Garamond" w:cstheme="minorHAnsi"/>
              </w:rPr>
              <w:t>2</w:t>
            </w:r>
            <w:r w:rsidR="00525FE9">
              <w:rPr>
                <w:rFonts w:ascii="Garamond" w:hAnsi="Garamond" w:cstheme="minorHAnsi"/>
              </w:rPr>
              <w:t>1</w:t>
            </w:r>
            <w:r w:rsidRPr="001A5B43">
              <w:rPr>
                <w:rFonts w:ascii="Garamond" w:hAnsi="Garamond" w:cstheme="minorHAnsi"/>
              </w:rPr>
              <w:t>.</w:t>
            </w:r>
          </w:p>
        </w:tc>
        <w:tc>
          <w:tcPr>
            <w:tcW w:w="1767" w:type="dxa"/>
            <w:tcBorders>
              <w:top w:val="single" w:sz="4" w:space="0" w:color="000000"/>
              <w:left w:val="single" w:sz="4" w:space="0" w:color="000000"/>
              <w:bottom w:val="single" w:sz="4" w:space="0" w:color="000000"/>
              <w:right w:val="single" w:sz="4" w:space="0" w:color="000000"/>
            </w:tcBorders>
          </w:tcPr>
          <w:p w14:paraId="1A98E3EA" w14:textId="657C4763" w:rsidR="00BD542A" w:rsidRPr="001A5B43" w:rsidRDefault="00BD542A" w:rsidP="00716702">
            <w:pPr>
              <w:spacing w:after="0" w:line="240" w:lineRule="auto"/>
              <w:ind w:left="0" w:firstLine="0"/>
              <w:jc w:val="left"/>
              <w:rPr>
                <w:rFonts w:ascii="Garamond" w:hAnsi="Garamond" w:cstheme="minorHAnsi"/>
              </w:rPr>
            </w:pPr>
            <w:r w:rsidRPr="001A5B43">
              <w:rPr>
                <w:rFonts w:ascii="Garamond" w:hAnsi="Garamond" w:cstheme="minorHAnsi"/>
              </w:rPr>
              <w:t xml:space="preserve">ICAP – </w:t>
            </w:r>
            <w:r>
              <w:rPr>
                <w:rFonts w:ascii="Garamond" w:hAnsi="Garamond" w:cstheme="minorHAnsi"/>
              </w:rPr>
              <w:t>21</w:t>
            </w:r>
            <w:r w:rsidRPr="001A5B43">
              <w:rPr>
                <w:rFonts w:ascii="Garamond" w:hAnsi="Garamond" w:cstheme="minorHAnsi"/>
              </w:rPr>
              <w:t>/</w:t>
            </w:r>
            <w:r>
              <w:rPr>
                <w:rFonts w:ascii="Garamond" w:hAnsi="Garamond" w:cstheme="minorHAnsi"/>
              </w:rPr>
              <w:t>202</w:t>
            </w:r>
            <w:r w:rsidR="00ED0E69">
              <w:rPr>
                <w:rFonts w:ascii="Garamond" w:hAnsi="Garamond" w:cstheme="minorHAnsi"/>
              </w:rPr>
              <w:t>6</w:t>
            </w:r>
            <w:r w:rsidRPr="001A5B43">
              <w:rPr>
                <w:rFonts w:ascii="Garamond" w:hAnsi="Garamond" w:cstheme="minorHAnsi"/>
              </w:rPr>
              <w:t xml:space="preserve"> </w:t>
            </w:r>
          </w:p>
        </w:tc>
        <w:tc>
          <w:tcPr>
            <w:tcW w:w="7371" w:type="dxa"/>
            <w:tcBorders>
              <w:top w:val="single" w:sz="4" w:space="0" w:color="000000"/>
              <w:left w:val="single" w:sz="4" w:space="0" w:color="000000"/>
              <w:bottom w:val="single" w:sz="4" w:space="0" w:color="000000"/>
              <w:right w:val="single" w:sz="4" w:space="0" w:color="000000"/>
            </w:tcBorders>
          </w:tcPr>
          <w:p w14:paraId="766C3C4E" w14:textId="77777777" w:rsidR="00BD542A" w:rsidRPr="001A5B43" w:rsidRDefault="00BD542A" w:rsidP="00716702">
            <w:pPr>
              <w:spacing w:after="0" w:line="240" w:lineRule="auto"/>
              <w:ind w:left="0" w:firstLine="0"/>
              <w:jc w:val="left"/>
              <w:rPr>
                <w:rStyle w:val="jlqj4b"/>
                <w:rFonts w:ascii="Garamond" w:hAnsi="Garamond" w:cstheme="minorHAnsi"/>
              </w:rPr>
            </w:pPr>
            <w:r w:rsidRPr="001A5B43">
              <w:rPr>
                <w:rStyle w:val="jlqj4b"/>
                <w:rFonts w:ascii="Garamond" w:hAnsi="Garamond" w:cstheme="minorHAnsi"/>
              </w:rPr>
              <w:t>Fourniture des services de dédouanement et autres services administratifs connexes (renouvellement plaques IT, etc.)</w:t>
            </w:r>
          </w:p>
        </w:tc>
      </w:tr>
      <w:tr w:rsidR="00BD542A" w:rsidRPr="001A5B43" w14:paraId="053746FB" w14:textId="77777777" w:rsidTr="00716702">
        <w:trPr>
          <w:trHeight w:val="284"/>
        </w:trPr>
        <w:tc>
          <w:tcPr>
            <w:tcW w:w="780" w:type="dxa"/>
            <w:tcBorders>
              <w:top w:val="single" w:sz="4" w:space="0" w:color="000000"/>
              <w:left w:val="single" w:sz="4" w:space="0" w:color="000000"/>
              <w:bottom w:val="single" w:sz="4" w:space="0" w:color="000000"/>
              <w:right w:val="single" w:sz="4" w:space="0" w:color="000000"/>
            </w:tcBorders>
          </w:tcPr>
          <w:p w14:paraId="43445A1B" w14:textId="1DFD6FF5" w:rsidR="00BD542A" w:rsidRPr="001A5B43" w:rsidRDefault="00BD542A" w:rsidP="00716702">
            <w:pPr>
              <w:spacing w:after="0" w:line="240" w:lineRule="auto"/>
              <w:ind w:left="0" w:right="60" w:firstLine="0"/>
              <w:jc w:val="left"/>
              <w:rPr>
                <w:rFonts w:ascii="Garamond" w:hAnsi="Garamond" w:cstheme="minorHAnsi"/>
              </w:rPr>
            </w:pPr>
            <w:r>
              <w:rPr>
                <w:rFonts w:ascii="Garamond" w:hAnsi="Garamond" w:cstheme="minorHAnsi"/>
              </w:rPr>
              <w:t>2</w:t>
            </w:r>
            <w:r w:rsidR="00525FE9">
              <w:rPr>
                <w:rFonts w:ascii="Garamond" w:hAnsi="Garamond" w:cstheme="minorHAnsi"/>
              </w:rPr>
              <w:t>2</w:t>
            </w:r>
            <w:r w:rsidRPr="001A5B43">
              <w:rPr>
                <w:rFonts w:ascii="Garamond" w:hAnsi="Garamond" w:cstheme="minorHAnsi"/>
              </w:rPr>
              <w:t>.</w:t>
            </w:r>
          </w:p>
        </w:tc>
        <w:tc>
          <w:tcPr>
            <w:tcW w:w="1767" w:type="dxa"/>
            <w:tcBorders>
              <w:top w:val="single" w:sz="4" w:space="0" w:color="000000"/>
              <w:left w:val="single" w:sz="4" w:space="0" w:color="000000"/>
              <w:bottom w:val="single" w:sz="4" w:space="0" w:color="000000"/>
              <w:right w:val="single" w:sz="4" w:space="0" w:color="000000"/>
            </w:tcBorders>
          </w:tcPr>
          <w:p w14:paraId="30419720" w14:textId="51E20B2E" w:rsidR="00BD542A" w:rsidRPr="001A5B43" w:rsidRDefault="00BD542A" w:rsidP="00716702">
            <w:pPr>
              <w:spacing w:after="0" w:line="240" w:lineRule="auto"/>
              <w:ind w:left="0" w:firstLine="0"/>
              <w:jc w:val="left"/>
              <w:rPr>
                <w:rFonts w:ascii="Garamond" w:hAnsi="Garamond" w:cstheme="minorHAnsi"/>
              </w:rPr>
            </w:pPr>
            <w:r w:rsidRPr="001A5B43">
              <w:rPr>
                <w:rFonts w:ascii="Garamond" w:hAnsi="Garamond" w:cstheme="minorHAnsi"/>
              </w:rPr>
              <w:t xml:space="preserve">ICAP - </w:t>
            </w:r>
            <w:r>
              <w:rPr>
                <w:rFonts w:ascii="Garamond" w:hAnsi="Garamond" w:cstheme="minorHAnsi"/>
              </w:rPr>
              <w:t>22</w:t>
            </w:r>
            <w:r w:rsidRPr="001A5B43">
              <w:rPr>
                <w:rFonts w:ascii="Garamond" w:hAnsi="Garamond" w:cstheme="minorHAnsi"/>
              </w:rPr>
              <w:t>/</w:t>
            </w:r>
            <w:r>
              <w:rPr>
                <w:rFonts w:ascii="Garamond" w:hAnsi="Garamond" w:cstheme="minorHAnsi"/>
              </w:rPr>
              <w:t>202</w:t>
            </w:r>
            <w:r w:rsidR="00ED0E69">
              <w:rPr>
                <w:rFonts w:ascii="Garamond" w:hAnsi="Garamond" w:cstheme="minorHAnsi"/>
              </w:rPr>
              <w:t>6</w:t>
            </w:r>
          </w:p>
        </w:tc>
        <w:tc>
          <w:tcPr>
            <w:tcW w:w="7371" w:type="dxa"/>
            <w:tcBorders>
              <w:top w:val="single" w:sz="4" w:space="0" w:color="000000"/>
              <w:left w:val="single" w:sz="4" w:space="0" w:color="000000"/>
              <w:bottom w:val="single" w:sz="4" w:space="0" w:color="000000"/>
              <w:right w:val="single" w:sz="4" w:space="0" w:color="000000"/>
            </w:tcBorders>
          </w:tcPr>
          <w:p w14:paraId="5F4F6DE1" w14:textId="77777777" w:rsidR="00BD542A" w:rsidRPr="001A5B43" w:rsidRDefault="00BD542A" w:rsidP="00716702">
            <w:pPr>
              <w:spacing w:after="0" w:line="240" w:lineRule="auto"/>
              <w:ind w:left="0" w:firstLine="0"/>
              <w:jc w:val="left"/>
              <w:rPr>
                <w:rFonts w:ascii="Garamond" w:hAnsi="Garamond" w:cstheme="minorHAnsi"/>
              </w:rPr>
            </w:pPr>
            <w:r w:rsidRPr="001A5B43">
              <w:rPr>
                <w:rStyle w:val="jlqj4b"/>
                <w:rFonts w:ascii="Garamond" w:hAnsi="Garamond" w:cstheme="minorHAnsi"/>
              </w:rPr>
              <w:t xml:space="preserve">Fourniture des équipements, accessoires et consommables informatiques </w:t>
            </w:r>
          </w:p>
        </w:tc>
      </w:tr>
      <w:tr w:rsidR="00BD542A" w:rsidRPr="001A5B43" w14:paraId="611E7660" w14:textId="77777777" w:rsidTr="00716702">
        <w:trPr>
          <w:trHeight w:val="336"/>
        </w:trPr>
        <w:tc>
          <w:tcPr>
            <w:tcW w:w="780" w:type="dxa"/>
            <w:tcBorders>
              <w:top w:val="single" w:sz="4" w:space="0" w:color="000000"/>
              <w:left w:val="single" w:sz="4" w:space="0" w:color="000000"/>
              <w:bottom w:val="single" w:sz="4" w:space="0" w:color="000000"/>
              <w:right w:val="single" w:sz="4" w:space="0" w:color="000000"/>
            </w:tcBorders>
          </w:tcPr>
          <w:p w14:paraId="34AAB06D" w14:textId="275A13FB" w:rsidR="00BD542A" w:rsidRPr="001A5B43" w:rsidRDefault="00BD542A" w:rsidP="00716702">
            <w:pPr>
              <w:spacing w:after="0" w:line="240" w:lineRule="auto"/>
              <w:ind w:left="0" w:right="60" w:firstLine="0"/>
              <w:jc w:val="left"/>
              <w:rPr>
                <w:rFonts w:ascii="Garamond" w:hAnsi="Garamond" w:cstheme="minorHAnsi"/>
              </w:rPr>
            </w:pPr>
            <w:r>
              <w:rPr>
                <w:rFonts w:ascii="Garamond" w:hAnsi="Garamond" w:cstheme="minorHAnsi"/>
              </w:rPr>
              <w:t>2</w:t>
            </w:r>
            <w:r w:rsidR="00525FE9">
              <w:rPr>
                <w:rFonts w:ascii="Garamond" w:hAnsi="Garamond" w:cstheme="minorHAnsi"/>
              </w:rPr>
              <w:t>3</w:t>
            </w:r>
            <w:r w:rsidRPr="001A5B43">
              <w:rPr>
                <w:rFonts w:ascii="Garamond" w:hAnsi="Garamond" w:cstheme="minorHAnsi"/>
              </w:rPr>
              <w:t>.</w:t>
            </w:r>
          </w:p>
        </w:tc>
        <w:tc>
          <w:tcPr>
            <w:tcW w:w="1767" w:type="dxa"/>
            <w:tcBorders>
              <w:top w:val="single" w:sz="4" w:space="0" w:color="000000"/>
              <w:left w:val="single" w:sz="4" w:space="0" w:color="000000"/>
              <w:bottom w:val="single" w:sz="4" w:space="0" w:color="000000"/>
              <w:right w:val="single" w:sz="4" w:space="0" w:color="000000"/>
            </w:tcBorders>
          </w:tcPr>
          <w:p w14:paraId="133F03A4" w14:textId="3F8EEDBE" w:rsidR="00BD542A" w:rsidRPr="001A5B43" w:rsidRDefault="00BD542A" w:rsidP="00716702">
            <w:pPr>
              <w:spacing w:after="0" w:line="240" w:lineRule="auto"/>
              <w:ind w:left="0" w:firstLine="0"/>
              <w:jc w:val="left"/>
              <w:rPr>
                <w:rFonts w:ascii="Garamond" w:hAnsi="Garamond" w:cstheme="minorHAnsi"/>
              </w:rPr>
            </w:pPr>
            <w:r w:rsidRPr="001A5B43">
              <w:rPr>
                <w:rFonts w:ascii="Garamond" w:hAnsi="Garamond" w:cstheme="minorHAnsi"/>
              </w:rPr>
              <w:t xml:space="preserve">ICAP – </w:t>
            </w:r>
            <w:r>
              <w:rPr>
                <w:rFonts w:ascii="Garamond" w:hAnsi="Garamond" w:cstheme="minorHAnsi"/>
              </w:rPr>
              <w:t>23</w:t>
            </w:r>
            <w:r w:rsidRPr="001A5B43">
              <w:rPr>
                <w:rFonts w:ascii="Garamond" w:hAnsi="Garamond" w:cstheme="minorHAnsi"/>
              </w:rPr>
              <w:t>/</w:t>
            </w:r>
            <w:r>
              <w:rPr>
                <w:rFonts w:ascii="Garamond" w:hAnsi="Garamond" w:cstheme="minorHAnsi"/>
              </w:rPr>
              <w:t>202</w:t>
            </w:r>
            <w:r w:rsidR="00ED0E69">
              <w:rPr>
                <w:rFonts w:ascii="Garamond" w:hAnsi="Garamond" w:cstheme="minorHAnsi"/>
              </w:rPr>
              <w:t>6</w:t>
            </w:r>
            <w:r w:rsidRPr="001A5B43">
              <w:rPr>
                <w:rFonts w:ascii="Garamond" w:hAnsi="Garamond" w:cstheme="minorHAnsi"/>
              </w:rPr>
              <w:t xml:space="preserve"> </w:t>
            </w:r>
          </w:p>
        </w:tc>
        <w:tc>
          <w:tcPr>
            <w:tcW w:w="7371" w:type="dxa"/>
            <w:tcBorders>
              <w:top w:val="single" w:sz="4" w:space="0" w:color="000000"/>
              <w:left w:val="single" w:sz="4" w:space="0" w:color="000000"/>
              <w:bottom w:val="single" w:sz="4" w:space="0" w:color="000000"/>
              <w:right w:val="single" w:sz="4" w:space="0" w:color="000000"/>
            </w:tcBorders>
          </w:tcPr>
          <w:p w14:paraId="737B6D56" w14:textId="77777777" w:rsidR="00BD542A" w:rsidRPr="001A5B43" w:rsidRDefault="00BD542A" w:rsidP="00716702">
            <w:pPr>
              <w:spacing w:after="0" w:line="240" w:lineRule="auto"/>
              <w:ind w:left="0" w:firstLine="0"/>
              <w:jc w:val="left"/>
              <w:rPr>
                <w:rStyle w:val="jlqj4b"/>
                <w:rFonts w:ascii="Garamond" w:hAnsi="Garamond" w:cstheme="minorHAnsi"/>
              </w:rPr>
            </w:pPr>
            <w:r w:rsidRPr="001A5B43">
              <w:rPr>
                <w:rStyle w:val="jlqj4b"/>
                <w:rFonts w:ascii="Garamond" w:hAnsi="Garamond" w:cstheme="minorHAnsi"/>
              </w:rPr>
              <w:t xml:space="preserve">Fourniture des climatiseurs </w:t>
            </w:r>
          </w:p>
        </w:tc>
      </w:tr>
      <w:tr w:rsidR="00BD542A" w:rsidRPr="001A5B43" w14:paraId="133E414A" w14:textId="77777777" w:rsidTr="00716702">
        <w:trPr>
          <w:trHeight w:val="557"/>
        </w:trPr>
        <w:tc>
          <w:tcPr>
            <w:tcW w:w="780" w:type="dxa"/>
            <w:tcBorders>
              <w:top w:val="single" w:sz="4" w:space="0" w:color="000000"/>
              <w:left w:val="single" w:sz="4" w:space="0" w:color="000000"/>
              <w:bottom w:val="single" w:sz="4" w:space="0" w:color="000000"/>
              <w:right w:val="single" w:sz="4" w:space="0" w:color="000000"/>
            </w:tcBorders>
          </w:tcPr>
          <w:p w14:paraId="68B01DB6" w14:textId="0B686DE4" w:rsidR="00BD542A" w:rsidRPr="001A5B43" w:rsidRDefault="00BD542A" w:rsidP="00716702">
            <w:pPr>
              <w:spacing w:after="0" w:line="240" w:lineRule="auto"/>
              <w:ind w:left="0" w:right="60" w:firstLine="0"/>
              <w:jc w:val="left"/>
              <w:rPr>
                <w:rFonts w:ascii="Garamond" w:hAnsi="Garamond" w:cstheme="minorHAnsi"/>
              </w:rPr>
            </w:pPr>
            <w:r>
              <w:rPr>
                <w:rFonts w:ascii="Garamond" w:hAnsi="Garamond" w:cstheme="minorHAnsi"/>
              </w:rPr>
              <w:t>2</w:t>
            </w:r>
            <w:r w:rsidR="00525FE9">
              <w:rPr>
                <w:rFonts w:ascii="Garamond" w:hAnsi="Garamond" w:cstheme="minorHAnsi"/>
              </w:rPr>
              <w:t>4</w:t>
            </w:r>
            <w:r w:rsidRPr="001A5B43">
              <w:rPr>
                <w:rFonts w:ascii="Garamond" w:hAnsi="Garamond" w:cstheme="minorHAnsi"/>
              </w:rPr>
              <w:t>.</w:t>
            </w:r>
          </w:p>
        </w:tc>
        <w:tc>
          <w:tcPr>
            <w:tcW w:w="1767" w:type="dxa"/>
            <w:tcBorders>
              <w:top w:val="single" w:sz="4" w:space="0" w:color="000000"/>
              <w:left w:val="single" w:sz="4" w:space="0" w:color="000000"/>
              <w:bottom w:val="single" w:sz="4" w:space="0" w:color="000000"/>
              <w:right w:val="single" w:sz="4" w:space="0" w:color="000000"/>
            </w:tcBorders>
          </w:tcPr>
          <w:p w14:paraId="4770AAFB" w14:textId="5979DB5F" w:rsidR="00BD542A" w:rsidRPr="001A5B43" w:rsidRDefault="00BD542A" w:rsidP="00716702">
            <w:pPr>
              <w:spacing w:after="0" w:line="240" w:lineRule="auto"/>
              <w:ind w:left="0" w:firstLine="0"/>
              <w:jc w:val="left"/>
              <w:rPr>
                <w:rFonts w:ascii="Garamond" w:hAnsi="Garamond" w:cstheme="minorHAnsi"/>
              </w:rPr>
            </w:pPr>
            <w:r w:rsidRPr="001A5B43">
              <w:rPr>
                <w:rFonts w:ascii="Garamond" w:hAnsi="Garamond" w:cstheme="minorHAnsi"/>
              </w:rPr>
              <w:t xml:space="preserve">ICAP – </w:t>
            </w:r>
            <w:r>
              <w:rPr>
                <w:rFonts w:ascii="Garamond" w:hAnsi="Garamond" w:cstheme="minorHAnsi"/>
              </w:rPr>
              <w:t>24</w:t>
            </w:r>
            <w:r w:rsidRPr="001A5B43">
              <w:rPr>
                <w:rFonts w:ascii="Garamond" w:hAnsi="Garamond" w:cstheme="minorHAnsi"/>
              </w:rPr>
              <w:t>/</w:t>
            </w:r>
            <w:r>
              <w:rPr>
                <w:rFonts w:ascii="Garamond" w:hAnsi="Garamond" w:cstheme="minorHAnsi"/>
              </w:rPr>
              <w:t>202</w:t>
            </w:r>
            <w:r w:rsidR="00ED0E69">
              <w:rPr>
                <w:rFonts w:ascii="Garamond" w:hAnsi="Garamond" w:cstheme="minorHAnsi"/>
              </w:rPr>
              <w:t>6</w:t>
            </w:r>
          </w:p>
        </w:tc>
        <w:tc>
          <w:tcPr>
            <w:tcW w:w="7371" w:type="dxa"/>
            <w:tcBorders>
              <w:top w:val="single" w:sz="4" w:space="0" w:color="000000"/>
              <w:left w:val="single" w:sz="4" w:space="0" w:color="000000"/>
              <w:bottom w:val="single" w:sz="4" w:space="0" w:color="000000"/>
              <w:right w:val="single" w:sz="4" w:space="0" w:color="000000"/>
            </w:tcBorders>
          </w:tcPr>
          <w:p w14:paraId="485C2D2F" w14:textId="77777777" w:rsidR="00BD542A" w:rsidRPr="001A5B43" w:rsidRDefault="00BD542A" w:rsidP="00716702">
            <w:pPr>
              <w:spacing w:after="0" w:line="240" w:lineRule="auto"/>
              <w:ind w:left="0" w:firstLine="0"/>
              <w:jc w:val="left"/>
              <w:rPr>
                <w:rStyle w:val="jlqj4b"/>
                <w:rFonts w:ascii="Garamond" w:hAnsi="Garamond" w:cstheme="minorHAnsi"/>
              </w:rPr>
            </w:pPr>
            <w:r w:rsidRPr="001A5B43">
              <w:rPr>
                <w:rStyle w:val="jlqj4b"/>
                <w:rFonts w:ascii="Garamond" w:hAnsi="Garamond" w:cstheme="minorHAnsi"/>
              </w:rPr>
              <w:t>Services de transfert des unités téléphoniques et Mégabit d’internet au staff et partenaires de ICAP</w:t>
            </w:r>
          </w:p>
        </w:tc>
      </w:tr>
      <w:tr w:rsidR="00BD542A" w:rsidRPr="001A5B43" w14:paraId="2D93DC58" w14:textId="77777777" w:rsidTr="00716702">
        <w:trPr>
          <w:trHeight w:val="557"/>
        </w:trPr>
        <w:tc>
          <w:tcPr>
            <w:tcW w:w="780" w:type="dxa"/>
            <w:tcBorders>
              <w:top w:val="single" w:sz="4" w:space="0" w:color="000000"/>
              <w:left w:val="single" w:sz="4" w:space="0" w:color="000000"/>
              <w:bottom w:val="single" w:sz="4" w:space="0" w:color="000000"/>
              <w:right w:val="single" w:sz="4" w:space="0" w:color="000000"/>
            </w:tcBorders>
          </w:tcPr>
          <w:p w14:paraId="565B65DC" w14:textId="524FE893" w:rsidR="00BD542A" w:rsidRPr="001A5B43" w:rsidRDefault="00BD542A" w:rsidP="00716702">
            <w:pPr>
              <w:spacing w:after="0" w:line="240" w:lineRule="auto"/>
              <w:ind w:left="0" w:right="60" w:firstLine="0"/>
              <w:jc w:val="left"/>
              <w:rPr>
                <w:rFonts w:ascii="Garamond" w:hAnsi="Garamond" w:cstheme="minorHAnsi"/>
              </w:rPr>
            </w:pPr>
            <w:r>
              <w:rPr>
                <w:rFonts w:ascii="Garamond" w:hAnsi="Garamond" w:cstheme="minorHAnsi"/>
              </w:rPr>
              <w:t>2</w:t>
            </w:r>
            <w:r w:rsidR="00525FE9">
              <w:rPr>
                <w:rFonts w:ascii="Garamond" w:hAnsi="Garamond" w:cstheme="minorHAnsi"/>
              </w:rPr>
              <w:t>5</w:t>
            </w:r>
            <w:r w:rsidRPr="001A5B43">
              <w:rPr>
                <w:rFonts w:ascii="Garamond" w:hAnsi="Garamond" w:cstheme="minorHAnsi"/>
              </w:rPr>
              <w:t>.</w:t>
            </w:r>
          </w:p>
        </w:tc>
        <w:tc>
          <w:tcPr>
            <w:tcW w:w="1767" w:type="dxa"/>
            <w:tcBorders>
              <w:top w:val="single" w:sz="4" w:space="0" w:color="000000"/>
              <w:left w:val="single" w:sz="4" w:space="0" w:color="000000"/>
              <w:bottom w:val="single" w:sz="4" w:space="0" w:color="000000"/>
              <w:right w:val="single" w:sz="4" w:space="0" w:color="000000"/>
            </w:tcBorders>
          </w:tcPr>
          <w:p w14:paraId="0B5F88AF" w14:textId="174BEB74" w:rsidR="00BD542A" w:rsidRPr="001A5B43" w:rsidRDefault="00BD542A" w:rsidP="00716702">
            <w:pPr>
              <w:spacing w:after="0" w:line="240" w:lineRule="auto"/>
              <w:ind w:left="0" w:firstLine="0"/>
              <w:jc w:val="left"/>
              <w:rPr>
                <w:rFonts w:ascii="Garamond" w:hAnsi="Garamond" w:cstheme="minorHAnsi"/>
              </w:rPr>
            </w:pPr>
            <w:r w:rsidRPr="001A5B43">
              <w:rPr>
                <w:rFonts w:ascii="Garamond" w:hAnsi="Garamond" w:cstheme="minorHAnsi"/>
              </w:rPr>
              <w:t xml:space="preserve">ICAP – </w:t>
            </w:r>
            <w:r>
              <w:rPr>
                <w:rFonts w:ascii="Garamond" w:hAnsi="Garamond" w:cstheme="minorHAnsi"/>
              </w:rPr>
              <w:t>25</w:t>
            </w:r>
            <w:r w:rsidRPr="001A5B43">
              <w:rPr>
                <w:rFonts w:ascii="Garamond" w:hAnsi="Garamond" w:cstheme="minorHAnsi"/>
              </w:rPr>
              <w:t>/</w:t>
            </w:r>
            <w:r>
              <w:rPr>
                <w:rFonts w:ascii="Garamond" w:hAnsi="Garamond" w:cstheme="minorHAnsi"/>
              </w:rPr>
              <w:t>202</w:t>
            </w:r>
            <w:r w:rsidR="00ED0E69">
              <w:rPr>
                <w:rFonts w:ascii="Garamond" w:hAnsi="Garamond" w:cstheme="minorHAnsi"/>
              </w:rPr>
              <w:t>6</w:t>
            </w:r>
          </w:p>
        </w:tc>
        <w:tc>
          <w:tcPr>
            <w:tcW w:w="7371" w:type="dxa"/>
            <w:tcBorders>
              <w:top w:val="single" w:sz="4" w:space="0" w:color="000000"/>
              <w:left w:val="single" w:sz="4" w:space="0" w:color="000000"/>
              <w:bottom w:val="single" w:sz="4" w:space="0" w:color="000000"/>
              <w:right w:val="single" w:sz="4" w:space="0" w:color="000000"/>
            </w:tcBorders>
          </w:tcPr>
          <w:p w14:paraId="6B0B5A4B" w14:textId="77777777" w:rsidR="00BD542A" w:rsidRPr="001A5B43" w:rsidRDefault="00BD542A" w:rsidP="00716702">
            <w:pPr>
              <w:spacing w:after="0" w:line="240" w:lineRule="auto"/>
              <w:ind w:left="0" w:firstLine="0"/>
              <w:jc w:val="left"/>
              <w:rPr>
                <w:rStyle w:val="jlqj4b"/>
                <w:rFonts w:ascii="Garamond" w:hAnsi="Garamond" w:cstheme="minorHAnsi"/>
              </w:rPr>
            </w:pPr>
            <w:r w:rsidRPr="001A5B43">
              <w:rPr>
                <w:rStyle w:val="jlqj4b"/>
                <w:rFonts w:ascii="Garamond" w:hAnsi="Garamond" w:cstheme="minorHAnsi"/>
              </w:rPr>
              <w:t>Services de flotte téléphonique pour le staff par les compagnies téléphoniques agréées au Burundi</w:t>
            </w:r>
          </w:p>
        </w:tc>
      </w:tr>
      <w:tr w:rsidR="00BD542A" w:rsidRPr="001A5B43" w14:paraId="311B897E" w14:textId="77777777" w:rsidTr="00716702">
        <w:trPr>
          <w:trHeight w:val="557"/>
        </w:trPr>
        <w:tc>
          <w:tcPr>
            <w:tcW w:w="780" w:type="dxa"/>
            <w:tcBorders>
              <w:top w:val="single" w:sz="4" w:space="0" w:color="000000"/>
              <w:left w:val="single" w:sz="4" w:space="0" w:color="000000"/>
              <w:bottom w:val="single" w:sz="4" w:space="0" w:color="000000"/>
              <w:right w:val="single" w:sz="4" w:space="0" w:color="000000"/>
            </w:tcBorders>
          </w:tcPr>
          <w:p w14:paraId="1C78E16E" w14:textId="1B4032CD" w:rsidR="00BD542A" w:rsidRPr="001A5B43" w:rsidRDefault="00525FE9" w:rsidP="00716702">
            <w:pPr>
              <w:spacing w:after="0" w:line="240" w:lineRule="auto"/>
              <w:ind w:left="0" w:right="60" w:firstLine="0"/>
              <w:jc w:val="left"/>
              <w:rPr>
                <w:rFonts w:ascii="Garamond" w:hAnsi="Garamond" w:cstheme="minorHAnsi"/>
              </w:rPr>
            </w:pPr>
            <w:r>
              <w:rPr>
                <w:rFonts w:ascii="Garamond" w:hAnsi="Garamond" w:cstheme="minorHAnsi"/>
              </w:rPr>
              <w:t>26.</w:t>
            </w:r>
          </w:p>
        </w:tc>
        <w:tc>
          <w:tcPr>
            <w:tcW w:w="1767" w:type="dxa"/>
            <w:tcBorders>
              <w:top w:val="single" w:sz="4" w:space="0" w:color="000000"/>
              <w:left w:val="single" w:sz="4" w:space="0" w:color="000000"/>
              <w:bottom w:val="single" w:sz="4" w:space="0" w:color="000000"/>
              <w:right w:val="single" w:sz="4" w:space="0" w:color="000000"/>
            </w:tcBorders>
          </w:tcPr>
          <w:p w14:paraId="646CFB0C" w14:textId="37860996" w:rsidR="00BD542A" w:rsidRPr="001A5B43" w:rsidRDefault="00BD542A" w:rsidP="00716702">
            <w:pPr>
              <w:spacing w:after="0" w:line="240" w:lineRule="auto"/>
              <w:ind w:left="0" w:firstLine="0"/>
              <w:jc w:val="left"/>
              <w:rPr>
                <w:rFonts w:ascii="Garamond" w:hAnsi="Garamond" w:cstheme="minorHAnsi"/>
              </w:rPr>
            </w:pPr>
            <w:r>
              <w:rPr>
                <w:rFonts w:ascii="Garamond" w:hAnsi="Garamond" w:cstheme="minorHAnsi"/>
              </w:rPr>
              <w:t>I</w:t>
            </w:r>
            <w:r w:rsidRPr="00ED0E69">
              <w:rPr>
                <w:rFonts w:ascii="Garamond" w:hAnsi="Garamond" w:cstheme="minorHAnsi"/>
              </w:rPr>
              <w:t>CAP – 26/20</w:t>
            </w:r>
            <w:r w:rsidR="00ED0E69" w:rsidRPr="00ED0E69">
              <w:rPr>
                <w:rFonts w:ascii="Garamond" w:hAnsi="Garamond" w:cstheme="minorHAnsi"/>
              </w:rPr>
              <w:t>26</w:t>
            </w:r>
          </w:p>
        </w:tc>
        <w:tc>
          <w:tcPr>
            <w:tcW w:w="7371" w:type="dxa"/>
            <w:tcBorders>
              <w:top w:val="single" w:sz="4" w:space="0" w:color="000000"/>
              <w:left w:val="single" w:sz="4" w:space="0" w:color="000000"/>
              <w:bottom w:val="single" w:sz="4" w:space="0" w:color="000000"/>
              <w:right w:val="single" w:sz="4" w:space="0" w:color="000000"/>
            </w:tcBorders>
          </w:tcPr>
          <w:p w14:paraId="43E7DD24" w14:textId="77777777" w:rsidR="00BD542A" w:rsidRPr="001A5B43" w:rsidRDefault="00BD542A" w:rsidP="00716702">
            <w:pPr>
              <w:spacing w:after="0" w:line="240" w:lineRule="auto"/>
              <w:ind w:left="0" w:firstLine="0"/>
              <w:jc w:val="left"/>
              <w:rPr>
                <w:rStyle w:val="jlqj4b"/>
                <w:rFonts w:ascii="Garamond" w:hAnsi="Garamond" w:cstheme="minorHAnsi"/>
              </w:rPr>
            </w:pPr>
            <w:r>
              <w:rPr>
                <w:rStyle w:val="jlqj4b"/>
                <w:rFonts w:ascii="Garamond" w:hAnsi="Garamond" w:cstheme="minorHAnsi"/>
              </w:rPr>
              <w:t>Fourniture des pneus</w:t>
            </w:r>
          </w:p>
        </w:tc>
      </w:tr>
      <w:tr w:rsidR="00BD542A" w:rsidRPr="001A5B43" w14:paraId="518F7D4D" w14:textId="77777777" w:rsidTr="00716702">
        <w:trPr>
          <w:trHeight w:val="557"/>
        </w:trPr>
        <w:tc>
          <w:tcPr>
            <w:tcW w:w="780" w:type="dxa"/>
            <w:tcBorders>
              <w:top w:val="single" w:sz="4" w:space="0" w:color="000000"/>
              <w:left w:val="single" w:sz="4" w:space="0" w:color="000000"/>
              <w:bottom w:val="single" w:sz="4" w:space="0" w:color="000000"/>
              <w:right w:val="single" w:sz="4" w:space="0" w:color="000000"/>
            </w:tcBorders>
          </w:tcPr>
          <w:p w14:paraId="08767155" w14:textId="08E9ABC2" w:rsidR="00BD542A" w:rsidRDefault="00525FE9" w:rsidP="00716702">
            <w:pPr>
              <w:spacing w:after="0" w:line="240" w:lineRule="auto"/>
              <w:ind w:left="0" w:right="60" w:firstLine="0"/>
              <w:jc w:val="left"/>
              <w:rPr>
                <w:rFonts w:ascii="Garamond" w:hAnsi="Garamond" w:cstheme="minorHAnsi"/>
              </w:rPr>
            </w:pPr>
            <w:r>
              <w:rPr>
                <w:rFonts w:ascii="Garamond" w:hAnsi="Garamond" w:cstheme="minorHAnsi"/>
              </w:rPr>
              <w:t>27.</w:t>
            </w:r>
          </w:p>
        </w:tc>
        <w:tc>
          <w:tcPr>
            <w:tcW w:w="1767" w:type="dxa"/>
            <w:tcBorders>
              <w:top w:val="single" w:sz="4" w:space="0" w:color="000000"/>
              <w:left w:val="single" w:sz="4" w:space="0" w:color="000000"/>
              <w:bottom w:val="single" w:sz="4" w:space="0" w:color="000000"/>
              <w:right w:val="single" w:sz="4" w:space="0" w:color="000000"/>
            </w:tcBorders>
          </w:tcPr>
          <w:p w14:paraId="42E67317" w14:textId="7A93B4AD" w:rsidR="00BD542A" w:rsidRDefault="00BD542A" w:rsidP="00716702">
            <w:pPr>
              <w:spacing w:after="0" w:line="240" w:lineRule="auto"/>
              <w:ind w:left="0" w:firstLine="0"/>
              <w:jc w:val="left"/>
              <w:rPr>
                <w:rFonts w:ascii="Garamond" w:hAnsi="Garamond" w:cstheme="minorHAnsi"/>
              </w:rPr>
            </w:pPr>
            <w:r>
              <w:rPr>
                <w:rFonts w:ascii="Garamond" w:hAnsi="Garamond" w:cstheme="minorHAnsi"/>
              </w:rPr>
              <w:t>I</w:t>
            </w:r>
            <w:r w:rsidRPr="00ED0E69">
              <w:rPr>
                <w:rFonts w:ascii="Garamond" w:hAnsi="Garamond" w:cstheme="minorHAnsi"/>
              </w:rPr>
              <w:t>CAP – 27/202</w:t>
            </w:r>
            <w:r w:rsidR="00ED0E69" w:rsidRPr="00ED0E69">
              <w:rPr>
                <w:rFonts w:ascii="Garamond" w:hAnsi="Garamond" w:cstheme="minorHAnsi"/>
              </w:rPr>
              <w:t>6</w:t>
            </w:r>
          </w:p>
        </w:tc>
        <w:tc>
          <w:tcPr>
            <w:tcW w:w="7371" w:type="dxa"/>
            <w:tcBorders>
              <w:top w:val="single" w:sz="4" w:space="0" w:color="000000"/>
              <w:left w:val="single" w:sz="4" w:space="0" w:color="000000"/>
              <w:bottom w:val="single" w:sz="4" w:space="0" w:color="000000"/>
              <w:right w:val="single" w:sz="4" w:space="0" w:color="000000"/>
            </w:tcBorders>
          </w:tcPr>
          <w:p w14:paraId="1DDA0F73" w14:textId="77777777" w:rsidR="00BD542A" w:rsidRDefault="00BD542A" w:rsidP="00716702">
            <w:pPr>
              <w:spacing w:after="0" w:line="240" w:lineRule="auto"/>
              <w:ind w:left="0" w:firstLine="0"/>
              <w:jc w:val="left"/>
              <w:rPr>
                <w:rStyle w:val="jlqj4b"/>
                <w:rFonts w:ascii="Garamond" w:hAnsi="Garamond" w:cstheme="minorHAnsi"/>
              </w:rPr>
            </w:pPr>
            <w:r>
              <w:rPr>
                <w:rStyle w:val="jlqj4b"/>
                <w:rFonts w:ascii="Garamond" w:hAnsi="Garamond" w:cstheme="minorHAnsi"/>
              </w:rPr>
              <w:t>Fourniture du service MMT (Mobile Money Transfer)</w:t>
            </w:r>
          </w:p>
        </w:tc>
      </w:tr>
      <w:tr w:rsidR="00BD542A" w:rsidRPr="001A5B43" w14:paraId="405B60F9" w14:textId="77777777" w:rsidTr="00716702">
        <w:trPr>
          <w:trHeight w:val="557"/>
        </w:trPr>
        <w:tc>
          <w:tcPr>
            <w:tcW w:w="780" w:type="dxa"/>
            <w:tcBorders>
              <w:top w:val="single" w:sz="4" w:space="0" w:color="000000"/>
              <w:left w:val="single" w:sz="4" w:space="0" w:color="000000"/>
              <w:bottom w:val="single" w:sz="4" w:space="0" w:color="000000"/>
              <w:right w:val="single" w:sz="4" w:space="0" w:color="000000"/>
            </w:tcBorders>
          </w:tcPr>
          <w:p w14:paraId="08C6DA9A" w14:textId="29C82C15" w:rsidR="00BD542A" w:rsidRDefault="00BD542A" w:rsidP="00716702">
            <w:pPr>
              <w:spacing w:after="0" w:line="240" w:lineRule="auto"/>
              <w:ind w:left="0" w:right="60" w:firstLine="0"/>
              <w:jc w:val="left"/>
              <w:rPr>
                <w:rFonts w:ascii="Garamond" w:hAnsi="Garamond" w:cstheme="minorHAnsi"/>
              </w:rPr>
            </w:pPr>
            <w:r>
              <w:t>2</w:t>
            </w:r>
            <w:r w:rsidR="00E06B7D">
              <w:t>8.</w:t>
            </w:r>
          </w:p>
        </w:tc>
        <w:tc>
          <w:tcPr>
            <w:tcW w:w="1767" w:type="dxa"/>
            <w:tcBorders>
              <w:top w:val="single" w:sz="4" w:space="0" w:color="000000"/>
              <w:left w:val="single" w:sz="4" w:space="0" w:color="000000"/>
              <w:bottom w:val="single" w:sz="4" w:space="0" w:color="000000"/>
              <w:right w:val="single" w:sz="4" w:space="0" w:color="000000"/>
            </w:tcBorders>
          </w:tcPr>
          <w:p w14:paraId="4FBD0170" w14:textId="5323A994" w:rsidR="00BD542A" w:rsidRDefault="00BD542A" w:rsidP="00716702">
            <w:pPr>
              <w:spacing w:after="0" w:line="240" w:lineRule="auto"/>
              <w:ind w:left="0" w:firstLine="0"/>
              <w:jc w:val="left"/>
              <w:rPr>
                <w:rFonts w:ascii="Garamond" w:hAnsi="Garamond" w:cstheme="minorHAnsi"/>
              </w:rPr>
            </w:pPr>
            <w:r>
              <w:rPr>
                <w:rFonts w:ascii="Garamond" w:hAnsi="Garamond" w:cstheme="minorHAnsi"/>
              </w:rPr>
              <w:t>I</w:t>
            </w:r>
            <w:r w:rsidRPr="00ED0E69">
              <w:rPr>
                <w:rFonts w:ascii="Garamond" w:hAnsi="Garamond" w:cstheme="minorHAnsi"/>
              </w:rPr>
              <w:t>CAP – 28/202</w:t>
            </w:r>
            <w:r w:rsidR="00ED0E69" w:rsidRPr="00ED0E69">
              <w:rPr>
                <w:rFonts w:ascii="Garamond" w:hAnsi="Garamond" w:cstheme="minorHAnsi"/>
              </w:rPr>
              <w:t>6</w:t>
            </w:r>
          </w:p>
        </w:tc>
        <w:tc>
          <w:tcPr>
            <w:tcW w:w="7371" w:type="dxa"/>
            <w:tcBorders>
              <w:top w:val="single" w:sz="4" w:space="0" w:color="000000"/>
              <w:left w:val="single" w:sz="4" w:space="0" w:color="000000"/>
              <w:bottom w:val="single" w:sz="4" w:space="0" w:color="000000"/>
              <w:right w:val="single" w:sz="4" w:space="0" w:color="000000"/>
            </w:tcBorders>
          </w:tcPr>
          <w:p w14:paraId="20ED0812" w14:textId="77777777" w:rsidR="00BD542A" w:rsidRDefault="00BD542A" w:rsidP="00716702">
            <w:pPr>
              <w:spacing w:after="0" w:line="240" w:lineRule="auto"/>
              <w:ind w:left="0" w:firstLine="0"/>
              <w:jc w:val="left"/>
              <w:rPr>
                <w:rStyle w:val="jlqj4b"/>
                <w:rFonts w:ascii="Garamond" w:hAnsi="Garamond" w:cstheme="minorHAnsi"/>
              </w:rPr>
            </w:pPr>
            <w:r>
              <w:rPr>
                <w:rStyle w:val="jlqj4b"/>
                <w:rFonts w:ascii="Garamond" w:hAnsi="Garamond" w:cstheme="minorHAnsi"/>
              </w:rPr>
              <w:t>Fourniture du service de transport des articles à Bujumbura et à l’intérieur du pays (Camion)</w:t>
            </w:r>
          </w:p>
        </w:tc>
      </w:tr>
      <w:tr w:rsidR="00BD542A" w:rsidRPr="001A5B43" w14:paraId="16B77452" w14:textId="77777777" w:rsidTr="00716702">
        <w:trPr>
          <w:trHeight w:val="557"/>
        </w:trPr>
        <w:tc>
          <w:tcPr>
            <w:tcW w:w="780" w:type="dxa"/>
            <w:tcBorders>
              <w:top w:val="single" w:sz="4" w:space="0" w:color="000000"/>
              <w:left w:val="single" w:sz="4" w:space="0" w:color="000000"/>
              <w:bottom w:val="single" w:sz="4" w:space="0" w:color="000000"/>
              <w:right w:val="single" w:sz="4" w:space="0" w:color="000000"/>
            </w:tcBorders>
          </w:tcPr>
          <w:p w14:paraId="0CA40069" w14:textId="0D168D2F" w:rsidR="00BD542A" w:rsidRDefault="00E06B7D" w:rsidP="00716702">
            <w:pPr>
              <w:spacing w:after="0" w:line="240" w:lineRule="auto"/>
              <w:ind w:left="0" w:right="60" w:firstLine="0"/>
              <w:jc w:val="left"/>
              <w:rPr>
                <w:rFonts w:ascii="Garamond" w:hAnsi="Garamond" w:cstheme="minorHAnsi"/>
              </w:rPr>
            </w:pPr>
            <w:r>
              <w:rPr>
                <w:rFonts w:ascii="Garamond" w:hAnsi="Garamond" w:cstheme="minorHAnsi"/>
              </w:rPr>
              <w:t>29.</w:t>
            </w:r>
          </w:p>
        </w:tc>
        <w:tc>
          <w:tcPr>
            <w:tcW w:w="1767" w:type="dxa"/>
            <w:tcBorders>
              <w:top w:val="single" w:sz="4" w:space="0" w:color="000000"/>
              <w:left w:val="single" w:sz="4" w:space="0" w:color="000000"/>
              <w:bottom w:val="single" w:sz="4" w:space="0" w:color="000000"/>
              <w:right w:val="single" w:sz="4" w:space="0" w:color="000000"/>
            </w:tcBorders>
          </w:tcPr>
          <w:p w14:paraId="0AB0685B" w14:textId="5C1C62EF" w:rsidR="00BD542A" w:rsidRDefault="00BD542A" w:rsidP="00716702">
            <w:pPr>
              <w:spacing w:after="0" w:line="240" w:lineRule="auto"/>
              <w:ind w:left="0" w:firstLine="0"/>
              <w:jc w:val="left"/>
              <w:rPr>
                <w:rFonts w:ascii="Garamond" w:hAnsi="Garamond" w:cstheme="minorHAnsi"/>
              </w:rPr>
            </w:pPr>
            <w:r>
              <w:rPr>
                <w:rFonts w:ascii="Garamond" w:hAnsi="Garamond" w:cstheme="minorHAnsi"/>
              </w:rPr>
              <w:t>I</w:t>
            </w:r>
            <w:r w:rsidRPr="00ED0E69">
              <w:rPr>
                <w:rFonts w:ascii="Garamond" w:hAnsi="Garamond" w:cstheme="minorHAnsi"/>
              </w:rPr>
              <w:t>CAP – 29/202</w:t>
            </w:r>
            <w:r w:rsidR="00ED0E69" w:rsidRPr="00ED0E69">
              <w:rPr>
                <w:rFonts w:ascii="Garamond" w:hAnsi="Garamond" w:cstheme="minorHAnsi"/>
              </w:rPr>
              <w:t>6</w:t>
            </w:r>
          </w:p>
        </w:tc>
        <w:tc>
          <w:tcPr>
            <w:tcW w:w="7371" w:type="dxa"/>
            <w:tcBorders>
              <w:top w:val="single" w:sz="4" w:space="0" w:color="000000"/>
              <w:left w:val="single" w:sz="4" w:space="0" w:color="000000"/>
              <w:bottom w:val="single" w:sz="4" w:space="0" w:color="000000"/>
              <w:right w:val="single" w:sz="4" w:space="0" w:color="000000"/>
            </w:tcBorders>
          </w:tcPr>
          <w:p w14:paraId="2CA024FB" w14:textId="77777777" w:rsidR="00BD542A" w:rsidRDefault="00BD542A" w:rsidP="00716702">
            <w:pPr>
              <w:spacing w:after="0" w:line="240" w:lineRule="auto"/>
              <w:ind w:left="0" w:firstLine="0"/>
              <w:jc w:val="left"/>
              <w:rPr>
                <w:rStyle w:val="jlqj4b"/>
                <w:rFonts w:ascii="Garamond" w:hAnsi="Garamond" w:cstheme="minorHAnsi"/>
              </w:rPr>
            </w:pPr>
            <w:r>
              <w:rPr>
                <w:rStyle w:val="jlqj4b"/>
                <w:rFonts w:ascii="Garamond" w:hAnsi="Garamond" w:cstheme="minorHAnsi"/>
              </w:rPr>
              <w:t>Fourniture du service de publication des offres en ligne (Emploi, Appel d’offre, etc..)</w:t>
            </w:r>
          </w:p>
        </w:tc>
      </w:tr>
      <w:tr w:rsidR="00BD542A" w:rsidRPr="001A5B43" w14:paraId="207D4FDE" w14:textId="77777777" w:rsidTr="00716702">
        <w:trPr>
          <w:trHeight w:val="557"/>
        </w:trPr>
        <w:tc>
          <w:tcPr>
            <w:tcW w:w="780" w:type="dxa"/>
            <w:tcBorders>
              <w:top w:val="single" w:sz="4" w:space="0" w:color="000000"/>
              <w:left w:val="single" w:sz="4" w:space="0" w:color="000000"/>
              <w:bottom w:val="single" w:sz="4" w:space="0" w:color="000000"/>
              <w:right w:val="single" w:sz="4" w:space="0" w:color="000000"/>
            </w:tcBorders>
          </w:tcPr>
          <w:p w14:paraId="16F63E0A" w14:textId="3A193EDC" w:rsidR="00BD542A" w:rsidRDefault="00BD542A" w:rsidP="00716702">
            <w:pPr>
              <w:spacing w:after="0" w:line="240" w:lineRule="auto"/>
              <w:ind w:left="0" w:right="60" w:firstLine="0"/>
              <w:jc w:val="left"/>
              <w:rPr>
                <w:rFonts w:ascii="Garamond" w:hAnsi="Garamond" w:cstheme="minorHAnsi"/>
              </w:rPr>
            </w:pPr>
            <w:r>
              <w:rPr>
                <w:rFonts w:ascii="Garamond" w:hAnsi="Garamond" w:cstheme="minorHAnsi"/>
              </w:rPr>
              <w:t>3</w:t>
            </w:r>
            <w:r w:rsidR="00E06B7D">
              <w:rPr>
                <w:rFonts w:ascii="Garamond" w:hAnsi="Garamond" w:cstheme="minorHAnsi"/>
              </w:rPr>
              <w:t>0.</w:t>
            </w:r>
          </w:p>
        </w:tc>
        <w:tc>
          <w:tcPr>
            <w:tcW w:w="1767" w:type="dxa"/>
            <w:tcBorders>
              <w:top w:val="single" w:sz="4" w:space="0" w:color="000000"/>
              <w:left w:val="single" w:sz="4" w:space="0" w:color="000000"/>
              <w:bottom w:val="single" w:sz="4" w:space="0" w:color="000000"/>
              <w:right w:val="single" w:sz="4" w:space="0" w:color="000000"/>
            </w:tcBorders>
          </w:tcPr>
          <w:p w14:paraId="7FB6CDB6" w14:textId="1E4AAA8A" w:rsidR="00BD542A" w:rsidRDefault="00BD542A" w:rsidP="00716702">
            <w:pPr>
              <w:spacing w:after="0" w:line="240" w:lineRule="auto"/>
              <w:ind w:left="0" w:firstLine="0"/>
              <w:jc w:val="left"/>
              <w:rPr>
                <w:rFonts w:ascii="Garamond" w:hAnsi="Garamond" w:cstheme="minorHAnsi"/>
              </w:rPr>
            </w:pPr>
            <w:r>
              <w:rPr>
                <w:rFonts w:ascii="Garamond" w:hAnsi="Garamond" w:cstheme="minorHAnsi"/>
              </w:rPr>
              <w:t>I</w:t>
            </w:r>
            <w:r w:rsidRPr="00ED0E69">
              <w:rPr>
                <w:rFonts w:ascii="Garamond" w:hAnsi="Garamond" w:cstheme="minorHAnsi"/>
              </w:rPr>
              <w:t>CAP – 30/202</w:t>
            </w:r>
            <w:r w:rsidR="00ED0E69" w:rsidRPr="00ED0E69">
              <w:rPr>
                <w:rFonts w:ascii="Garamond" w:hAnsi="Garamond" w:cstheme="minorHAnsi"/>
              </w:rPr>
              <w:t>6</w:t>
            </w:r>
          </w:p>
        </w:tc>
        <w:tc>
          <w:tcPr>
            <w:tcW w:w="7371" w:type="dxa"/>
            <w:tcBorders>
              <w:top w:val="single" w:sz="4" w:space="0" w:color="000000"/>
              <w:left w:val="single" w:sz="4" w:space="0" w:color="000000"/>
              <w:bottom w:val="single" w:sz="4" w:space="0" w:color="000000"/>
              <w:right w:val="single" w:sz="4" w:space="0" w:color="000000"/>
            </w:tcBorders>
          </w:tcPr>
          <w:p w14:paraId="22FEB548" w14:textId="77777777" w:rsidR="00BD542A" w:rsidRDefault="00BD542A" w:rsidP="00716702">
            <w:pPr>
              <w:spacing w:after="0" w:line="240" w:lineRule="auto"/>
              <w:ind w:left="0" w:firstLine="0"/>
              <w:jc w:val="left"/>
              <w:rPr>
                <w:rStyle w:val="jlqj4b"/>
                <w:rFonts w:ascii="Garamond" w:hAnsi="Garamond" w:cstheme="minorHAnsi"/>
              </w:rPr>
            </w:pPr>
            <w:r>
              <w:rPr>
                <w:rStyle w:val="jlqj4b"/>
                <w:rFonts w:ascii="Garamond" w:hAnsi="Garamond" w:cstheme="minorHAnsi"/>
              </w:rPr>
              <w:t>Fourniture du service de couverture médiatique</w:t>
            </w:r>
          </w:p>
        </w:tc>
      </w:tr>
      <w:tr w:rsidR="00BD542A" w:rsidRPr="001A5B43" w14:paraId="548934D4" w14:textId="77777777" w:rsidTr="00716702">
        <w:trPr>
          <w:trHeight w:val="557"/>
        </w:trPr>
        <w:tc>
          <w:tcPr>
            <w:tcW w:w="780" w:type="dxa"/>
            <w:tcBorders>
              <w:top w:val="single" w:sz="4" w:space="0" w:color="000000"/>
              <w:left w:val="single" w:sz="4" w:space="0" w:color="000000"/>
              <w:bottom w:val="single" w:sz="4" w:space="0" w:color="000000"/>
              <w:right w:val="single" w:sz="4" w:space="0" w:color="000000"/>
            </w:tcBorders>
          </w:tcPr>
          <w:p w14:paraId="026DC0C8" w14:textId="15DE97A0" w:rsidR="00BD542A" w:rsidRDefault="00BD542A" w:rsidP="00716702">
            <w:pPr>
              <w:spacing w:after="0" w:line="240" w:lineRule="auto"/>
              <w:ind w:left="0" w:right="60" w:firstLine="0"/>
              <w:jc w:val="left"/>
              <w:rPr>
                <w:rFonts w:ascii="Garamond" w:hAnsi="Garamond" w:cstheme="minorHAnsi"/>
              </w:rPr>
            </w:pPr>
            <w:r>
              <w:rPr>
                <w:rFonts w:ascii="Garamond" w:hAnsi="Garamond" w:cstheme="minorHAnsi"/>
              </w:rPr>
              <w:t>3</w:t>
            </w:r>
            <w:r w:rsidR="00E06B7D">
              <w:rPr>
                <w:rFonts w:ascii="Garamond" w:hAnsi="Garamond" w:cstheme="minorHAnsi"/>
              </w:rPr>
              <w:t>1.</w:t>
            </w:r>
          </w:p>
        </w:tc>
        <w:tc>
          <w:tcPr>
            <w:tcW w:w="1767" w:type="dxa"/>
            <w:tcBorders>
              <w:top w:val="single" w:sz="4" w:space="0" w:color="000000"/>
              <w:left w:val="single" w:sz="4" w:space="0" w:color="000000"/>
              <w:bottom w:val="single" w:sz="4" w:space="0" w:color="000000"/>
              <w:right w:val="single" w:sz="4" w:space="0" w:color="000000"/>
            </w:tcBorders>
          </w:tcPr>
          <w:p w14:paraId="478976EC" w14:textId="291985DB" w:rsidR="00BD542A" w:rsidRDefault="00BD542A" w:rsidP="00716702">
            <w:pPr>
              <w:spacing w:after="0" w:line="240" w:lineRule="auto"/>
              <w:ind w:left="0" w:firstLine="0"/>
              <w:jc w:val="left"/>
              <w:rPr>
                <w:rFonts w:ascii="Garamond" w:hAnsi="Garamond" w:cstheme="minorHAnsi"/>
              </w:rPr>
            </w:pPr>
            <w:r>
              <w:rPr>
                <w:rFonts w:ascii="Garamond" w:hAnsi="Garamond" w:cstheme="minorHAnsi"/>
              </w:rPr>
              <w:t>I</w:t>
            </w:r>
            <w:r w:rsidRPr="00ED0E69">
              <w:rPr>
                <w:rFonts w:ascii="Garamond" w:hAnsi="Garamond" w:cstheme="minorHAnsi"/>
              </w:rPr>
              <w:t>CAP – 31/202</w:t>
            </w:r>
            <w:r w:rsidR="00ED0E69" w:rsidRPr="00ED0E69">
              <w:rPr>
                <w:rFonts w:ascii="Garamond" w:hAnsi="Garamond" w:cstheme="minorHAnsi"/>
              </w:rPr>
              <w:t>6</w:t>
            </w:r>
          </w:p>
        </w:tc>
        <w:tc>
          <w:tcPr>
            <w:tcW w:w="7371" w:type="dxa"/>
            <w:tcBorders>
              <w:top w:val="single" w:sz="4" w:space="0" w:color="000000"/>
              <w:left w:val="single" w:sz="4" w:space="0" w:color="000000"/>
              <w:bottom w:val="single" w:sz="4" w:space="0" w:color="000000"/>
              <w:right w:val="single" w:sz="4" w:space="0" w:color="000000"/>
            </w:tcBorders>
          </w:tcPr>
          <w:p w14:paraId="7FA41366" w14:textId="77777777" w:rsidR="00BD542A" w:rsidRDefault="00BD542A" w:rsidP="00716702">
            <w:pPr>
              <w:spacing w:after="0" w:line="240" w:lineRule="auto"/>
              <w:ind w:left="0" w:firstLine="0"/>
              <w:jc w:val="left"/>
              <w:rPr>
                <w:rStyle w:val="jlqj4b"/>
                <w:rFonts w:ascii="Garamond" w:hAnsi="Garamond" w:cstheme="minorHAnsi"/>
              </w:rPr>
            </w:pPr>
            <w:r>
              <w:rPr>
                <w:rStyle w:val="jlqj4b"/>
                <w:rFonts w:ascii="Garamond" w:hAnsi="Garamond" w:cstheme="minorHAnsi"/>
              </w:rPr>
              <w:t>Fourniture du service d’un interprétation/Traduction de documents en Anglais et/ou Français</w:t>
            </w:r>
          </w:p>
        </w:tc>
      </w:tr>
      <w:tr w:rsidR="00BD542A" w:rsidRPr="001A5B43" w14:paraId="44529417" w14:textId="77777777" w:rsidTr="00716702">
        <w:trPr>
          <w:trHeight w:val="557"/>
        </w:trPr>
        <w:tc>
          <w:tcPr>
            <w:tcW w:w="780" w:type="dxa"/>
            <w:tcBorders>
              <w:top w:val="single" w:sz="4" w:space="0" w:color="000000"/>
              <w:left w:val="single" w:sz="4" w:space="0" w:color="000000"/>
              <w:bottom w:val="single" w:sz="4" w:space="0" w:color="000000"/>
              <w:right w:val="single" w:sz="4" w:space="0" w:color="000000"/>
            </w:tcBorders>
          </w:tcPr>
          <w:p w14:paraId="2EBC7DC3" w14:textId="75C7C7C7" w:rsidR="00BD542A" w:rsidRDefault="00BD542A" w:rsidP="00716702">
            <w:pPr>
              <w:spacing w:after="0" w:line="240" w:lineRule="auto"/>
              <w:ind w:left="0" w:right="60" w:firstLine="0"/>
              <w:jc w:val="left"/>
              <w:rPr>
                <w:rFonts w:ascii="Garamond" w:hAnsi="Garamond" w:cstheme="minorHAnsi"/>
              </w:rPr>
            </w:pPr>
            <w:r>
              <w:rPr>
                <w:rFonts w:ascii="Garamond" w:hAnsi="Garamond" w:cstheme="minorHAnsi"/>
              </w:rPr>
              <w:t>3</w:t>
            </w:r>
            <w:r w:rsidR="00E06B7D">
              <w:rPr>
                <w:rFonts w:ascii="Garamond" w:hAnsi="Garamond" w:cstheme="minorHAnsi"/>
              </w:rPr>
              <w:t>2.</w:t>
            </w:r>
          </w:p>
        </w:tc>
        <w:tc>
          <w:tcPr>
            <w:tcW w:w="1767" w:type="dxa"/>
            <w:tcBorders>
              <w:top w:val="single" w:sz="4" w:space="0" w:color="000000"/>
              <w:left w:val="single" w:sz="4" w:space="0" w:color="000000"/>
              <w:bottom w:val="single" w:sz="4" w:space="0" w:color="000000"/>
              <w:right w:val="single" w:sz="4" w:space="0" w:color="000000"/>
            </w:tcBorders>
          </w:tcPr>
          <w:p w14:paraId="10316607" w14:textId="14114320" w:rsidR="00BD542A" w:rsidRDefault="00BD542A" w:rsidP="00716702">
            <w:pPr>
              <w:spacing w:after="0" w:line="240" w:lineRule="auto"/>
              <w:ind w:left="0" w:firstLine="0"/>
              <w:jc w:val="left"/>
              <w:rPr>
                <w:rFonts w:ascii="Garamond" w:hAnsi="Garamond" w:cstheme="minorHAnsi"/>
              </w:rPr>
            </w:pPr>
            <w:r>
              <w:rPr>
                <w:rFonts w:ascii="Garamond" w:hAnsi="Garamond" w:cstheme="minorHAnsi"/>
              </w:rPr>
              <w:t>I</w:t>
            </w:r>
            <w:r w:rsidRPr="00ED0E69">
              <w:rPr>
                <w:rFonts w:ascii="Garamond" w:hAnsi="Garamond" w:cstheme="minorHAnsi"/>
              </w:rPr>
              <w:t>CAP – 32/202</w:t>
            </w:r>
            <w:r w:rsidR="00ED0E69" w:rsidRPr="00ED0E69">
              <w:rPr>
                <w:rFonts w:ascii="Garamond" w:hAnsi="Garamond" w:cstheme="minorHAnsi"/>
              </w:rPr>
              <w:t>6</w:t>
            </w:r>
          </w:p>
        </w:tc>
        <w:tc>
          <w:tcPr>
            <w:tcW w:w="7371" w:type="dxa"/>
            <w:tcBorders>
              <w:top w:val="single" w:sz="4" w:space="0" w:color="000000"/>
              <w:left w:val="single" w:sz="4" w:space="0" w:color="000000"/>
              <w:bottom w:val="single" w:sz="4" w:space="0" w:color="000000"/>
              <w:right w:val="single" w:sz="4" w:space="0" w:color="000000"/>
            </w:tcBorders>
          </w:tcPr>
          <w:p w14:paraId="5223D942" w14:textId="77777777" w:rsidR="00BD542A" w:rsidRDefault="00BD542A" w:rsidP="00716702">
            <w:pPr>
              <w:spacing w:after="0" w:line="240" w:lineRule="auto"/>
              <w:ind w:left="0" w:firstLine="0"/>
              <w:jc w:val="left"/>
              <w:rPr>
                <w:rStyle w:val="jlqj4b"/>
                <w:rFonts w:ascii="Garamond" w:hAnsi="Garamond" w:cstheme="minorHAnsi"/>
              </w:rPr>
            </w:pPr>
            <w:r>
              <w:rPr>
                <w:rStyle w:val="jlqj4b"/>
                <w:rFonts w:ascii="Garamond" w:hAnsi="Garamond" w:cstheme="minorHAnsi"/>
              </w:rPr>
              <w:t>Fourniture des téléphones (smartphone et petit téléphone)</w:t>
            </w:r>
          </w:p>
        </w:tc>
      </w:tr>
      <w:tr w:rsidR="00BD542A" w:rsidRPr="001A5B43" w14:paraId="6C1E8F99" w14:textId="77777777" w:rsidTr="00716702">
        <w:trPr>
          <w:trHeight w:val="557"/>
        </w:trPr>
        <w:tc>
          <w:tcPr>
            <w:tcW w:w="780" w:type="dxa"/>
            <w:tcBorders>
              <w:top w:val="single" w:sz="4" w:space="0" w:color="000000"/>
              <w:left w:val="single" w:sz="4" w:space="0" w:color="000000"/>
              <w:bottom w:val="single" w:sz="4" w:space="0" w:color="000000"/>
              <w:right w:val="single" w:sz="4" w:space="0" w:color="000000"/>
            </w:tcBorders>
          </w:tcPr>
          <w:p w14:paraId="2F080B67" w14:textId="471545E4" w:rsidR="00BD542A" w:rsidRDefault="00BD542A" w:rsidP="00716702">
            <w:pPr>
              <w:spacing w:after="0" w:line="240" w:lineRule="auto"/>
              <w:ind w:left="0" w:right="60" w:firstLine="0"/>
              <w:jc w:val="left"/>
              <w:rPr>
                <w:rFonts w:ascii="Garamond" w:hAnsi="Garamond" w:cstheme="minorHAnsi"/>
              </w:rPr>
            </w:pPr>
            <w:r>
              <w:rPr>
                <w:rFonts w:ascii="Garamond" w:hAnsi="Garamond" w:cstheme="minorHAnsi"/>
              </w:rPr>
              <w:t>3</w:t>
            </w:r>
            <w:r w:rsidR="00E06B7D">
              <w:rPr>
                <w:rFonts w:ascii="Garamond" w:hAnsi="Garamond" w:cstheme="minorHAnsi"/>
              </w:rPr>
              <w:t>3.</w:t>
            </w:r>
          </w:p>
        </w:tc>
        <w:tc>
          <w:tcPr>
            <w:tcW w:w="1767" w:type="dxa"/>
            <w:tcBorders>
              <w:top w:val="single" w:sz="4" w:space="0" w:color="000000"/>
              <w:left w:val="single" w:sz="4" w:space="0" w:color="000000"/>
              <w:bottom w:val="single" w:sz="4" w:space="0" w:color="000000"/>
              <w:right w:val="single" w:sz="4" w:space="0" w:color="000000"/>
            </w:tcBorders>
          </w:tcPr>
          <w:p w14:paraId="62AA281C" w14:textId="072D8AE7" w:rsidR="00BD542A" w:rsidRDefault="00BD542A" w:rsidP="00716702">
            <w:pPr>
              <w:spacing w:after="0" w:line="240" w:lineRule="auto"/>
              <w:ind w:left="0" w:firstLine="0"/>
              <w:jc w:val="left"/>
              <w:rPr>
                <w:rFonts w:ascii="Garamond" w:hAnsi="Garamond" w:cstheme="minorHAnsi"/>
              </w:rPr>
            </w:pPr>
            <w:r>
              <w:rPr>
                <w:rFonts w:ascii="Garamond" w:hAnsi="Garamond" w:cstheme="minorHAnsi"/>
              </w:rPr>
              <w:t>I</w:t>
            </w:r>
            <w:r w:rsidRPr="00ED0E69">
              <w:rPr>
                <w:rFonts w:ascii="Garamond" w:hAnsi="Garamond" w:cstheme="minorHAnsi"/>
              </w:rPr>
              <w:t>CAP – 33/202</w:t>
            </w:r>
            <w:r w:rsidR="00ED0E69" w:rsidRPr="00ED0E69">
              <w:rPr>
                <w:rFonts w:ascii="Garamond" w:hAnsi="Garamond" w:cstheme="minorHAnsi"/>
              </w:rPr>
              <w:t>6</w:t>
            </w:r>
          </w:p>
        </w:tc>
        <w:tc>
          <w:tcPr>
            <w:tcW w:w="7371" w:type="dxa"/>
            <w:tcBorders>
              <w:top w:val="single" w:sz="4" w:space="0" w:color="000000"/>
              <w:left w:val="single" w:sz="4" w:space="0" w:color="000000"/>
              <w:bottom w:val="single" w:sz="4" w:space="0" w:color="000000"/>
              <w:right w:val="single" w:sz="4" w:space="0" w:color="000000"/>
            </w:tcBorders>
          </w:tcPr>
          <w:p w14:paraId="34D1B521" w14:textId="77777777" w:rsidR="00BD542A" w:rsidRDefault="00BD542A" w:rsidP="00716702">
            <w:pPr>
              <w:spacing w:after="0" w:line="240" w:lineRule="auto"/>
              <w:ind w:left="0" w:firstLine="0"/>
              <w:jc w:val="left"/>
              <w:rPr>
                <w:rStyle w:val="jlqj4b"/>
                <w:rFonts w:ascii="Garamond" w:hAnsi="Garamond" w:cstheme="minorHAnsi"/>
              </w:rPr>
            </w:pPr>
            <w:r>
              <w:rPr>
                <w:rStyle w:val="jlqj4b"/>
                <w:rFonts w:ascii="Garamond" w:hAnsi="Garamond" w:cstheme="minorHAnsi"/>
              </w:rPr>
              <w:t>Fourniture d’un service de menuiserie</w:t>
            </w:r>
          </w:p>
        </w:tc>
      </w:tr>
      <w:tr w:rsidR="009A4597" w:rsidRPr="001A5B43" w14:paraId="75E92A20" w14:textId="77777777" w:rsidTr="00716702">
        <w:trPr>
          <w:trHeight w:val="557"/>
        </w:trPr>
        <w:tc>
          <w:tcPr>
            <w:tcW w:w="780" w:type="dxa"/>
            <w:tcBorders>
              <w:top w:val="single" w:sz="4" w:space="0" w:color="000000"/>
              <w:left w:val="single" w:sz="4" w:space="0" w:color="000000"/>
              <w:bottom w:val="single" w:sz="4" w:space="0" w:color="000000"/>
              <w:right w:val="single" w:sz="4" w:space="0" w:color="000000"/>
            </w:tcBorders>
          </w:tcPr>
          <w:p w14:paraId="3B76B731" w14:textId="1570254A" w:rsidR="009A4597" w:rsidRDefault="009A4597" w:rsidP="009A4597">
            <w:pPr>
              <w:spacing w:after="0" w:line="240" w:lineRule="auto"/>
              <w:ind w:left="0" w:right="60" w:firstLine="0"/>
              <w:jc w:val="left"/>
              <w:rPr>
                <w:rFonts w:ascii="Garamond" w:hAnsi="Garamond" w:cstheme="minorHAnsi"/>
              </w:rPr>
            </w:pPr>
            <w:r>
              <w:rPr>
                <w:rFonts w:ascii="Garamond" w:hAnsi="Garamond" w:cstheme="minorHAnsi"/>
              </w:rPr>
              <w:t>3</w:t>
            </w:r>
            <w:r w:rsidR="00E06B7D">
              <w:t>4.</w:t>
            </w:r>
          </w:p>
        </w:tc>
        <w:tc>
          <w:tcPr>
            <w:tcW w:w="1767" w:type="dxa"/>
            <w:tcBorders>
              <w:top w:val="single" w:sz="4" w:space="0" w:color="000000"/>
              <w:left w:val="single" w:sz="4" w:space="0" w:color="000000"/>
              <w:bottom w:val="single" w:sz="4" w:space="0" w:color="000000"/>
              <w:right w:val="single" w:sz="4" w:space="0" w:color="000000"/>
            </w:tcBorders>
          </w:tcPr>
          <w:p w14:paraId="545EB328" w14:textId="4A373734" w:rsidR="009A4597" w:rsidRDefault="009A4597" w:rsidP="009A4597">
            <w:pPr>
              <w:spacing w:after="0" w:line="240" w:lineRule="auto"/>
              <w:ind w:left="0" w:firstLine="0"/>
              <w:jc w:val="left"/>
              <w:rPr>
                <w:rFonts w:ascii="Garamond" w:hAnsi="Garamond" w:cstheme="minorHAnsi"/>
              </w:rPr>
            </w:pPr>
            <w:r>
              <w:rPr>
                <w:rFonts w:ascii="Garamond" w:hAnsi="Garamond" w:cstheme="minorHAnsi"/>
              </w:rPr>
              <w:t>I</w:t>
            </w:r>
            <w:r w:rsidRPr="00ED0E69">
              <w:rPr>
                <w:rFonts w:ascii="Garamond" w:hAnsi="Garamond" w:cstheme="minorHAnsi"/>
              </w:rPr>
              <w:t>CAP – 3</w:t>
            </w:r>
            <w:r w:rsidR="00D12868">
              <w:rPr>
                <w:rFonts w:ascii="Garamond" w:hAnsi="Garamond" w:cstheme="minorHAnsi"/>
              </w:rPr>
              <w:t>4</w:t>
            </w:r>
            <w:r w:rsidRPr="00ED0E69">
              <w:rPr>
                <w:rFonts w:ascii="Garamond" w:hAnsi="Garamond" w:cstheme="minorHAnsi"/>
              </w:rPr>
              <w:t>/2026</w:t>
            </w:r>
          </w:p>
        </w:tc>
        <w:tc>
          <w:tcPr>
            <w:tcW w:w="7371" w:type="dxa"/>
            <w:tcBorders>
              <w:top w:val="single" w:sz="4" w:space="0" w:color="000000"/>
              <w:left w:val="single" w:sz="4" w:space="0" w:color="000000"/>
              <w:bottom w:val="single" w:sz="4" w:space="0" w:color="000000"/>
              <w:right w:val="single" w:sz="4" w:space="0" w:color="000000"/>
            </w:tcBorders>
          </w:tcPr>
          <w:p w14:paraId="500BF5FF" w14:textId="0A268AF1" w:rsidR="009A4597" w:rsidRDefault="009A4597" w:rsidP="009A4597">
            <w:pPr>
              <w:spacing w:after="0" w:line="240" w:lineRule="auto"/>
              <w:ind w:left="0" w:firstLine="0"/>
              <w:jc w:val="left"/>
              <w:rPr>
                <w:rStyle w:val="jlqj4b"/>
                <w:rFonts w:ascii="Garamond" w:hAnsi="Garamond" w:cstheme="minorHAnsi"/>
              </w:rPr>
            </w:pPr>
            <w:r w:rsidRPr="001A5B43">
              <w:rPr>
                <w:rStyle w:val="jlqj4b"/>
                <w:rFonts w:ascii="Garamond" w:hAnsi="Garamond" w:cstheme="minorHAnsi"/>
              </w:rPr>
              <w:t xml:space="preserve">Fourniture des </w:t>
            </w:r>
            <w:r>
              <w:rPr>
                <w:rStyle w:val="jlqj4b"/>
                <w:rFonts w:ascii="Garamond" w:hAnsi="Garamond" w:cstheme="minorHAnsi"/>
              </w:rPr>
              <w:t>groupes électrogènes</w:t>
            </w:r>
          </w:p>
        </w:tc>
      </w:tr>
      <w:tr w:rsidR="009A4597" w:rsidRPr="001A5B43" w14:paraId="717FB050" w14:textId="77777777" w:rsidTr="00716702">
        <w:trPr>
          <w:trHeight w:val="557"/>
        </w:trPr>
        <w:tc>
          <w:tcPr>
            <w:tcW w:w="780" w:type="dxa"/>
            <w:tcBorders>
              <w:top w:val="single" w:sz="4" w:space="0" w:color="000000"/>
              <w:left w:val="single" w:sz="4" w:space="0" w:color="000000"/>
              <w:bottom w:val="single" w:sz="4" w:space="0" w:color="000000"/>
              <w:right w:val="single" w:sz="4" w:space="0" w:color="000000"/>
            </w:tcBorders>
          </w:tcPr>
          <w:p w14:paraId="0D74304A" w14:textId="34A59FBC" w:rsidR="009A4597" w:rsidRDefault="009A4597" w:rsidP="009A4597">
            <w:pPr>
              <w:spacing w:after="0" w:line="240" w:lineRule="auto"/>
              <w:ind w:left="0" w:right="60" w:firstLine="0"/>
              <w:jc w:val="left"/>
              <w:rPr>
                <w:rFonts w:ascii="Garamond" w:hAnsi="Garamond" w:cstheme="minorHAnsi"/>
              </w:rPr>
            </w:pPr>
            <w:r>
              <w:rPr>
                <w:rFonts w:ascii="Garamond" w:hAnsi="Garamond" w:cstheme="minorHAnsi"/>
              </w:rPr>
              <w:t>3</w:t>
            </w:r>
            <w:r w:rsidR="00E06B7D">
              <w:t>5.</w:t>
            </w:r>
          </w:p>
        </w:tc>
        <w:tc>
          <w:tcPr>
            <w:tcW w:w="1767" w:type="dxa"/>
            <w:tcBorders>
              <w:top w:val="single" w:sz="4" w:space="0" w:color="000000"/>
              <w:left w:val="single" w:sz="4" w:space="0" w:color="000000"/>
              <w:bottom w:val="single" w:sz="4" w:space="0" w:color="000000"/>
              <w:right w:val="single" w:sz="4" w:space="0" w:color="000000"/>
            </w:tcBorders>
          </w:tcPr>
          <w:p w14:paraId="3D6D4320" w14:textId="11FE913E" w:rsidR="009A4597" w:rsidRDefault="009A4597" w:rsidP="009A4597">
            <w:pPr>
              <w:spacing w:after="0" w:line="240" w:lineRule="auto"/>
              <w:ind w:left="0" w:firstLine="0"/>
              <w:jc w:val="left"/>
              <w:rPr>
                <w:rFonts w:ascii="Garamond" w:hAnsi="Garamond" w:cstheme="minorHAnsi"/>
              </w:rPr>
            </w:pPr>
            <w:r>
              <w:rPr>
                <w:rFonts w:ascii="Garamond" w:hAnsi="Garamond" w:cstheme="minorHAnsi"/>
              </w:rPr>
              <w:t>I</w:t>
            </w:r>
            <w:r w:rsidRPr="00ED0E69">
              <w:rPr>
                <w:rFonts w:ascii="Garamond" w:hAnsi="Garamond" w:cstheme="minorHAnsi"/>
              </w:rPr>
              <w:t>CAP – 3</w:t>
            </w:r>
            <w:r w:rsidR="00D12868">
              <w:rPr>
                <w:rFonts w:ascii="Garamond" w:hAnsi="Garamond" w:cstheme="minorHAnsi"/>
              </w:rPr>
              <w:t>5</w:t>
            </w:r>
            <w:r w:rsidRPr="00ED0E69">
              <w:rPr>
                <w:rFonts w:ascii="Garamond" w:hAnsi="Garamond" w:cstheme="minorHAnsi"/>
              </w:rPr>
              <w:t>/2026</w:t>
            </w:r>
          </w:p>
        </w:tc>
        <w:tc>
          <w:tcPr>
            <w:tcW w:w="7371" w:type="dxa"/>
            <w:tcBorders>
              <w:top w:val="single" w:sz="4" w:space="0" w:color="000000"/>
              <w:left w:val="single" w:sz="4" w:space="0" w:color="000000"/>
              <w:bottom w:val="single" w:sz="4" w:space="0" w:color="000000"/>
              <w:right w:val="single" w:sz="4" w:space="0" w:color="000000"/>
            </w:tcBorders>
          </w:tcPr>
          <w:p w14:paraId="23B4FDF7" w14:textId="76D5BC06" w:rsidR="009A4597" w:rsidRDefault="00A3070C" w:rsidP="009A4597">
            <w:pPr>
              <w:spacing w:after="0" w:line="240" w:lineRule="auto"/>
              <w:ind w:left="0" w:firstLine="0"/>
              <w:jc w:val="left"/>
              <w:rPr>
                <w:rStyle w:val="jlqj4b"/>
                <w:rFonts w:ascii="Garamond" w:hAnsi="Garamond" w:cstheme="minorHAnsi"/>
              </w:rPr>
            </w:pPr>
            <w:r w:rsidRPr="00A3070C">
              <w:rPr>
                <w:rFonts w:ascii="Garamond" w:hAnsi="Garamond" w:cstheme="minorHAnsi"/>
              </w:rPr>
              <w:t>Services de transit, de dédouanement, de courtage en douane et de renouvellement des immatriculations temporaires (IT)</w:t>
            </w:r>
          </w:p>
        </w:tc>
      </w:tr>
      <w:tr w:rsidR="009A4597" w:rsidRPr="001A5B43" w14:paraId="77F6FE43" w14:textId="77777777" w:rsidTr="00716702">
        <w:trPr>
          <w:trHeight w:val="557"/>
        </w:trPr>
        <w:tc>
          <w:tcPr>
            <w:tcW w:w="780" w:type="dxa"/>
            <w:tcBorders>
              <w:top w:val="single" w:sz="4" w:space="0" w:color="000000"/>
              <w:left w:val="single" w:sz="4" w:space="0" w:color="000000"/>
              <w:bottom w:val="single" w:sz="4" w:space="0" w:color="000000"/>
              <w:right w:val="single" w:sz="4" w:space="0" w:color="000000"/>
            </w:tcBorders>
          </w:tcPr>
          <w:p w14:paraId="6B77CDE6" w14:textId="35123BEA" w:rsidR="009A4597" w:rsidRDefault="009A4597" w:rsidP="009A4597">
            <w:pPr>
              <w:spacing w:after="0" w:line="240" w:lineRule="auto"/>
              <w:ind w:left="0" w:right="60" w:firstLine="0"/>
              <w:jc w:val="left"/>
              <w:rPr>
                <w:rFonts w:ascii="Garamond" w:hAnsi="Garamond" w:cstheme="minorHAnsi"/>
              </w:rPr>
            </w:pPr>
            <w:r>
              <w:rPr>
                <w:rFonts w:ascii="Garamond" w:hAnsi="Garamond" w:cstheme="minorHAnsi"/>
              </w:rPr>
              <w:lastRenderedPageBreak/>
              <w:t>3</w:t>
            </w:r>
            <w:r w:rsidR="00E06B7D">
              <w:t>6</w:t>
            </w:r>
            <w:r w:rsidR="004F6B68">
              <w:t>.</w:t>
            </w:r>
          </w:p>
        </w:tc>
        <w:tc>
          <w:tcPr>
            <w:tcW w:w="1767" w:type="dxa"/>
            <w:tcBorders>
              <w:top w:val="single" w:sz="4" w:space="0" w:color="000000"/>
              <w:left w:val="single" w:sz="4" w:space="0" w:color="000000"/>
              <w:bottom w:val="single" w:sz="4" w:space="0" w:color="000000"/>
              <w:right w:val="single" w:sz="4" w:space="0" w:color="000000"/>
            </w:tcBorders>
          </w:tcPr>
          <w:p w14:paraId="6E22F15B" w14:textId="6E1833D3" w:rsidR="009A4597" w:rsidRDefault="009A4597" w:rsidP="009A4597">
            <w:pPr>
              <w:spacing w:after="0" w:line="240" w:lineRule="auto"/>
              <w:ind w:left="0" w:firstLine="0"/>
              <w:jc w:val="left"/>
              <w:rPr>
                <w:rFonts w:ascii="Garamond" w:hAnsi="Garamond" w:cstheme="minorHAnsi"/>
              </w:rPr>
            </w:pPr>
            <w:r>
              <w:rPr>
                <w:rFonts w:ascii="Garamond" w:hAnsi="Garamond" w:cstheme="minorHAnsi"/>
              </w:rPr>
              <w:t>I</w:t>
            </w:r>
            <w:r w:rsidRPr="00ED0E69">
              <w:rPr>
                <w:rFonts w:ascii="Garamond" w:hAnsi="Garamond" w:cstheme="minorHAnsi"/>
              </w:rPr>
              <w:t>CAP – 3</w:t>
            </w:r>
            <w:r w:rsidR="00F471C8">
              <w:rPr>
                <w:rFonts w:ascii="Garamond" w:hAnsi="Garamond" w:cstheme="minorHAnsi"/>
              </w:rPr>
              <w:t>6</w:t>
            </w:r>
            <w:r w:rsidRPr="00ED0E69">
              <w:rPr>
                <w:rFonts w:ascii="Garamond" w:hAnsi="Garamond" w:cstheme="minorHAnsi"/>
              </w:rPr>
              <w:t>/2026</w:t>
            </w:r>
          </w:p>
        </w:tc>
        <w:tc>
          <w:tcPr>
            <w:tcW w:w="7371" w:type="dxa"/>
            <w:tcBorders>
              <w:top w:val="single" w:sz="4" w:space="0" w:color="000000"/>
              <w:left w:val="single" w:sz="4" w:space="0" w:color="000000"/>
              <w:bottom w:val="single" w:sz="4" w:space="0" w:color="000000"/>
              <w:right w:val="single" w:sz="4" w:space="0" w:color="000000"/>
            </w:tcBorders>
          </w:tcPr>
          <w:p w14:paraId="4D921330" w14:textId="320D5A3A" w:rsidR="009A4597" w:rsidRDefault="00A91ECD" w:rsidP="009A4597">
            <w:pPr>
              <w:spacing w:after="0" w:line="240" w:lineRule="auto"/>
              <w:ind w:left="0" w:firstLine="0"/>
              <w:jc w:val="left"/>
              <w:rPr>
                <w:rStyle w:val="jlqj4b"/>
                <w:rFonts w:ascii="Garamond" w:hAnsi="Garamond" w:cstheme="minorHAnsi"/>
              </w:rPr>
            </w:pPr>
            <w:r>
              <w:rPr>
                <w:rStyle w:val="jlqj4b"/>
                <w:rFonts w:ascii="Garamond" w:hAnsi="Garamond" w:cstheme="minorHAnsi"/>
              </w:rPr>
              <w:t xml:space="preserve">Service de GPS pour les véhicules </w:t>
            </w:r>
          </w:p>
        </w:tc>
      </w:tr>
    </w:tbl>
    <w:p w14:paraId="594F53D4" w14:textId="77777777" w:rsidR="00F864C6" w:rsidRPr="001A5B43" w:rsidRDefault="00F864C6" w:rsidP="00F864C6">
      <w:pPr>
        <w:spacing w:line="240" w:lineRule="auto"/>
        <w:jc w:val="left"/>
        <w:rPr>
          <w:rFonts w:ascii="Garamond" w:hAnsi="Garamond" w:cstheme="minorHAnsi"/>
          <w:b/>
          <w:bCs/>
          <w:strike/>
        </w:rPr>
      </w:pPr>
    </w:p>
    <w:tbl>
      <w:tblPr>
        <w:tblStyle w:val="Grilledutableau"/>
        <w:tblpPr w:leftFromText="141" w:rightFromText="141" w:vertAnchor="text" w:horzAnchor="margin" w:tblpY="425"/>
        <w:tblW w:w="9918" w:type="dxa"/>
        <w:shd w:val="clear" w:color="auto" w:fill="D0CECE" w:themeFill="background2" w:themeFillShade="E6"/>
        <w:tblLook w:val="04A0" w:firstRow="1" w:lastRow="0" w:firstColumn="1" w:lastColumn="0" w:noHBand="0" w:noVBand="1"/>
      </w:tblPr>
      <w:tblGrid>
        <w:gridCol w:w="9918"/>
      </w:tblGrid>
      <w:tr w:rsidR="004D05CE" w:rsidRPr="00C27EF8" w14:paraId="49209D04" w14:textId="77777777" w:rsidTr="005415A0">
        <w:tc>
          <w:tcPr>
            <w:tcW w:w="9918" w:type="dxa"/>
            <w:shd w:val="clear" w:color="auto" w:fill="D0CECE" w:themeFill="background2" w:themeFillShade="E6"/>
          </w:tcPr>
          <w:p w14:paraId="2748D692" w14:textId="737C9129" w:rsidR="000609F1" w:rsidRDefault="004D05CE" w:rsidP="005415A0">
            <w:pPr>
              <w:spacing w:line="240" w:lineRule="auto"/>
              <w:ind w:left="0" w:right="5" w:firstLine="0"/>
              <w:jc w:val="left"/>
              <w:rPr>
                <w:rFonts w:ascii="Garamond" w:eastAsia="Times New Roman" w:hAnsi="Garamond" w:cstheme="minorHAnsi"/>
                <w:b/>
                <w:bCs/>
                <w:color w:val="auto"/>
              </w:rPr>
            </w:pPr>
            <w:r w:rsidRPr="008708FB">
              <w:rPr>
                <w:rFonts w:ascii="Garamond" w:eastAsia="Times New Roman" w:hAnsi="Garamond" w:cstheme="minorHAnsi"/>
                <w:b/>
                <w:bCs/>
                <w:color w:val="FF0000"/>
                <w:u w:val="single"/>
              </w:rPr>
              <w:t>Important</w:t>
            </w:r>
            <w:r w:rsidRPr="008708FB">
              <w:rPr>
                <w:rFonts w:ascii="Garamond" w:eastAsia="Times New Roman" w:hAnsi="Garamond" w:cstheme="minorHAnsi"/>
                <w:b/>
                <w:bCs/>
                <w:color w:val="auto"/>
              </w:rPr>
              <w:t> : Les documents de préqualification au complet</w:t>
            </w:r>
            <w:r w:rsidR="00433EA5" w:rsidRPr="008708FB">
              <w:rPr>
                <w:rFonts w:ascii="Garamond" w:eastAsia="Times New Roman" w:hAnsi="Garamond" w:cstheme="minorHAnsi"/>
                <w:b/>
                <w:bCs/>
                <w:color w:val="auto"/>
              </w:rPr>
              <w:t xml:space="preserve"> sous plis fermé </w:t>
            </w:r>
            <w:r w:rsidR="003A2978" w:rsidRPr="008708FB">
              <w:rPr>
                <w:rFonts w:ascii="Garamond" w:eastAsia="Times New Roman" w:hAnsi="Garamond" w:cstheme="minorHAnsi"/>
                <w:b/>
                <w:bCs/>
                <w:color w:val="auto"/>
              </w:rPr>
              <w:t xml:space="preserve">avec précision de la catégorie </w:t>
            </w:r>
            <w:r w:rsidR="00433EA5" w:rsidRPr="008708FB">
              <w:rPr>
                <w:rFonts w:ascii="Garamond" w:eastAsia="Times New Roman" w:hAnsi="Garamond" w:cstheme="minorHAnsi"/>
                <w:b/>
                <w:bCs/>
                <w:color w:val="auto"/>
              </w:rPr>
              <w:t>devront être déposé</w:t>
            </w:r>
            <w:r w:rsidR="00A5276C">
              <w:rPr>
                <w:rFonts w:ascii="Garamond" w:eastAsia="Times New Roman" w:hAnsi="Garamond" w:cstheme="minorHAnsi"/>
                <w:b/>
                <w:bCs/>
                <w:color w:val="auto"/>
              </w:rPr>
              <w:t>s</w:t>
            </w:r>
            <w:r w:rsidR="00433EA5" w:rsidRPr="008708FB">
              <w:rPr>
                <w:rFonts w:ascii="Garamond" w:eastAsia="Times New Roman" w:hAnsi="Garamond" w:cstheme="minorHAnsi"/>
                <w:b/>
                <w:bCs/>
                <w:color w:val="auto"/>
              </w:rPr>
              <w:t xml:space="preserve"> </w:t>
            </w:r>
            <w:r w:rsidR="00A5276C" w:rsidRPr="008708FB">
              <w:rPr>
                <w:rFonts w:ascii="Garamond" w:eastAsia="Times New Roman" w:hAnsi="Garamond" w:cstheme="minorHAnsi"/>
                <w:b/>
                <w:bCs/>
                <w:color w:val="auto"/>
              </w:rPr>
              <w:t xml:space="preserve">au plus tard </w:t>
            </w:r>
            <w:r w:rsidR="00A5276C" w:rsidRPr="00A5276C">
              <w:rPr>
                <w:rFonts w:ascii="Garamond" w:eastAsia="Times New Roman" w:hAnsi="Garamond" w:cstheme="minorHAnsi"/>
                <w:b/>
                <w:bCs/>
                <w:color w:val="auto"/>
                <w:sz w:val="28"/>
                <w:szCs w:val="28"/>
              </w:rPr>
              <w:t xml:space="preserve">le </w:t>
            </w:r>
            <w:r w:rsidR="005415A0">
              <w:rPr>
                <w:rFonts w:ascii="Garamond" w:eastAsia="Times New Roman" w:hAnsi="Garamond" w:cstheme="minorHAnsi"/>
                <w:b/>
                <w:bCs/>
                <w:color w:val="EE0000"/>
                <w:sz w:val="24"/>
                <w:szCs w:val="24"/>
              </w:rPr>
              <w:t>1</w:t>
            </w:r>
            <w:r w:rsidR="0013395B">
              <w:rPr>
                <w:rFonts w:ascii="Garamond" w:eastAsia="Times New Roman" w:hAnsi="Garamond" w:cstheme="minorHAnsi"/>
                <w:b/>
                <w:bCs/>
                <w:color w:val="EE0000"/>
                <w:sz w:val="24"/>
                <w:szCs w:val="24"/>
              </w:rPr>
              <w:t>4</w:t>
            </w:r>
            <w:r w:rsidR="00A5276C" w:rsidRPr="00A5276C">
              <w:rPr>
                <w:rFonts w:ascii="Garamond" w:eastAsia="Times New Roman" w:hAnsi="Garamond" w:cstheme="minorHAnsi"/>
                <w:b/>
                <w:bCs/>
                <w:color w:val="EE0000"/>
                <w:sz w:val="24"/>
                <w:szCs w:val="24"/>
              </w:rPr>
              <w:t xml:space="preserve"> </w:t>
            </w:r>
            <w:r w:rsidR="0013395B">
              <w:rPr>
                <w:rFonts w:ascii="Garamond" w:eastAsia="Times New Roman" w:hAnsi="Garamond" w:cstheme="minorHAnsi"/>
                <w:b/>
                <w:bCs/>
                <w:color w:val="EE0000"/>
                <w:sz w:val="24"/>
                <w:szCs w:val="24"/>
              </w:rPr>
              <w:t>Août</w:t>
            </w:r>
            <w:r w:rsidR="00A5276C" w:rsidRPr="00A5276C">
              <w:rPr>
                <w:rFonts w:ascii="Garamond" w:eastAsia="Times New Roman" w:hAnsi="Garamond" w:cstheme="minorHAnsi"/>
                <w:b/>
                <w:bCs/>
                <w:color w:val="EE0000"/>
                <w:sz w:val="24"/>
                <w:szCs w:val="24"/>
              </w:rPr>
              <w:t xml:space="preserve"> 202</w:t>
            </w:r>
            <w:r w:rsidR="0013395B">
              <w:rPr>
                <w:rFonts w:ascii="Garamond" w:eastAsia="Times New Roman" w:hAnsi="Garamond" w:cstheme="minorHAnsi"/>
                <w:b/>
                <w:bCs/>
                <w:color w:val="EE0000"/>
                <w:sz w:val="24"/>
                <w:szCs w:val="24"/>
              </w:rPr>
              <w:t>6</w:t>
            </w:r>
            <w:r w:rsidR="00A5276C" w:rsidRPr="00A5276C">
              <w:rPr>
                <w:rFonts w:ascii="Garamond" w:eastAsia="Times New Roman" w:hAnsi="Garamond" w:cstheme="minorHAnsi"/>
                <w:b/>
                <w:bCs/>
                <w:color w:val="EE0000"/>
                <w:sz w:val="24"/>
                <w:szCs w:val="24"/>
              </w:rPr>
              <w:t xml:space="preserve"> à 1</w:t>
            </w:r>
            <w:r w:rsidR="0013395B">
              <w:rPr>
                <w:rFonts w:ascii="Garamond" w:eastAsia="Times New Roman" w:hAnsi="Garamond" w:cstheme="minorHAnsi"/>
                <w:b/>
                <w:bCs/>
                <w:color w:val="EE0000"/>
                <w:sz w:val="24"/>
                <w:szCs w:val="24"/>
              </w:rPr>
              <w:t>5</w:t>
            </w:r>
            <w:r w:rsidR="00A5276C" w:rsidRPr="00A5276C">
              <w:rPr>
                <w:rFonts w:ascii="Garamond" w:eastAsia="Times New Roman" w:hAnsi="Garamond" w:cstheme="minorHAnsi"/>
                <w:b/>
                <w:bCs/>
                <w:color w:val="EE0000"/>
                <w:sz w:val="24"/>
                <w:szCs w:val="24"/>
              </w:rPr>
              <w:t>h</w:t>
            </w:r>
            <w:r w:rsidR="00A5276C" w:rsidRPr="00A5276C">
              <w:rPr>
                <w:rFonts w:ascii="Garamond" w:eastAsia="Times New Roman" w:hAnsi="Garamond" w:cstheme="minorHAnsi"/>
                <w:b/>
                <w:bCs/>
                <w:color w:val="EE0000"/>
                <w:sz w:val="28"/>
                <w:szCs w:val="28"/>
              </w:rPr>
              <w:t xml:space="preserve"> </w:t>
            </w:r>
            <w:r w:rsidR="00A5276C" w:rsidRPr="008708FB">
              <w:rPr>
                <w:rFonts w:ascii="Garamond" w:hAnsi="Garamond" w:cstheme="minorHAnsi"/>
                <w:b/>
                <w:bCs/>
                <w:color w:val="000000" w:themeColor="text1"/>
              </w:rPr>
              <w:t>en mentionnant dans l’objet : Offre pour la Préqualification des Fournisseurs des biens et des services à C</w:t>
            </w:r>
            <w:r w:rsidR="00A5276C">
              <w:rPr>
                <w:rFonts w:ascii="Garamond" w:hAnsi="Garamond" w:cstheme="minorHAnsi"/>
                <w:b/>
                <w:bCs/>
                <w:color w:val="000000" w:themeColor="text1"/>
              </w:rPr>
              <w:t>e</w:t>
            </w:r>
            <w:r w:rsidR="00A5276C" w:rsidRPr="008708FB">
              <w:rPr>
                <w:rFonts w:ascii="Garamond" w:hAnsi="Garamond" w:cstheme="minorHAnsi"/>
                <w:b/>
                <w:bCs/>
                <w:color w:val="000000" w:themeColor="text1"/>
              </w:rPr>
              <w:t>nters for International Programs</w:t>
            </w:r>
            <w:r w:rsidR="00A5276C">
              <w:rPr>
                <w:rFonts w:ascii="Garamond" w:hAnsi="Garamond" w:cstheme="minorHAnsi"/>
                <w:b/>
                <w:bCs/>
                <w:color w:val="000000" w:themeColor="text1"/>
              </w:rPr>
              <w:t xml:space="preserve"> </w:t>
            </w:r>
            <w:r w:rsidR="00A5276C" w:rsidRPr="008708FB">
              <w:rPr>
                <w:rFonts w:ascii="Garamond" w:hAnsi="Garamond" w:cstheme="minorHAnsi"/>
                <w:b/>
                <w:bCs/>
                <w:color w:val="000000" w:themeColor="text1"/>
              </w:rPr>
              <w:t>– ICAP Burundi</w:t>
            </w:r>
            <w:r w:rsidR="00A5276C" w:rsidRPr="008708FB">
              <w:rPr>
                <w:rFonts w:ascii="Garamond" w:eastAsia="Times New Roman" w:hAnsi="Garamond" w:cstheme="minorHAnsi"/>
                <w:b/>
                <w:bCs/>
                <w:color w:val="auto"/>
              </w:rPr>
              <w:t xml:space="preserve"> à l’adresse suivante </w:t>
            </w:r>
            <w:r w:rsidR="00433EA5" w:rsidRPr="008708FB">
              <w:rPr>
                <w:rFonts w:ascii="Garamond" w:eastAsia="Times New Roman" w:hAnsi="Garamond" w:cstheme="minorHAnsi"/>
                <w:b/>
                <w:bCs/>
                <w:color w:val="auto"/>
              </w:rPr>
              <w:t>:</w:t>
            </w:r>
          </w:p>
          <w:p w14:paraId="4E1D7E16" w14:textId="77777777" w:rsidR="008708FB" w:rsidRPr="008708FB" w:rsidRDefault="008708FB" w:rsidP="001A5B43">
            <w:pPr>
              <w:spacing w:after="0" w:line="240" w:lineRule="auto"/>
              <w:ind w:left="0" w:firstLine="0"/>
              <w:jc w:val="left"/>
              <w:rPr>
                <w:rFonts w:ascii="Garamond" w:eastAsia="Times New Roman" w:hAnsi="Garamond" w:cstheme="minorHAnsi"/>
                <w:b/>
                <w:bCs/>
                <w:color w:val="auto"/>
              </w:rPr>
            </w:pPr>
          </w:p>
          <w:p w14:paraId="577747B3" w14:textId="6F7F29D2" w:rsidR="004D05CE" w:rsidRPr="008708FB" w:rsidRDefault="000609F1" w:rsidP="001A5B43">
            <w:pPr>
              <w:spacing w:after="0" w:line="240" w:lineRule="auto"/>
              <w:ind w:left="0" w:firstLine="0"/>
              <w:jc w:val="left"/>
              <w:rPr>
                <w:rFonts w:ascii="Garamond" w:hAnsi="Garamond" w:cstheme="minorHAnsi"/>
                <w:b/>
                <w:bCs/>
                <w:color w:val="000000" w:themeColor="text1"/>
              </w:rPr>
            </w:pPr>
            <w:r w:rsidRPr="008708FB">
              <w:rPr>
                <w:rFonts w:eastAsia="Times New Roman"/>
                <w:b/>
                <w:bCs/>
                <w:color w:val="auto"/>
              </w:rPr>
              <w:t>1-</w:t>
            </w:r>
            <w:r w:rsidR="004C766D" w:rsidRPr="008708FB">
              <w:rPr>
                <w:rFonts w:eastAsia="Times New Roman"/>
                <w:b/>
                <w:bCs/>
                <w:color w:val="auto"/>
              </w:rPr>
              <w:t>Pour Bujumbura :</w:t>
            </w:r>
            <w:r w:rsidR="00433EA5" w:rsidRPr="008708FB">
              <w:rPr>
                <w:rFonts w:ascii="Garamond" w:eastAsia="Times New Roman" w:hAnsi="Garamond" w:cstheme="minorHAnsi"/>
                <w:b/>
                <w:bCs/>
                <w:color w:val="auto"/>
              </w:rPr>
              <w:t xml:space="preserve"> Rohero I, Intahe Plazza House,</w:t>
            </w:r>
            <w:r w:rsidR="008708FB" w:rsidRPr="008708FB">
              <w:rPr>
                <w:rFonts w:ascii="Garamond" w:eastAsia="Times New Roman" w:hAnsi="Garamond" w:cstheme="minorHAnsi"/>
                <w:b/>
                <w:bCs/>
                <w:color w:val="auto"/>
              </w:rPr>
              <w:t xml:space="preserve"> </w:t>
            </w:r>
            <w:r w:rsidR="00433EA5" w:rsidRPr="008708FB">
              <w:rPr>
                <w:rFonts w:ascii="Garamond" w:eastAsia="Times New Roman" w:hAnsi="Garamond" w:cstheme="minorHAnsi"/>
                <w:b/>
                <w:bCs/>
                <w:color w:val="auto"/>
              </w:rPr>
              <w:t xml:space="preserve">3ème Etage, Boulevard Mwezi Gisabo N°33, Bujumbura- </w:t>
            </w:r>
            <w:proofErr w:type="gramStart"/>
            <w:r w:rsidR="00433EA5" w:rsidRPr="008708FB">
              <w:rPr>
                <w:rFonts w:ascii="Garamond" w:eastAsia="Times New Roman" w:hAnsi="Garamond" w:cstheme="minorHAnsi"/>
                <w:b/>
                <w:bCs/>
                <w:color w:val="auto"/>
              </w:rPr>
              <w:t>Burundi</w:t>
            </w:r>
            <w:r w:rsidR="004D05CE" w:rsidRPr="008708FB">
              <w:rPr>
                <w:rFonts w:ascii="Garamond" w:hAnsi="Garamond" w:cstheme="minorHAnsi"/>
                <w:b/>
                <w:bCs/>
                <w:color w:val="000000" w:themeColor="text1"/>
              </w:rPr>
              <w:t>.</w:t>
            </w:r>
            <w:r w:rsidR="008708FB" w:rsidRPr="008708FB">
              <w:rPr>
                <w:rFonts w:ascii="Garamond" w:hAnsi="Garamond" w:cstheme="minorHAnsi"/>
                <w:b/>
                <w:bCs/>
                <w:color w:val="000000" w:themeColor="text1"/>
              </w:rPr>
              <w:t>/</w:t>
            </w:r>
            <w:proofErr w:type="gramEnd"/>
            <w:r w:rsidR="008708FB" w:rsidRPr="008708FB">
              <w:rPr>
                <w:rFonts w:ascii="Garamond" w:hAnsi="Garamond" w:cstheme="minorHAnsi"/>
                <w:b/>
                <w:bCs/>
                <w:color w:val="000000" w:themeColor="text1"/>
              </w:rPr>
              <w:t xml:space="preserve"> 69099185</w:t>
            </w:r>
          </w:p>
          <w:p w14:paraId="79F1DF93" w14:textId="77777777" w:rsidR="004C6628" w:rsidRPr="008708FB" w:rsidRDefault="004C6628" w:rsidP="001A5B43">
            <w:pPr>
              <w:spacing w:after="0" w:line="240" w:lineRule="auto"/>
              <w:ind w:left="0" w:firstLine="0"/>
              <w:jc w:val="left"/>
              <w:rPr>
                <w:rFonts w:ascii="Garamond" w:hAnsi="Garamond" w:cstheme="minorHAnsi"/>
                <w:b/>
                <w:bCs/>
                <w:color w:val="000000" w:themeColor="text1"/>
              </w:rPr>
            </w:pPr>
          </w:p>
          <w:p w14:paraId="2BA8FBF2" w14:textId="1BB8E1D9" w:rsidR="00847F59" w:rsidRPr="00A91ECD" w:rsidRDefault="00447381" w:rsidP="004D05CE">
            <w:pPr>
              <w:spacing w:line="240" w:lineRule="auto"/>
              <w:ind w:left="0" w:right="5" w:firstLine="0"/>
              <w:jc w:val="left"/>
              <w:rPr>
                <w:rStyle w:val="jlqj4b"/>
                <w:b/>
                <w:bCs/>
                <w:lang w:val="it-IT"/>
              </w:rPr>
            </w:pPr>
            <w:r w:rsidRPr="00A91ECD">
              <w:rPr>
                <w:rStyle w:val="jlqj4b"/>
                <w:b/>
                <w:bCs/>
                <w:lang w:val="it-IT"/>
              </w:rPr>
              <w:t xml:space="preserve">2-Pour Ngozi : </w:t>
            </w:r>
            <w:r w:rsidR="00CA0142" w:rsidRPr="00A91ECD">
              <w:rPr>
                <w:rStyle w:val="jlqj4b"/>
                <w:b/>
                <w:bCs/>
                <w:lang w:val="it-IT"/>
              </w:rPr>
              <w:t xml:space="preserve">Quartier Gabiro </w:t>
            </w:r>
            <w:r w:rsidR="00497945" w:rsidRPr="00A91ECD">
              <w:rPr>
                <w:rStyle w:val="jlqj4b"/>
                <w:b/>
                <w:bCs/>
                <w:lang w:val="it-IT"/>
              </w:rPr>
              <w:t>–</w:t>
            </w:r>
            <w:r w:rsidR="00CA0142" w:rsidRPr="00A91ECD">
              <w:rPr>
                <w:rStyle w:val="jlqj4b"/>
                <w:b/>
                <w:bCs/>
                <w:lang w:val="it-IT"/>
              </w:rPr>
              <w:t xml:space="preserve"> Kigwati</w:t>
            </w:r>
            <w:r w:rsidR="00497945" w:rsidRPr="00A91ECD">
              <w:rPr>
                <w:rStyle w:val="jlqj4b"/>
                <w:b/>
                <w:bCs/>
                <w:lang w:val="it-IT"/>
              </w:rPr>
              <w:t xml:space="preserve">, No 5, </w:t>
            </w:r>
            <w:r w:rsidR="00114DF4" w:rsidRPr="00A91ECD">
              <w:rPr>
                <w:rStyle w:val="jlqj4b"/>
                <w:b/>
                <w:bCs/>
                <w:lang w:val="it-IT"/>
              </w:rPr>
              <w:t>Telephone</w:t>
            </w:r>
            <w:r w:rsidR="00497945" w:rsidRPr="00A91ECD">
              <w:rPr>
                <w:rStyle w:val="jlqj4b"/>
                <w:b/>
                <w:bCs/>
                <w:lang w:val="it-IT"/>
              </w:rPr>
              <w:t>:</w:t>
            </w:r>
            <w:r w:rsidR="00B30A42" w:rsidRPr="00A91ECD">
              <w:rPr>
                <w:rStyle w:val="jlqj4b"/>
                <w:b/>
                <w:bCs/>
                <w:lang w:val="it-IT"/>
              </w:rPr>
              <w:t xml:space="preserve"> 22 </w:t>
            </w:r>
            <w:r w:rsidR="00BE72E4" w:rsidRPr="00A91ECD">
              <w:rPr>
                <w:rStyle w:val="jlqj4b"/>
                <w:b/>
                <w:bCs/>
                <w:lang w:val="it-IT"/>
              </w:rPr>
              <w:t>30 32 68</w:t>
            </w:r>
            <w:r w:rsidR="008708FB" w:rsidRPr="00A91ECD">
              <w:rPr>
                <w:rStyle w:val="jlqj4b"/>
                <w:b/>
                <w:bCs/>
                <w:lang w:val="it-IT"/>
              </w:rPr>
              <w:t xml:space="preserve"> / 76765920</w:t>
            </w:r>
          </w:p>
          <w:p w14:paraId="5B58856E" w14:textId="77777777" w:rsidR="003D2F43" w:rsidRPr="00A91ECD" w:rsidRDefault="003D2F43" w:rsidP="004D05CE">
            <w:pPr>
              <w:spacing w:line="240" w:lineRule="auto"/>
              <w:ind w:left="0" w:right="5" w:firstLine="0"/>
              <w:jc w:val="left"/>
              <w:rPr>
                <w:rStyle w:val="jlqj4b"/>
                <w:b/>
                <w:bCs/>
                <w:lang w:val="it-IT"/>
              </w:rPr>
            </w:pPr>
          </w:p>
          <w:p w14:paraId="59872418" w14:textId="6B53F9B5" w:rsidR="004C6628" w:rsidRPr="008708FB" w:rsidRDefault="0085747F" w:rsidP="004D05CE">
            <w:pPr>
              <w:spacing w:line="240" w:lineRule="auto"/>
              <w:ind w:left="0" w:right="5" w:firstLine="0"/>
              <w:jc w:val="left"/>
              <w:rPr>
                <w:rStyle w:val="jlqj4b"/>
                <w:b/>
                <w:bCs/>
              </w:rPr>
            </w:pPr>
            <w:r w:rsidRPr="008708FB">
              <w:rPr>
                <w:rStyle w:val="jlqj4b"/>
                <w:b/>
                <w:bCs/>
              </w:rPr>
              <w:t xml:space="preserve">3-Pour </w:t>
            </w:r>
            <w:proofErr w:type="gramStart"/>
            <w:r w:rsidRPr="008708FB">
              <w:rPr>
                <w:rStyle w:val="jlqj4b"/>
                <w:b/>
                <w:bCs/>
              </w:rPr>
              <w:t>Gitega:</w:t>
            </w:r>
            <w:proofErr w:type="gramEnd"/>
            <w:r w:rsidRPr="008708FB">
              <w:rPr>
                <w:rStyle w:val="jlqj4b"/>
                <w:b/>
                <w:bCs/>
              </w:rPr>
              <w:t xml:space="preserve"> </w:t>
            </w:r>
            <w:r w:rsidR="007D02DB" w:rsidRPr="008708FB">
              <w:rPr>
                <w:rStyle w:val="jlqj4b"/>
                <w:b/>
                <w:bCs/>
              </w:rPr>
              <w:t xml:space="preserve">Quartier </w:t>
            </w:r>
            <w:proofErr w:type="spellStart"/>
            <w:r w:rsidR="007D02DB" w:rsidRPr="008708FB">
              <w:rPr>
                <w:rStyle w:val="jlqj4b"/>
                <w:b/>
                <w:bCs/>
              </w:rPr>
              <w:t>Musinzira</w:t>
            </w:r>
            <w:proofErr w:type="spellEnd"/>
            <w:r w:rsidR="007D02DB" w:rsidRPr="008708FB">
              <w:rPr>
                <w:rStyle w:val="jlqj4b"/>
                <w:b/>
                <w:bCs/>
              </w:rPr>
              <w:t>, Avenue de la culture No</w:t>
            </w:r>
            <w:r w:rsidR="00130125" w:rsidRPr="008708FB">
              <w:rPr>
                <w:rStyle w:val="jlqj4b"/>
                <w:b/>
                <w:bCs/>
              </w:rPr>
              <w:t xml:space="preserve"> 30, Téléphone :</w:t>
            </w:r>
            <w:r w:rsidR="00BE72E4" w:rsidRPr="008708FB">
              <w:rPr>
                <w:rStyle w:val="jlqj4b"/>
                <w:b/>
                <w:bCs/>
              </w:rPr>
              <w:t xml:space="preserve"> 22 40 41 91</w:t>
            </w:r>
            <w:r w:rsidR="008708FB" w:rsidRPr="008708FB">
              <w:rPr>
                <w:rStyle w:val="jlqj4b"/>
                <w:b/>
                <w:bCs/>
              </w:rPr>
              <w:t xml:space="preserve"> / 76504414</w:t>
            </w:r>
          </w:p>
          <w:p w14:paraId="55E32349" w14:textId="77777777" w:rsidR="00997362" w:rsidRPr="008708FB" w:rsidRDefault="00997362" w:rsidP="004D05CE">
            <w:pPr>
              <w:spacing w:line="240" w:lineRule="auto"/>
              <w:ind w:left="0" w:right="5" w:firstLine="0"/>
              <w:jc w:val="left"/>
              <w:rPr>
                <w:rStyle w:val="jlqj4b"/>
                <w:b/>
                <w:bCs/>
              </w:rPr>
            </w:pPr>
          </w:p>
          <w:p w14:paraId="36D76461" w14:textId="15819437" w:rsidR="00997362" w:rsidRDefault="00997362" w:rsidP="004D05CE">
            <w:pPr>
              <w:spacing w:line="240" w:lineRule="auto"/>
              <w:ind w:left="0" w:right="5" w:firstLine="0"/>
              <w:jc w:val="left"/>
              <w:rPr>
                <w:rStyle w:val="jlqj4b"/>
                <w:b/>
                <w:bCs/>
              </w:rPr>
            </w:pPr>
            <w:r w:rsidRPr="00ED0E69">
              <w:rPr>
                <w:rStyle w:val="jlqj4b"/>
                <w:b/>
                <w:bCs/>
              </w:rPr>
              <w:t xml:space="preserve">4- Pour </w:t>
            </w:r>
            <w:proofErr w:type="gramStart"/>
            <w:r w:rsidRPr="00ED0E69">
              <w:rPr>
                <w:rStyle w:val="jlqj4b"/>
                <w:b/>
                <w:bCs/>
              </w:rPr>
              <w:t>Rutana:</w:t>
            </w:r>
            <w:proofErr w:type="gramEnd"/>
            <w:r w:rsidR="00BE72E4" w:rsidRPr="00ED0E69">
              <w:rPr>
                <w:rStyle w:val="jlqj4b"/>
                <w:b/>
                <w:bCs/>
              </w:rPr>
              <w:t xml:space="preserve"> </w:t>
            </w:r>
            <w:r w:rsidR="00B57C55" w:rsidRPr="00ED0E69">
              <w:rPr>
                <w:rStyle w:val="jlqj4b"/>
                <w:b/>
                <w:bCs/>
              </w:rPr>
              <w:t xml:space="preserve">Quartier </w:t>
            </w:r>
            <w:proofErr w:type="spellStart"/>
            <w:r w:rsidR="00B57C55" w:rsidRPr="00ED0E69">
              <w:rPr>
                <w:rStyle w:val="jlqj4b"/>
                <w:b/>
                <w:bCs/>
              </w:rPr>
              <w:t>Rabiro</w:t>
            </w:r>
            <w:proofErr w:type="spellEnd"/>
            <w:r w:rsidR="00B57C55" w:rsidRPr="00ED0E69">
              <w:rPr>
                <w:rStyle w:val="jlqj4b"/>
                <w:b/>
                <w:bCs/>
              </w:rPr>
              <w:t xml:space="preserve">, </w:t>
            </w:r>
            <w:r w:rsidR="008708FB" w:rsidRPr="00ED0E69">
              <w:rPr>
                <w:rStyle w:val="jlqj4b"/>
                <w:b/>
                <w:bCs/>
              </w:rPr>
              <w:t>79859071</w:t>
            </w:r>
          </w:p>
          <w:p w14:paraId="053E6578" w14:textId="77777777" w:rsidR="0013395B" w:rsidRDefault="0013395B" w:rsidP="004D05CE">
            <w:pPr>
              <w:spacing w:line="240" w:lineRule="auto"/>
              <w:ind w:left="0" w:right="5" w:firstLine="0"/>
              <w:jc w:val="left"/>
              <w:rPr>
                <w:rStyle w:val="jlqj4b"/>
                <w:b/>
                <w:bCs/>
              </w:rPr>
            </w:pPr>
          </w:p>
          <w:p w14:paraId="0DBA58D5" w14:textId="3B6EDDBB" w:rsidR="0013395B" w:rsidRPr="00ED0E69" w:rsidRDefault="0013395B" w:rsidP="004D05CE">
            <w:pPr>
              <w:spacing w:line="240" w:lineRule="auto"/>
              <w:ind w:left="0" w:right="5" w:firstLine="0"/>
              <w:jc w:val="left"/>
              <w:rPr>
                <w:rStyle w:val="jlqj4b"/>
                <w:b/>
                <w:bCs/>
              </w:rPr>
            </w:pPr>
            <w:r>
              <w:rPr>
                <w:rStyle w:val="jlqj4b"/>
                <w:b/>
                <w:bCs/>
              </w:rPr>
              <w:t xml:space="preserve">5- Pour </w:t>
            </w:r>
            <w:proofErr w:type="spellStart"/>
            <w:r>
              <w:rPr>
                <w:rStyle w:val="jlqj4b"/>
                <w:b/>
                <w:bCs/>
              </w:rPr>
              <w:t>Muyinga</w:t>
            </w:r>
            <w:proofErr w:type="spellEnd"/>
            <w:r>
              <w:rPr>
                <w:rStyle w:val="jlqj4b"/>
                <w:b/>
                <w:bCs/>
              </w:rPr>
              <w:t xml:space="preserve"> : Quartier </w:t>
            </w:r>
            <w:proofErr w:type="spellStart"/>
            <w:proofErr w:type="gramStart"/>
            <w:r>
              <w:rPr>
                <w:rStyle w:val="jlqj4b"/>
                <w:b/>
                <w:bCs/>
              </w:rPr>
              <w:t>Kibogoye</w:t>
            </w:r>
            <w:proofErr w:type="spellEnd"/>
            <w:r>
              <w:rPr>
                <w:rStyle w:val="jlqj4b"/>
                <w:b/>
                <w:bCs/>
              </w:rPr>
              <w:t xml:space="preserve">, </w:t>
            </w:r>
            <w:r>
              <w:t xml:space="preserve"> </w:t>
            </w:r>
            <w:r w:rsidRPr="0013395B">
              <w:rPr>
                <w:rStyle w:val="jlqj4b"/>
                <w:b/>
                <w:bCs/>
              </w:rPr>
              <w:t>61</w:t>
            </w:r>
            <w:proofErr w:type="gramEnd"/>
            <w:r w:rsidRPr="0013395B">
              <w:rPr>
                <w:rStyle w:val="jlqj4b"/>
                <w:b/>
                <w:bCs/>
              </w:rPr>
              <w:t xml:space="preserve"> 32 21 10</w:t>
            </w:r>
          </w:p>
          <w:p w14:paraId="68C78405" w14:textId="273D11C5" w:rsidR="004D05CE" w:rsidRPr="00C27EF8" w:rsidRDefault="004D05CE" w:rsidP="004D05CE">
            <w:pPr>
              <w:spacing w:line="240" w:lineRule="auto"/>
              <w:ind w:left="0" w:right="5" w:firstLine="0"/>
              <w:jc w:val="left"/>
              <w:rPr>
                <w:rStyle w:val="jlqj4b"/>
                <w:rFonts w:ascii="Garamond" w:hAnsi="Garamond" w:cstheme="minorHAnsi"/>
                <w:b/>
                <w:bCs/>
                <w:sz w:val="26"/>
                <w:szCs w:val="26"/>
              </w:rPr>
            </w:pPr>
          </w:p>
        </w:tc>
      </w:tr>
    </w:tbl>
    <w:p w14:paraId="5D62355E" w14:textId="078665F2" w:rsidR="006C2431" w:rsidRPr="00C27EF8" w:rsidRDefault="006C2431" w:rsidP="00F864C6">
      <w:pPr>
        <w:spacing w:after="0" w:line="240" w:lineRule="auto"/>
        <w:ind w:left="0" w:firstLine="0"/>
        <w:jc w:val="left"/>
        <w:rPr>
          <w:rFonts w:ascii="Garamond" w:hAnsi="Garamond" w:cstheme="minorHAnsi"/>
        </w:rPr>
      </w:pPr>
    </w:p>
    <w:p w14:paraId="1121AF42" w14:textId="77777777" w:rsidR="006C2431" w:rsidRPr="00C27EF8" w:rsidRDefault="006C2431" w:rsidP="00F864C6">
      <w:pPr>
        <w:spacing w:after="0" w:line="240" w:lineRule="auto"/>
        <w:ind w:left="0" w:firstLine="0"/>
        <w:jc w:val="left"/>
        <w:rPr>
          <w:rFonts w:ascii="Garamond" w:hAnsi="Garamond" w:cstheme="minorHAnsi"/>
        </w:rPr>
      </w:pPr>
    </w:p>
    <w:p w14:paraId="1D1478CB" w14:textId="77777777" w:rsidR="003D2F43" w:rsidRPr="00C27EF8" w:rsidRDefault="003D2F43" w:rsidP="00F864C6">
      <w:pPr>
        <w:pStyle w:val="Titre2"/>
        <w:tabs>
          <w:tab w:val="center" w:pos="2067"/>
        </w:tabs>
        <w:spacing w:line="240" w:lineRule="auto"/>
        <w:ind w:left="-15" w:firstLine="0"/>
        <w:rPr>
          <w:rFonts w:ascii="Garamond" w:hAnsi="Garamond" w:cstheme="minorHAnsi"/>
        </w:rPr>
      </w:pPr>
      <w:bookmarkStart w:id="5" w:name="_Toc77684085"/>
    </w:p>
    <w:p w14:paraId="2EC4B18A" w14:textId="615CD4A4" w:rsidR="00B7582D" w:rsidRPr="00B7582D" w:rsidRDefault="006C2431" w:rsidP="00F864C6">
      <w:pPr>
        <w:pStyle w:val="Titre2"/>
        <w:tabs>
          <w:tab w:val="center" w:pos="2067"/>
        </w:tabs>
        <w:spacing w:line="240" w:lineRule="auto"/>
        <w:ind w:left="-15" w:firstLine="0"/>
        <w:rPr>
          <w:rFonts w:ascii="Garamond" w:hAnsi="Garamond" w:cstheme="minorHAnsi"/>
          <w:sz w:val="28"/>
          <w:szCs w:val="28"/>
          <w:u w:val="single"/>
        </w:rPr>
      </w:pPr>
      <w:r w:rsidRPr="00B7582D">
        <w:rPr>
          <w:rFonts w:ascii="Garamond" w:hAnsi="Garamond" w:cstheme="minorHAnsi"/>
          <w:sz w:val="28"/>
          <w:szCs w:val="28"/>
        </w:rPr>
        <w:t>1.2</w:t>
      </w:r>
      <w:r w:rsidRPr="001A5B43">
        <w:rPr>
          <w:rFonts w:ascii="Garamond" w:hAnsi="Garamond" w:cstheme="minorHAnsi"/>
          <w:b w:val="0"/>
        </w:rPr>
        <w:tab/>
      </w:r>
      <w:r w:rsidR="00B7582D">
        <w:rPr>
          <w:rFonts w:ascii="Garamond" w:hAnsi="Garamond" w:cstheme="minorHAnsi"/>
          <w:b w:val="0"/>
        </w:rPr>
        <w:t xml:space="preserve"> </w:t>
      </w:r>
      <w:r w:rsidRPr="00B7582D">
        <w:rPr>
          <w:rFonts w:ascii="Garamond" w:hAnsi="Garamond" w:cstheme="minorHAnsi"/>
          <w:sz w:val="28"/>
          <w:szCs w:val="28"/>
          <w:u w:val="single"/>
        </w:rPr>
        <w:t xml:space="preserve">Objectif de la préqualification </w:t>
      </w:r>
      <w:bookmarkEnd w:id="5"/>
    </w:p>
    <w:p w14:paraId="544D2A27" w14:textId="76442176" w:rsidR="006C2431" w:rsidRPr="001A5B43" w:rsidRDefault="006C2431" w:rsidP="00F864C6">
      <w:pPr>
        <w:pStyle w:val="Titre2"/>
        <w:tabs>
          <w:tab w:val="center" w:pos="2067"/>
        </w:tabs>
        <w:spacing w:line="240" w:lineRule="auto"/>
        <w:ind w:left="-15" w:firstLine="0"/>
        <w:rPr>
          <w:rFonts w:ascii="Garamond" w:hAnsi="Garamond" w:cstheme="minorHAnsi"/>
        </w:rPr>
      </w:pPr>
      <w:r w:rsidRPr="001A5B43">
        <w:rPr>
          <w:rFonts w:ascii="Garamond" w:hAnsi="Garamond" w:cstheme="minorHAnsi"/>
        </w:rPr>
        <w:t xml:space="preserve"> </w:t>
      </w:r>
    </w:p>
    <w:p w14:paraId="2F56F655" w14:textId="07C617B8" w:rsidR="006C2431" w:rsidRPr="001A5B43" w:rsidRDefault="006C2431" w:rsidP="00433EA5">
      <w:pPr>
        <w:spacing w:line="240" w:lineRule="auto"/>
        <w:ind w:left="2" w:right="5"/>
        <w:rPr>
          <w:rFonts w:ascii="Garamond" w:hAnsi="Garamond" w:cstheme="minorHAnsi"/>
        </w:rPr>
      </w:pPr>
      <w:r w:rsidRPr="001A5B43">
        <w:rPr>
          <w:rStyle w:val="jlqj4b"/>
          <w:rFonts w:ascii="Garamond" w:hAnsi="Garamond" w:cstheme="minorHAnsi"/>
        </w:rPr>
        <w:t>L’objectif principal de la préqualification est de maintenir un registre des fournisseurs et prestataires de services pour C</w:t>
      </w:r>
      <w:r w:rsidR="003A2978">
        <w:rPr>
          <w:rStyle w:val="jlqj4b"/>
          <w:rFonts w:ascii="Garamond" w:hAnsi="Garamond" w:cstheme="minorHAnsi"/>
        </w:rPr>
        <w:t>I</w:t>
      </w:r>
      <w:r w:rsidRPr="001A5B43">
        <w:rPr>
          <w:rStyle w:val="jlqj4b"/>
          <w:rFonts w:ascii="Garamond" w:hAnsi="Garamond" w:cstheme="minorHAnsi"/>
        </w:rPr>
        <w:t>P</w:t>
      </w:r>
      <w:r w:rsidR="003A2978">
        <w:rPr>
          <w:rStyle w:val="jlqj4b"/>
          <w:rFonts w:ascii="Garamond" w:hAnsi="Garamond" w:cstheme="minorHAnsi"/>
        </w:rPr>
        <w:t>-</w:t>
      </w:r>
      <w:r w:rsidRPr="001A5B43">
        <w:rPr>
          <w:rStyle w:val="jlqj4b"/>
          <w:rFonts w:ascii="Garamond" w:hAnsi="Garamond" w:cstheme="minorHAnsi"/>
        </w:rPr>
        <w:t xml:space="preserve">Burundi </w:t>
      </w:r>
      <w:r w:rsidR="003A2978">
        <w:rPr>
          <w:rStyle w:val="jlqj4b"/>
          <w:rFonts w:ascii="Garamond" w:hAnsi="Garamond" w:cstheme="minorHAnsi"/>
        </w:rPr>
        <w:t xml:space="preserve">(ICAP) </w:t>
      </w:r>
      <w:r w:rsidRPr="001A5B43">
        <w:rPr>
          <w:rStyle w:val="jlqj4b"/>
          <w:rFonts w:ascii="Garamond" w:hAnsi="Garamond" w:cstheme="minorHAnsi"/>
        </w:rPr>
        <w:t xml:space="preserve">au fur et à mesure en fonction besoins par le biais des devis/offres pour l’exercice fiscal </w:t>
      </w:r>
      <w:r w:rsidR="001A5B43">
        <w:rPr>
          <w:rStyle w:val="jlqj4b"/>
          <w:rFonts w:ascii="Garamond" w:hAnsi="Garamond" w:cstheme="minorHAnsi"/>
        </w:rPr>
        <w:t>202</w:t>
      </w:r>
      <w:r w:rsidR="0013395B">
        <w:rPr>
          <w:rStyle w:val="jlqj4b"/>
          <w:rFonts w:ascii="Garamond" w:hAnsi="Garamond" w:cstheme="minorHAnsi"/>
        </w:rPr>
        <w:t>6</w:t>
      </w:r>
      <w:r w:rsidRPr="001A5B43">
        <w:rPr>
          <w:rStyle w:val="jlqj4b"/>
          <w:rFonts w:ascii="Garamond" w:hAnsi="Garamond" w:cstheme="minorHAnsi"/>
        </w:rPr>
        <w:t>/</w:t>
      </w:r>
      <w:r w:rsidR="002B6C08">
        <w:rPr>
          <w:rStyle w:val="jlqj4b"/>
          <w:rFonts w:ascii="Garamond" w:hAnsi="Garamond" w:cstheme="minorHAnsi"/>
        </w:rPr>
        <w:t>202</w:t>
      </w:r>
      <w:r w:rsidR="0013395B">
        <w:rPr>
          <w:rStyle w:val="jlqj4b"/>
          <w:rFonts w:ascii="Garamond" w:hAnsi="Garamond" w:cstheme="minorHAnsi"/>
        </w:rPr>
        <w:t>7</w:t>
      </w:r>
      <w:r w:rsidRPr="001A5B43">
        <w:rPr>
          <w:rStyle w:val="jlqj4b"/>
          <w:rFonts w:ascii="Garamond" w:hAnsi="Garamond" w:cstheme="minorHAnsi"/>
        </w:rPr>
        <w:t xml:space="preserve"> (Octobre </w:t>
      </w:r>
      <w:r w:rsidR="001A5B43">
        <w:rPr>
          <w:rStyle w:val="jlqj4b"/>
          <w:rFonts w:ascii="Garamond" w:hAnsi="Garamond" w:cstheme="minorHAnsi"/>
        </w:rPr>
        <w:t>202</w:t>
      </w:r>
      <w:r w:rsidR="0013395B">
        <w:rPr>
          <w:rStyle w:val="jlqj4b"/>
          <w:rFonts w:ascii="Garamond" w:hAnsi="Garamond" w:cstheme="minorHAnsi"/>
        </w:rPr>
        <w:t>6</w:t>
      </w:r>
      <w:r w:rsidRPr="001A5B43">
        <w:rPr>
          <w:rStyle w:val="jlqj4b"/>
          <w:rFonts w:ascii="Garamond" w:hAnsi="Garamond" w:cstheme="minorHAnsi"/>
        </w:rPr>
        <w:t xml:space="preserve"> à </w:t>
      </w:r>
      <w:r w:rsidR="004D05CE" w:rsidRPr="001A5B43">
        <w:rPr>
          <w:rStyle w:val="jlqj4b"/>
          <w:rFonts w:ascii="Garamond" w:hAnsi="Garamond" w:cstheme="minorHAnsi"/>
        </w:rPr>
        <w:t>septembre</w:t>
      </w:r>
      <w:r w:rsidRPr="001A5B43">
        <w:rPr>
          <w:rStyle w:val="jlqj4b"/>
          <w:rFonts w:ascii="Garamond" w:hAnsi="Garamond" w:cstheme="minorHAnsi"/>
        </w:rPr>
        <w:t xml:space="preserve"> </w:t>
      </w:r>
      <w:r w:rsidR="002B6C08">
        <w:rPr>
          <w:rStyle w:val="jlqj4b"/>
          <w:rFonts w:ascii="Garamond" w:hAnsi="Garamond" w:cstheme="minorHAnsi"/>
        </w:rPr>
        <w:t>202</w:t>
      </w:r>
      <w:r w:rsidR="0013395B">
        <w:rPr>
          <w:rStyle w:val="jlqj4b"/>
          <w:rFonts w:ascii="Garamond" w:hAnsi="Garamond" w:cstheme="minorHAnsi"/>
        </w:rPr>
        <w:t>7</w:t>
      </w:r>
      <w:r w:rsidRPr="001A5B43">
        <w:rPr>
          <w:rStyle w:val="jlqj4b"/>
          <w:rFonts w:ascii="Garamond" w:hAnsi="Garamond" w:cstheme="minorHAnsi"/>
        </w:rPr>
        <w:t>).</w:t>
      </w:r>
    </w:p>
    <w:p w14:paraId="3634DE64" w14:textId="77777777" w:rsidR="006C2431" w:rsidRPr="001A5B43" w:rsidRDefault="006C2431" w:rsidP="00F864C6">
      <w:pPr>
        <w:spacing w:after="0" w:line="240" w:lineRule="auto"/>
        <w:ind w:left="0" w:firstLine="0"/>
        <w:jc w:val="left"/>
        <w:rPr>
          <w:rFonts w:ascii="Garamond" w:hAnsi="Garamond" w:cstheme="minorHAnsi"/>
        </w:rPr>
      </w:pPr>
    </w:p>
    <w:p w14:paraId="25446F0F" w14:textId="77777777" w:rsidR="006C2431" w:rsidRPr="00B7582D" w:rsidRDefault="006C2431" w:rsidP="00F864C6">
      <w:pPr>
        <w:pStyle w:val="Titre2"/>
        <w:tabs>
          <w:tab w:val="center" w:pos="2876"/>
        </w:tabs>
        <w:spacing w:line="240" w:lineRule="auto"/>
        <w:ind w:left="-15" w:firstLine="0"/>
        <w:rPr>
          <w:rFonts w:ascii="Garamond" w:hAnsi="Garamond" w:cstheme="minorHAnsi"/>
          <w:sz w:val="28"/>
          <w:szCs w:val="28"/>
          <w:u w:val="single"/>
        </w:rPr>
      </w:pPr>
      <w:bookmarkStart w:id="6" w:name="_Toc77684086"/>
      <w:r w:rsidRPr="00B7582D">
        <w:rPr>
          <w:rFonts w:ascii="Garamond" w:hAnsi="Garamond" w:cstheme="minorHAnsi"/>
          <w:sz w:val="28"/>
          <w:szCs w:val="28"/>
        </w:rPr>
        <w:t>1.3</w:t>
      </w:r>
      <w:r w:rsidRPr="00B7582D">
        <w:rPr>
          <w:rFonts w:ascii="Garamond" w:hAnsi="Garamond" w:cstheme="minorHAnsi"/>
          <w:b w:val="0"/>
          <w:sz w:val="28"/>
          <w:szCs w:val="28"/>
        </w:rPr>
        <w:tab/>
      </w:r>
      <w:r w:rsidRPr="001A5B43">
        <w:rPr>
          <w:rFonts w:ascii="Garamond" w:hAnsi="Garamond" w:cstheme="minorHAnsi"/>
          <w:b w:val="0"/>
        </w:rPr>
        <w:t xml:space="preserve">    </w:t>
      </w:r>
      <w:r w:rsidRPr="00B7582D">
        <w:rPr>
          <w:rFonts w:ascii="Garamond" w:hAnsi="Garamond" w:cstheme="minorHAnsi"/>
          <w:sz w:val="28"/>
          <w:szCs w:val="28"/>
          <w:u w:val="single"/>
        </w:rPr>
        <w:t>Enregistrement des fournisseurs/prestataires de services</w:t>
      </w:r>
      <w:bookmarkEnd w:id="6"/>
      <w:r w:rsidRPr="00B7582D">
        <w:rPr>
          <w:rFonts w:ascii="Garamond" w:hAnsi="Garamond" w:cstheme="minorHAnsi"/>
          <w:sz w:val="28"/>
          <w:szCs w:val="28"/>
          <w:u w:val="single"/>
        </w:rPr>
        <w:t xml:space="preserve"> </w:t>
      </w:r>
    </w:p>
    <w:p w14:paraId="23940743" w14:textId="77777777" w:rsidR="00B7582D" w:rsidRPr="00B7582D" w:rsidRDefault="00B7582D" w:rsidP="00B7582D"/>
    <w:p w14:paraId="4D6545ED" w14:textId="0CF7651E" w:rsidR="006C2431" w:rsidRPr="001A5B43" w:rsidRDefault="006C2431" w:rsidP="00433EA5">
      <w:pPr>
        <w:spacing w:line="240" w:lineRule="auto"/>
        <w:ind w:left="2" w:right="5"/>
        <w:rPr>
          <w:rStyle w:val="jlqj4b"/>
          <w:rFonts w:ascii="Garamond" w:hAnsi="Garamond" w:cstheme="minorHAnsi"/>
        </w:rPr>
      </w:pPr>
      <w:r w:rsidRPr="001A5B43">
        <w:rPr>
          <w:rStyle w:val="jlqj4b"/>
          <w:rFonts w:ascii="Garamond" w:hAnsi="Garamond" w:cstheme="minorHAnsi"/>
        </w:rPr>
        <w:t>C</w:t>
      </w:r>
      <w:r w:rsidR="003A2978">
        <w:rPr>
          <w:rStyle w:val="jlqj4b"/>
          <w:rFonts w:ascii="Garamond" w:hAnsi="Garamond" w:cstheme="minorHAnsi"/>
        </w:rPr>
        <w:t>I</w:t>
      </w:r>
      <w:r w:rsidRPr="001A5B43">
        <w:rPr>
          <w:rStyle w:val="jlqj4b"/>
          <w:rFonts w:ascii="Garamond" w:hAnsi="Garamond" w:cstheme="minorHAnsi"/>
        </w:rPr>
        <w:t>P</w:t>
      </w:r>
      <w:r w:rsidR="003A2978">
        <w:rPr>
          <w:rStyle w:val="jlqj4b"/>
          <w:rFonts w:ascii="Garamond" w:hAnsi="Garamond" w:cstheme="minorHAnsi"/>
        </w:rPr>
        <w:t>-</w:t>
      </w:r>
      <w:r w:rsidRPr="001A5B43">
        <w:rPr>
          <w:rStyle w:val="jlqj4b"/>
          <w:rFonts w:ascii="Garamond" w:hAnsi="Garamond" w:cstheme="minorHAnsi"/>
        </w:rPr>
        <w:t>Burundi</w:t>
      </w:r>
      <w:r w:rsidR="003A2978">
        <w:rPr>
          <w:rStyle w:val="jlqj4b"/>
          <w:rFonts w:ascii="Garamond" w:hAnsi="Garamond" w:cstheme="minorHAnsi"/>
        </w:rPr>
        <w:t xml:space="preserve"> (ICAP)</w:t>
      </w:r>
      <w:r w:rsidRPr="001A5B43">
        <w:rPr>
          <w:rStyle w:val="jlqj4b"/>
          <w:rFonts w:ascii="Garamond" w:hAnsi="Garamond" w:cstheme="minorHAnsi"/>
        </w:rPr>
        <w:t xml:space="preserve"> n’enregistrera que les fournisseurs/prestataires de services qui répondent aux critères énoncés dans ce document.</w:t>
      </w:r>
    </w:p>
    <w:p w14:paraId="413866C5" w14:textId="77777777" w:rsidR="006C2431" w:rsidRPr="001A5B43" w:rsidRDefault="006C2431" w:rsidP="00F864C6">
      <w:pPr>
        <w:spacing w:line="240" w:lineRule="auto"/>
        <w:ind w:left="2" w:right="5"/>
        <w:jc w:val="left"/>
        <w:rPr>
          <w:rFonts w:ascii="Garamond" w:hAnsi="Garamond" w:cstheme="minorHAnsi"/>
        </w:rPr>
      </w:pPr>
    </w:p>
    <w:p w14:paraId="2BCB6CF5" w14:textId="77777777" w:rsidR="006C2431" w:rsidRDefault="006C2431" w:rsidP="00F864C6">
      <w:pPr>
        <w:pStyle w:val="Titre2"/>
        <w:tabs>
          <w:tab w:val="center" w:pos="2272"/>
        </w:tabs>
        <w:spacing w:line="240" w:lineRule="auto"/>
        <w:ind w:left="-15" w:firstLine="0"/>
        <w:rPr>
          <w:rFonts w:ascii="Garamond" w:hAnsi="Garamond" w:cstheme="minorHAnsi"/>
        </w:rPr>
      </w:pPr>
      <w:bookmarkStart w:id="7" w:name="_Toc77684087"/>
      <w:r w:rsidRPr="00B7582D">
        <w:rPr>
          <w:rFonts w:ascii="Garamond" w:hAnsi="Garamond" w:cstheme="minorHAnsi"/>
          <w:sz w:val="28"/>
          <w:szCs w:val="28"/>
        </w:rPr>
        <w:t>1.4</w:t>
      </w:r>
      <w:r w:rsidRPr="001A5B43">
        <w:rPr>
          <w:rFonts w:ascii="Garamond" w:hAnsi="Garamond" w:cstheme="minorHAnsi"/>
          <w:b w:val="0"/>
        </w:rPr>
        <w:t xml:space="preserve">    </w:t>
      </w:r>
      <w:r w:rsidRPr="00B7582D">
        <w:rPr>
          <w:rFonts w:ascii="Garamond" w:hAnsi="Garamond" w:cstheme="minorHAnsi"/>
          <w:sz w:val="28"/>
          <w:szCs w:val="28"/>
          <w:u w:val="single"/>
        </w:rPr>
        <w:t>Invitation pour la préqualification</w:t>
      </w:r>
      <w:r w:rsidRPr="001A5B43">
        <w:rPr>
          <w:rFonts w:ascii="Garamond" w:hAnsi="Garamond" w:cstheme="minorHAnsi"/>
        </w:rPr>
        <w:t xml:space="preserve"> </w:t>
      </w:r>
      <w:bookmarkEnd w:id="7"/>
      <w:r w:rsidRPr="001A5B43">
        <w:rPr>
          <w:rFonts w:ascii="Garamond" w:hAnsi="Garamond" w:cstheme="minorHAnsi"/>
        </w:rPr>
        <w:t xml:space="preserve"> </w:t>
      </w:r>
    </w:p>
    <w:p w14:paraId="47E0FB70" w14:textId="77777777" w:rsidR="00FF47BB" w:rsidRPr="00FF47BB" w:rsidRDefault="00FF47BB" w:rsidP="00FF47BB"/>
    <w:p w14:paraId="361FC13B" w14:textId="23EBA113" w:rsidR="006C2431" w:rsidRPr="001A5B43" w:rsidRDefault="006C2431" w:rsidP="00433EA5">
      <w:pPr>
        <w:spacing w:after="0" w:line="240" w:lineRule="auto"/>
        <w:ind w:left="0" w:firstLine="0"/>
        <w:rPr>
          <w:rStyle w:val="jlqj4b"/>
          <w:rFonts w:ascii="Garamond" w:hAnsi="Garamond" w:cstheme="minorHAnsi"/>
        </w:rPr>
      </w:pPr>
      <w:r w:rsidRPr="001A5B43">
        <w:rPr>
          <w:rStyle w:val="jlqj4b"/>
          <w:rFonts w:ascii="Garamond" w:hAnsi="Garamond" w:cstheme="minorHAnsi"/>
        </w:rPr>
        <w:t>Les fournisseurs/prestataires de services enregistrés auprès du Registre des sociétés en vertu des lois du Burundi en ce qui concerne les marchandises ou les services sont invités à soumettre les documents de préqualification à l’adresse fournie pour être préqualifiés pour la soumission des devis.</w:t>
      </w:r>
      <w:r w:rsidRPr="001A5B43">
        <w:rPr>
          <w:rStyle w:val="viiyi"/>
          <w:rFonts w:ascii="Garamond" w:hAnsi="Garamond" w:cstheme="minorHAnsi"/>
        </w:rPr>
        <w:t xml:space="preserve"> </w:t>
      </w:r>
      <w:r w:rsidRPr="001A5B43">
        <w:rPr>
          <w:rStyle w:val="jlqj4b"/>
          <w:rFonts w:ascii="Garamond" w:hAnsi="Garamond" w:cstheme="minorHAnsi"/>
        </w:rPr>
        <w:t>Les fournisseurs/prestataires de services potentiels doivent fournir les informations pour la préqualification.</w:t>
      </w:r>
      <w:r w:rsidR="00E81BAA" w:rsidRPr="001A5B43">
        <w:rPr>
          <w:rStyle w:val="jlqj4b"/>
          <w:rFonts w:ascii="Garamond" w:hAnsi="Garamond" w:cstheme="minorHAnsi"/>
        </w:rPr>
        <w:t xml:space="preserve"> </w:t>
      </w:r>
      <w:r w:rsidR="00E81BAA" w:rsidRPr="001A5B43">
        <w:rPr>
          <w:rFonts w:ascii="Garamond" w:eastAsia="Times New Roman" w:hAnsi="Garamond" w:cstheme="minorHAnsi"/>
          <w:color w:val="auto"/>
        </w:rPr>
        <w:t>Les fournisseurs/prestataires de services potentiels doivent démontrer leur volonté et répondre aux critères de préqualification.</w:t>
      </w:r>
    </w:p>
    <w:p w14:paraId="7B44C02F" w14:textId="77777777" w:rsidR="006C2431" w:rsidRPr="001A5B43" w:rsidRDefault="006C2431" w:rsidP="00F864C6">
      <w:pPr>
        <w:spacing w:after="0" w:line="240" w:lineRule="auto"/>
        <w:ind w:left="0" w:firstLine="0"/>
        <w:jc w:val="left"/>
        <w:rPr>
          <w:rFonts w:ascii="Garamond" w:hAnsi="Garamond" w:cstheme="minorHAnsi"/>
        </w:rPr>
      </w:pPr>
    </w:p>
    <w:p w14:paraId="1191EC3E" w14:textId="5E5D217A" w:rsidR="00FF47BB" w:rsidRPr="00FF47BB" w:rsidRDefault="006C2431" w:rsidP="00FF47BB">
      <w:pPr>
        <w:pStyle w:val="Titre2"/>
        <w:tabs>
          <w:tab w:val="center" w:pos="1252"/>
        </w:tabs>
        <w:spacing w:line="240" w:lineRule="auto"/>
        <w:ind w:left="-15" w:firstLine="0"/>
        <w:rPr>
          <w:rFonts w:ascii="Garamond" w:hAnsi="Garamond" w:cstheme="minorHAnsi"/>
          <w:sz w:val="24"/>
          <w:szCs w:val="24"/>
          <w:u w:val="single"/>
        </w:rPr>
      </w:pPr>
      <w:bookmarkStart w:id="8" w:name="_Toc77684088"/>
      <w:r w:rsidRPr="00FF47BB">
        <w:rPr>
          <w:rFonts w:ascii="Garamond" w:hAnsi="Garamond" w:cstheme="minorHAnsi"/>
          <w:sz w:val="24"/>
          <w:szCs w:val="24"/>
        </w:rPr>
        <w:t>1.5</w:t>
      </w:r>
      <w:r w:rsidRPr="00FF47BB">
        <w:rPr>
          <w:rFonts w:ascii="Garamond" w:hAnsi="Garamond" w:cstheme="minorHAnsi"/>
          <w:b w:val="0"/>
          <w:sz w:val="24"/>
          <w:szCs w:val="24"/>
        </w:rPr>
        <w:t xml:space="preserve">    </w:t>
      </w:r>
      <w:r w:rsidRPr="00FF47BB">
        <w:rPr>
          <w:rFonts w:ascii="Garamond" w:hAnsi="Garamond" w:cstheme="minorHAnsi"/>
          <w:sz w:val="24"/>
          <w:szCs w:val="24"/>
          <w:u w:val="single"/>
        </w:rPr>
        <w:t>Expérience</w:t>
      </w:r>
      <w:bookmarkEnd w:id="8"/>
      <w:r w:rsidRPr="00FF47BB">
        <w:rPr>
          <w:rFonts w:ascii="Garamond" w:hAnsi="Garamond" w:cstheme="minorHAnsi"/>
          <w:sz w:val="24"/>
          <w:szCs w:val="24"/>
          <w:u w:val="single"/>
        </w:rPr>
        <w:t xml:space="preserve"> </w:t>
      </w:r>
    </w:p>
    <w:p w14:paraId="33A86C8B" w14:textId="31B03BB4" w:rsidR="006C2431" w:rsidRPr="001A5B43" w:rsidRDefault="006C2431" w:rsidP="00433EA5">
      <w:pPr>
        <w:spacing w:after="0" w:line="240" w:lineRule="auto"/>
        <w:ind w:left="0" w:firstLine="0"/>
        <w:rPr>
          <w:rFonts w:ascii="Garamond" w:eastAsia="Times New Roman" w:hAnsi="Garamond" w:cstheme="minorHAnsi"/>
          <w:color w:val="auto"/>
        </w:rPr>
      </w:pPr>
      <w:r w:rsidRPr="001A5B43">
        <w:rPr>
          <w:rFonts w:ascii="Garamond" w:eastAsia="Times New Roman" w:hAnsi="Garamond" w:cstheme="minorHAnsi"/>
          <w:color w:val="auto"/>
        </w:rPr>
        <w:t xml:space="preserve">Les fournisseurs/prestataires de services potentiels doivent avoir entrepris avec succès la fourniture et la livraison d'articles/services similaires. </w:t>
      </w:r>
    </w:p>
    <w:p w14:paraId="5F58CC96" w14:textId="77777777" w:rsidR="006C2431" w:rsidRPr="001A5B43" w:rsidRDefault="006C2431" w:rsidP="00F864C6">
      <w:pPr>
        <w:spacing w:after="0" w:line="240" w:lineRule="auto"/>
        <w:ind w:left="0" w:firstLine="0"/>
        <w:jc w:val="left"/>
        <w:rPr>
          <w:rFonts w:ascii="Garamond" w:hAnsi="Garamond" w:cstheme="minorHAnsi"/>
        </w:rPr>
      </w:pPr>
    </w:p>
    <w:p w14:paraId="6CAD8A41" w14:textId="77777777" w:rsidR="006C2431" w:rsidRPr="00FF47BB" w:rsidRDefault="006C2431" w:rsidP="00F864C6">
      <w:pPr>
        <w:pStyle w:val="Titre2"/>
        <w:numPr>
          <w:ilvl w:val="1"/>
          <w:numId w:val="10"/>
        </w:numPr>
        <w:tabs>
          <w:tab w:val="center" w:pos="276"/>
          <w:tab w:val="center" w:pos="2811"/>
        </w:tabs>
        <w:spacing w:line="240" w:lineRule="auto"/>
        <w:rPr>
          <w:rFonts w:ascii="Garamond" w:hAnsi="Garamond" w:cstheme="minorHAnsi"/>
          <w:sz w:val="24"/>
          <w:szCs w:val="24"/>
          <w:u w:val="single"/>
        </w:rPr>
      </w:pPr>
      <w:bookmarkStart w:id="9" w:name="_Toc77684089"/>
      <w:r w:rsidRPr="00FF47BB">
        <w:rPr>
          <w:rFonts w:ascii="Garamond" w:hAnsi="Garamond" w:cstheme="minorHAnsi"/>
          <w:b w:val="0"/>
          <w:sz w:val="24"/>
          <w:szCs w:val="24"/>
          <w:u w:val="single"/>
          <w:vertAlign w:val="subscript"/>
        </w:rPr>
        <w:t xml:space="preserve"> </w:t>
      </w:r>
      <w:r w:rsidRPr="00FF47BB">
        <w:rPr>
          <w:rFonts w:ascii="Garamond" w:hAnsi="Garamond" w:cstheme="minorHAnsi"/>
          <w:sz w:val="24"/>
          <w:szCs w:val="24"/>
          <w:u w:val="single"/>
        </w:rPr>
        <w:t xml:space="preserve">Document pour la préqualification </w:t>
      </w:r>
      <w:bookmarkEnd w:id="9"/>
      <w:r w:rsidRPr="00FF47BB">
        <w:rPr>
          <w:rFonts w:ascii="Garamond" w:hAnsi="Garamond" w:cstheme="minorHAnsi"/>
          <w:sz w:val="24"/>
          <w:szCs w:val="24"/>
          <w:u w:val="single"/>
        </w:rPr>
        <w:t xml:space="preserve">  </w:t>
      </w:r>
    </w:p>
    <w:p w14:paraId="089F3A40" w14:textId="71C81B83" w:rsidR="00465509" w:rsidRPr="00D9322A" w:rsidRDefault="006C2431" w:rsidP="00D9322A">
      <w:pPr>
        <w:spacing w:after="47" w:line="240" w:lineRule="auto"/>
        <w:ind w:left="2" w:right="5"/>
        <w:rPr>
          <w:rFonts w:ascii="Garamond" w:hAnsi="Garamond" w:cstheme="minorHAnsi"/>
        </w:rPr>
      </w:pPr>
      <w:r w:rsidRPr="001A5B43">
        <w:rPr>
          <w:rStyle w:val="jlqj4b"/>
          <w:rFonts w:ascii="Garamond" w:hAnsi="Garamond" w:cstheme="minorHAnsi"/>
        </w:rPr>
        <w:t>Ce document comprend les formulaires de questionnaire et les documents requis des fournisseurs/prestataires de services potentiels.</w:t>
      </w:r>
      <w:r w:rsidRPr="001A5B43">
        <w:rPr>
          <w:rStyle w:val="viiyi"/>
          <w:rFonts w:ascii="Garamond" w:hAnsi="Garamond" w:cstheme="minorHAnsi"/>
        </w:rPr>
        <w:t xml:space="preserve"> </w:t>
      </w:r>
      <w:r w:rsidRPr="001A5B43">
        <w:rPr>
          <w:rStyle w:val="jlqj4b"/>
          <w:rFonts w:ascii="Garamond" w:hAnsi="Garamond" w:cstheme="minorHAnsi"/>
        </w:rPr>
        <w:t xml:space="preserve">Pour être pris en compte pour la préqualification, les fournisseurs/prestataires de services </w:t>
      </w:r>
      <w:r w:rsidRPr="001A5B43">
        <w:rPr>
          <w:rStyle w:val="jlqj4b"/>
          <w:rFonts w:ascii="Garamond" w:hAnsi="Garamond" w:cstheme="minorHAnsi"/>
        </w:rPr>
        <w:lastRenderedPageBreak/>
        <w:t>doivent fournir toutes les informations demandées dans le présent document.</w:t>
      </w:r>
      <w:r w:rsidR="00B54ECF" w:rsidRPr="001A5B43">
        <w:rPr>
          <w:rStyle w:val="jlqj4b"/>
          <w:rFonts w:ascii="Garamond" w:hAnsi="Garamond" w:cstheme="minorHAnsi"/>
        </w:rPr>
        <w:t xml:space="preserve"> Les documents sont indiqués au </w:t>
      </w:r>
      <w:r w:rsidR="00703520">
        <w:rPr>
          <w:rStyle w:val="jlqj4b"/>
          <w:rFonts w:ascii="Garamond" w:hAnsi="Garamond" w:cstheme="minorHAnsi"/>
        </w:rPr>
        <w:t>poi</w:t>
      </w:r>
      <w:r w:rsidR="00D9322A">
        <w:rPr>
          <w:rStyle w:val="jlqj4b"/>
          <w:rFonts w:ascii="Garamond" w:hAnsi="Garamond" w:cstheme="minorHAnsi"/>
        </w:rPr>
        <w:t>nt</w:t>
      </w:r>
      <w:r w:rsidR="00B54ECF" w:rsidRPr="001A5B43">
        <w:rPr>
          <w:rStyle w:val="jlqj4b"/>
          <w:rFonts w:ascii="Garamond" w:hAnsi="Garamond" w:cstheme="minorHAnsi"/>
        </w:rPr>
        <w:t xml:space="preserve"> #4.</w:t>
      </w:r>
    </w:p>
    <w:p w14:paraId="09608E66" w14:textId="3CBD6B98" w:rsidR="00FF47BB" w:rsidRPr="001A5B43" w:rsidRDefault="0012504C" w:rsidP="0012504C">
      <w:pPr>
        <w:tabs>
          <w:tab w:val="left" w:pos="1612"/>
        </w:tabs>
        <w:spacing w:after="87" w:line="240" w:lineRule="auto"/>
        <w:ind w:left="2" w:right="5"/>
        <w:jc w:val="left"/>
        <w:rPr>
          <w:rFonts w:ascii="Garamond" w:hAnsi="Garamond" w:cstheme="minorHAnsi"/>
        </w:rPr>
      </w:pPr>
      <w:r>
        <w:rPr>
          <w:rFonts w:ascii="Garamond" w:hAnsi="Garamond" w:cstheme="minorHAnsi"/>
        </w:rPr>
        <w:tab/>
      </w:r>
      <w:r>
        <w:rPr>
          <w:rFonts w:ascii="Garamond" w:hAnsi="Garamond" w:cstheme="minorHAnsi"/>
        </w:rPr>
        <w:tab/>
      </w:r>
    </w:p>
    <w:p w14:paraId="263FA5DC" w14:textId="76A6847A" w:rsidR="006C2431" w:rsidRPr="00FF47BB" w:rsidRDefault="006C2431" w:rsidP="00FF47BB">
      <w:pPr>
        <w:pStyle w:val="Titre2"/>
        <w:numPr>
          <w:ilvl w:val="1"/>
          <w:numId w:val="10"/>
        </w:numPr>
        <w:tabs>
          <w:tab w:val="center" w:pos="2612"/>
        </w:tabs>
        <w:spacing w:line="240" w:lineRule="auto"/>
        <w:rPr>
          <w:rFonts w:ascii="Garamond" w:hAnsi="Garamond" w:cstheme="minorHAnsi"/>
          <w:sz w:val="24"/>
          <w:szCs w:val="24"/>
        </w:rPr>
      </w:pPr>
      <w:bookmarkStart w:id="10" w:name="_Toc77684091"/>
      <w:r w:rsidRPr="00FF47BB">
        <w:rPr>
          <w:rFonts w:ascii="Garamond" w:hAnsi="Garamond" w:cstheme="minorHAnsi"/>
          <w:sz w:val="24"/>
          <w:szCs w:val="24"/>
          <w:u w:val="single"/>
        </w:rPr>
        <w:t>Informations supplémentaires</w:t>
      </w:r>
      <w:bookmarkEnd w:id="10"/>
      <w:r w:rsidRPr="00FF47BB">
        <w:rPr>
          <w:rFonts w:ascii="Garamond" w:hAnsi="Garamond" w:cstheme="minorHAnsi"/>
          <w:sz w:val="24"/>
          <w:szCs w:val="24"/>
        </w:rPr>
        <w:t xml:space="preserve"> </w:t>
      </w:r>
    </w:p>
    <w:p w14:paraId="47111D86" w14:textId="77777777" w:rsidR="00FF47BB" w:rsidRPr="00FF47BB" w:rsidRDefault="00FF47BB" w:rsidP="00FF47BB">
      <w:pPr>
        <w:pStyle w:val="Paragraphedeliste"/>
        <w:ind w:left="405" w:firstLine="0"/>
      </w:pPr>
    </w:p>
    <w:p w14:paraId="72CAC0A9" w14:textId="6B1B2570" w:rsidR="006C2431" w:rsidRPr="001A5B43" w:rsidRDefault="006C2431" w:rsidP="00465509">
      <w:pPr>
        <w:spacing w:after="0" w:line="240" w:lineRule="auto"/>
        <w:ind w:left="0" w:firstLine="0"/>
        <w:rPr>
          <w:rStyle w:val="jlqj4b"/>
          <w:rFonts w:ascii="Garamond" w:hAnsi="Garamond" w:cstheme="minorHAnsi"/>
        </w:rPr>
      </w:pPr>
      <w:r w:rsidRPr="001A5B43">
        <w:rPr>
          <w:rStyle w:val="jlqj4b"/>
          <w:rFonts w:ascii="Garamond" w:hAnsi="Garamond" w:cstheme="minorHAnsi"/>
        </w:rPr>
        <w:t>C</w:t>
      </w:r>
      <w:r w:rsidR="007059A2">
        <w:rPr>
          <w:rStyle w:val="jlqj4b"/>
          <w:rFonts w:ascii="Garamond" w:hAnsi="Garamond" w:cstheme="minorHAnsi"/>
        </w:rPr>
        <w:t xml:space="preserve">enters for </w:t>
      </w:r>
      <w:r w:rsidR="00465509">
        <w:rPr>
          <w:rStyle w:val="jlqj4b"/>
          <w:rFonts w:ascii="Garamond" w:hAnsi="Garamond" w:cstheme="minorHAnsi"/>
        </w:rPr>
        <w:t>I</w:t>
      </w:r>
      <w:r w:rsidR="007059A2">
        <w:rPr>
          <w:rStyle w:val="jlqj4b"/>
          <w:rFonts w:ascii="Garamond" w:hAnsi="Garamond" w:cstheme="minorHAnsi"/>
        </w:rPr>
        <w:t xml:space="preserve">nternational </w:t>
      </w:r>
      <w:r w:rsidRPr="001A5B43">
        <w:rPr>
          <w:rStyle w:val="jlqj4b"/>
          <w:rFonts w:ascii="Garamond" w:hAnsi="Garamond" w:cstheme="minorHAnsi"/>
        </w:rPr>
        <w:t>P</w:t>
      </w:r>
      <w:r w:rsidR="007059A2">
        <w:rPr>
          <w:rStyle w:val="jlqj4b"/>
          <w:rFonts w:ascii="Garamond" w:hAnsi="Garamond" w:cstheme="minorHAnsi"/>
        </w:rPr>
        <w:t>rogram</w:t>
      </w:r>
      <w:r w:rsidR="00AA2633">
        <w:rPr>
          <w:rStyle w:val="jlqj4b"/>
          <w:rFonts w:ascii="Garamond" w:hAnsi="Garamond" w:cstheme="minorHAnsi"/>
        </w:rPr>
        <w:t xml:space="preserve"> </w:t>
      </w:r>
      <w:r w:rsidR="00465509">
        <w:rPr>
          <w:rStyle w:val="jlqj4b"/>
          <w:rFonts w:ascii="Garamond" w:hAnsi="Garamond" w:cstheme="minorHAnsi"/>
        </w:rPr>
        <w:t>-</w:t>
      </w:r>
      <w:r w:rsidR="00AA2633">
        <w:rPr>
          <w:rStyle w:val="jlqj4b"/>
          <w:rFonts w:ascii="Garamond" w:hAnsi="Garamond" w:cstheme="minorHAnsi"/>
        </w:rPr>
        <w:t xml:space="preserve"> ICAP </w:t>
      </w:r>
      <w:r w:rsidRPr="001A5B43">
        <w:rPr>
          <w:rStyle w:val="jlqj4b"/>
          <w:rFonts w:ascii="Garamond" w:hAnsi="Garamond" w:cstheme="minorHAnsi"/>
        </w:rPr>
        <w:t>Burundi se réserve le droit de demander la soumission d’informations supplémentaires aux soumissionnaires potentiels.</w:t>
      </w:r>
    </w:p>
    <w:p w14:paraId="674E0821" w14:textId="538CE21D" w:rsidR="006C2431" w:rsidRDefault="006C2431" w:rsidP="00465509">
      <w:pPr>
        <w:spacing w:after="0" w:line="240" w:lineRule="auto"/>
        <w:ind w:left="0" w:firstLine="0"/>
        <w:rPr>
          <w:rStyle w:val="jlqj4b"/>
          <w:rFonts w:ascii="Garamond" w:hAnsi="Garamond" w:cstheme="minorHAnsi"/>
          <w:color w:val="auto"/>
        </w:rPr>
      </w:pPr>
      <w:bookmarkStart w:id="11" w:name="_Toc77684092"/>
      <w:r w:rsidRPr="001A5B43">
        <w:rPr>
          <w:rFonts w:ascii="Garamond" w:hAnsi="Garamond" w:cstheme="minorHAnsi"/>
          <w:bCs/>
        </w:rPr>
        <w:t>Les</w:t>
      </w:r>
      <w:r w:rsidRPr="001A5B43">
        <w:rPr>
          <w:rStyle w:val="jlqj4b"/>
          <w:rFonts w:ascii="Garamond" w:hAnsi="Garamond" w:cstheme="minorHAnsi"/>
          <w:bCs/>
        </w:rPr>
        <w:t xml:space="preserve"> </w:t>
      </w:r>
      <w:r w:rsidRPr="001A5B43">
        <w:rPr>
          <w:rStyle w:val="jlqj4b"/>
          <w:rFonts w:ascii="Garamond" w:hAnsi="Garamond" w:cstheme="minorHAnsi"/>
        </w:rPr>
        <w:t>demandes de prix/offres/devis/pro-forma ne seront disponibles qu'aux soumissionnaires dont les qualifications seront acceptées par C</w:t>
      </w:r>
      <w:r w:rsidR="00465509">
        <w:rPr>
          <w:rStyle w:val="jlqj4b"/>
          <w:rFonts w:ascii="Garamond" w:hAnsi="Garamond" w:cstheme="minorHAnsi"/>
        </w:rPr>
        <w:t>I</w:t>
      </w:r>
      <w:r w:rsidRPr="001A5B43">
        <w:rPr>
          <w:rStyle w:val="jlqj4b"/>
          <w:rFonts w:ascii="Garamond" w:hAnsi="Garamond" w:cstheme="minorHAnsi"/>
        </w:rPr>
        <w:t>P</w:t>
      </w:r>
      <w:r w:rsidR="00465509">
        <w:rPr>
          <w:rStyle w:val="jlqj4b"/>
          <w:rFonts w:ascii="Garamond" w:hAnsi="Garamond" w:cstheme="minorHAnsi"/>
        </w:rPr>
        <w:t>-</w:t>
      </w:r>
      <w:r w:rsidRPr="001A5B43">
        <w:rPr>
          <w:rStyle w:val="jlqj4b"/>
          <w:rFonts w:ascii="Garamond" w:hAnsi="Garamond" w:cstheme="minorHAnsi"/>
        </w:rPr>
        <w:t>Burundi</w:t>
      </w:r>
      <w:r w:rsidR="00465509">
        <w:rPr>
          <w:rStyle w:val="jlqj4b"/>
          <w:rFonts w:ascii="Garamond" w:hAnsi="Garamond" w:cstheme="minorHAnsi"/>
        </w:rPr>
        <w:t xml:space="preserve"> (ICAP)</w:t>
      </w:r>
      <w:r w:rsidRPr="001A5B43">
        <w:rPr>
          <w:rStyle w:val="jlqj4b"/>
          <w:rFonts w:ascii="Garamond" w:hAnsi="Garamond" w:cstheme="minorHAnsi"/>
        </w:rPr>
        <w:t xml:space="preserve"> après avoir </w:t>
      </w:r>
      <w:r w:rsidRPr="001A5B43">
        <w:rPr>
          <w:rStyle w:val="jlqj4b"/>
          <w:rFonts w:ascii="Garamond" w:hAnsi="Garamond" w:cstheme="minorHAnsi"/>
          <w:color w:val="auto"/>
        </w:rPr>
        <w:t>marqué au moins 70</w:t>
      </w:r>
      <w:r w:rsidR="0045561E" w:rsidRPr="001A5B43">
        <w:rPr>
          <w:rStyle w:val="jlqj4b"/>
          <w:rFonts w:ascii="Garamond" w:hAnsi="Garamond" w:cstheme="minorHAnsi"/>
          <w:color w:val="auto"/>
        </w:rPr>
        <w:t>%</w:t>
      </w:r>
      <w:r w:rsidRPr="001A5B43">
        <w:rPr>
          <w:rStyle w:val="jlqj4b"/>
          <w:rFonts w:ascii="Garamond" w:hAnsi="Garamond" w:cstheme="minorHAnsi"/>
          <w:color w:val="auto"/>
        </w:rPr>
        <w:t xml:space="preserve"> à l’issue du processus d’évaluation de préqualification.</w:t>
      </w:r>
      <w:bookmarkEnd w:id="11"/>
    </w:p>
    <w:p w14:paraId="5A66C9CF" w14:textId="77777777" w:rsidR="002429DD" w:rsidRPr="001A5B43" w:rsidRDefault="002429DD" w:rsidP="00465509">
      <w:pPr>
        <w:spacing w:after="0" w:line="240" w:lineRule="auto"/>
        <w:ind w:left="0" w:firstLine="0"/>
        <w:rPr>
          <w:rFonts w:ascii="Garamond" w:hAnsi="Garamond" w:cstheme="minorHAnsi"/>
          <w:color w:val="auto"/>
        </w:rPr>
      </w:pPr>
    </w:p>
    <w:p w14:paraId="379ADA31" w14:textId="77777777" w:rsidR="006C2431" w:rsidRPr="001A5B43" w:rsidRDefault="006C2431" w:rsidP="00F864C6">
      <w:pPr>
        <w:spacing w:after="0" w:line="240" w:lineRule="auto"/>
        <w:ind w:left="0" w:firstLine="0"/>
        <w:jc w:val="left"/>
        <w:rPr>
          <w:rFonts w:ascii="Garamond" w:hAnsi="Garamond" w:cstheme="minorHAnsi"/>
        </w:rPr>
      </w:pPr>
    </w:p>
    <w:p w14:paraId="2CAF00E9" w14:textId="77777777" w:rsidR="00C21136" w:rsidRPr="00FF47BB" w:rsidRDefault="00C21136" w:rsidP="00F864C6">
      <w:pPr>
        <w:spacing w:after="0" w:line="240" w:lineRule="auto"/>
        <w:ind w:left="0" w:firstLine="0"/>
        <w:jc w:val="left"/>
        <w:rPr>
          <w:rFonts w:ascii="Garamond" w:hAnsi="Garamond" w:cstheme="minorHAnsi"/>
          <w:sz w:val="28"/>
          <w:szCs w:val="28"/>
        </w:rPr>
      </w:pPr>
    </w:p>
    <w:p w14:paraId="74FA4678" w14:textId="1C240AAB" w:rsidR="006C2431" w:rsidRPr="00FF47BB" w:rsidRDefault="00AA2633" w:rsidP="00F864C6">
      <w:pPr>
        <w:pStyle w:val="Titre1"/>
        <w:spacing w:line="240" w:lineRule="auto"/>
        <w:ind w:left="-5"/>
        <w:rPr>
          <w:rFonts w:ascii="Garamond" w:hAnsi="Garamond" w:cstheme="minorHAnsi"/>
          <w:sz w:val="28"/>
          <w:szCs w:val="28"/>
        </w:rPr>
      </w:pPr>
      <w:bookmarkStart w:id="12" w:name="_Toc77684096"/>
      <w:r w:rsidRPr="00FF47BB">
        <w:rPr>
          <w:rFonts w:ascii="Garamond" w:hAnsi="Garamond" w:cstheme="minorHAnsi"/>
          <w:sz w:val="28"/>
          <w:szCs w:val="28"/>
        </w:rPr>
        <w:t>2</w:t>
      </w:r>
      <w:r w:rsidR="006C2431" w:rsidRPr="00FF47BB">
        <w:rPr>
          <w:rFonts w:ascii="Garamond" w:hAnsi="Garamond" w:cstheme="minorHAnsi"/>
          <w:sz w:val="28"/>
          <w:szCs w:val="28"/>
        </w:rPr>
        <w:t>. PREQUALIFICATION ET INSTRUCTIONS DES DONNEES</w:t>
      </w:r>
      <w:bookmarkEnd w:id="12"/>
      <w:r w:rsidR="006C2431" w:rsidRPr="00FF47BB">
        <w:rPr>
          <w:rFonts w:ascii="Garamond" w:hAnsi="Garamond" w:cstheme="minorHAnsi"/>
          <w:sz w:val="28"/>
          <w:szCs w:val="28"/>
        </w:rPr>
        <w:t xml:space="preserve"> </w:t>
      </w:r>
    </w:p>
    <w:p w14:paraId="406E5EEF" w14:textId="77777777" w:rsidR="006C2431" w:rsidRPr="00FF47BB" w:rsidRDefault="006C2431" w:rsidP="00F864C6">
      <w:pPr>
        <w:spacing w:after="0" w:line="240" w:lineRule="auto"/>
        <w:ind w:left="0" w:firstLine="0"/>
        <w:jc w:val="left"/>
        <w:rPr>
          <w:rFonts w:ascii="Garamond" w:hAnsi="Garamond" w:cstheme="minorHAnsi"/>
          <w:sz w:val="24"/>
          <w:szCs w:val="24"/>
        </w:rPr>
      </w:pPr>
    </w:p>
    <w:p w14:paraId="653CBBAE" w14:textId="521E1F9B" w:rsidR="006C2431" w:rsidRPr="00FF47BB" w:rsidRDefault="00AA2633" w:rsidP="00F864C6">
      <w:pPr>
        <w:pStyle w:val="Titre2"/>
        <w:tabs>
          <w:tab w:val="center" w:pos="2155"/>
        </w:tabs>
        <w:spacing w:after="95" w:line="240" w:lineRule="auto"/>
        <w:ind w:left="-15" w:firstLine="0"/>
        <w:rPr>
          <w:rFonts w:ascii="Garamond" w:hAnsi="Garamond" w:cstheme="minorHAnsi"/>
          <w:sz w:val="24"/>
          <w:szCs w:val="24"/>
          <w:u w:val="single"/>
        </w:rPr>
      </w:pPr>
      <w:bookmarkStart w:id="13" w:name="_Toc77684097"/>
      <w:r w:rsidRPr="00FF47BB">
        <w:rPr>
          <w:rFonts w:ascii="Garamond" w:hAnsi="Garamond" w:cstheme="minorHAnsi"/>
          <w:sz w:val="24"/>
          <w:szCs w:val="24"/>
        </w:rPr>
        <w:t>2</w:t>
      </w:r>
      <w:r w:rsidR="006C2431" w:rsidRPr="00FF47BB">
        <w:rPr>
          <w:rFonts w:ascii="Garamond" w:hAnsi="Garamond" w:cstheme="minorHAnsi"/>
          <w:sz w:val="24"/>
          <w:szCs w:val="24"/>
        </w:rPr>
        <w:t xml:space="preserve">.1 </w:t>
      </w:r>
      <w:r w:rsidR="006C2431" w:rsidRPr="00FF47BB">
        <w:rPr>
          <w:rFonts w:ascii="Garamond" w:hAnsi="Garamond" w:cstheme="minorHAnsi"/>
          <w:sz w:val="24"/>
          <w:szCs w:val="24"/>
        </w:rPr>
        <w:tab/>
      </w:r>
      <w:r w:rsidR="006C2431" w:rsidRPr="00FF47BB">
        <w:rPr>
          <w:rFonts w:ascii="Garamond" w:hAnsi="Garamond" w:cstheme="minorHAnsi"/>
          <w:sz w:val="24"/>
          <w:szCs w:val="24"/>
          <w:u w:val="single"/>
        </w:rPr>
        <w:t xml:space="preserve">Formulaires des données de la préqualification </w:t>
      </w:r>
      <w:bookmarkEnd w:id="13"/>
    </w:p>
    <w:p w14:paraId="65F8FFA4" w14:textId="77777777" w:rsidR="006C2431" w:rsidRPr="001A5B43" w:rsidRDefault="006C2431" w:rsidP="00756BD0">
      <w:pPr>
        <w:spacing w:after="47" w:line="240" w:lineRule="auto"/>
        <w:ind w:left="2" w:right="5"/>
        <w:rPr>
          <w:rFonts w:ascii="Garamond" w:hAnsi="Garamond" w:cstheme="minorHAnsi"/>
        </w:rPr>
      </w:pPr>
      <w:r w:rsidRPr="001A5B43">
        <w:rPr>
          <w:rFonts w:ascii="Garamond" w:hAnsi="Garamond" w:cstheme="minorHAnsi"/>
        </w:rPr>
        <w:t xml:space="preserve">Les formulaires du questionnaire joints PQ-1, PQ-2, PQ-3, PQ-4, PQ-5, PQ-6 </w:t>
      </w:r>
      <w:r w:rsidRPr="001A5B43">
        <w:rPr>
          <w:rStyle w:val="jlqj4b"/>
          <w:rFonts w:ascii="Garamond" w:hAnsi="Garamond" w:cstheme="minorHAnsi"/>
        </w:rPr>
        <w:t>doivent être remplis par les fournisseurs/prestataires de services potentiels qui souhaitent être préqualifiés pour la soumission des devis pour une offre spécifique.</w:t>
      </w:r>
    </w:p>
    <w:p w14:paraId="7AABEB15" w14:textId="77777777" w:rsidR="00855BE5" w:rsidRPr="001A5B43" w:rsidRDefault="006C2431" w:rsidP="00F864C6">
      <w:pPr>
        <w:spacing w:line="240" w:lineRule="auto"/>
        <w:ind w:left="2" w:right="5"/>
        <w:jc w:val="left"/>
        <w:rPr>
          <w:rFonts w:ascii="Garamond" w:hAnsi="Garamond" w:cstheme="minorHAnsi"/>
          <w:b/>
        </w:rPr>
      </w:pPr>
      <w:r w:rsidRPr="001A5B43">
        <w:rPr>
          <w:rFonts w:ascii="Garamond" w:hAnsi="Garamond" w:cstheme="minorHAnsi"/>
          <w:b/>
          <w:u w:val="single"/>
        </w:rPr>
        <w:t>N.B</w:t>
      </w:r>
      <w:r w:rsidR="00855BE5" w:rsidRPr="001A5B43">
        <w:rPr>
          <w:rFonts w:ascii="Garamond" w:hAnsi="Garamond" w:cstheme="minorHAnsi"/>
          <w:b/>
          <w:u w:val="single"/>
        </w:rPr>
        <w:t> </w:t>
      </w:r>
      <w:r w:rsidR="00855BE5" w:rsidRPr="001A5B43">
        <w:rPr>
          <w:rFonts w:ascii="Garamond" w:hAnsi="Garamond" w:cstheme="minorHAnsi"/>
          <w:b/>
        </w:rPr>
        <w:t>:</w:t>
      </w:r>
    </w:p>
    <w:p w14:paraId="28D0FA17" w14:textId="77777777" w:rsidR="00855BE5" w:rsidRPr="001A5B43" w:rsidRDefault="00855BE5" w:rsidP="00756BD0">
      <w:pPr>
        <w:spacing w:line="240" w:lineRule="auto"/>
        <w:ind w:left="2" w:right="5"/>
        <w:rPr>
          <w:rStyle w:val="viiyi"/>
          <w:rFonts w:ascii="Garamond" w:hAnsi="Garamond" w:cstheme="minorHAnsi"/>
        </w:rPr>
      </w:pPr>
      <w:r w:rsidRPr="001A5B43">
        <w:rPr>
          <w:rStyle w:val="jlqj4b"/>
          <w:rFonts w:ascii="Garamond" w:hAnsi="Garamond"/>
        </w:rPr>
        <w:t>-</w:t>
      </w:r>
      <w:r w:rsidRPr="001A5B43">
        <w:rPr>
          <w:rStyle w:val="jlqj4b"/>
          <w:rFonts w:ascii="Garamond" w:hAnsi="Garamond" w:cstheme="minorHAnsi"/>
        </w:rPr>
        <w:t xml:space="preserve"> </w:t>
      </w:r>
      <w:r w:rsidR="006C2431" w:rsidRPr="001A5B43">
        <w:rPr>
          <w:rStyle w:val="jlqj4b"/>
          <w:rFonts w:ascii="Garamond" w:hAnsi="Garamond" w:cstheme="minorHAnsi"/>
        </w:rPr>
        <w:t xml:space="preserve">Les formulaires de préqualification </w:t>
      </w:r>
      <w:r w:rsidR="00C21136" w:rsidRPr="001A5B43">
        <w:rPr>
          <w:rStyle w:val="jlqj4b"/>
          <w:rFonts w:ascii="Garamond" w:hAnsi="Garamond" w:cstheme="minorHAnsi"/>
        </w:rPr>
        <w:t>incomplets ou incorrects ou ne respectant pas l’instruction de</w:t>
      </w:r>
      <w:r w:rsidR="006C2431" w:rsidRPr="001A5B43">
        <w:rPr>
          <w:rStyle w:val="jlqj4b"/>
          <w:rFonts w:ascii="Garamond" w:hAnsi="Garamond" w:cstheme="minorHAnsi"/>
        </w:rPr>
        <w:t xml:space="preserve"> soumis</w:t>
      </w:r>
      <w:r w:rsidR="00C21136" w:rsidRPr="001A5B43">
        <w:rPr>
          <w:rStyle w:val="jlqj4b"/>
          <w:rFonts w:ascii="Garamond" w:hAnsi="Garamond" w:cstheme="minorHAnsi"/>
        </w:rPr>
        <w:t>sion</w:t>
      </w:r>
      <w:r w:rsidR="006C2431" w:rsidRPr="001A5B43">
        <w:rPr>
          <w:rStyle w:val="jlqj4b"/>
          <w:rFonts w:ascii="Garamond" w:hAnsi="Garamond" w:cstheme="minorHAnsi"/>
        </w:rPr>
        <w:t xml:space="preserve"> prescrite ne seront pas pris en considération.</w:t>
      </w:r>
    </w:p>
    <w:p w14:paraId="1C7412F8" w14:textId="340E2B6F" w:rsidR="006C2431" w:rsidRPr="001A5B43" w:rsidRDefault="00855BE5" w:rsidP="00756BD0">
      <w:pPr>
        <w:spacing w:line="240" w:lineRule="auto"/>
        <w:ind w:left="2" w:right="5"/>
        <w:rPr>
          <w:rFonts w:ascii="Garamond" w:hAnsi="Garamond" w:cstheme="minorHAnsi"/>
        </w:rPr>
      </w:pPr>
      <w:r w:rsidRPr="001A5B43">
        <w:rPr>
          <w:rStyle w:val="viiyi"/>
          <w:rFonts w:ascii="Garamond" w:hAnsi="Garamond" w:cstheme="minorHAnsi"/>
        </w:rPr>
        <w:t xml:space="preserve">- </w:t>
      </w:r>
      <w:r w:rsidR="006C2431" w:rsidRPr="001A5B43">
        <w:rPr>
          <w:rStyle w:val="jlqj4b"/>
          <w:rFonts w:ascii="Garamond" w:hAnsi="Garamond" w:cstheme="minorHAnsi"/>
        </w:rPr>
        <w:t>Tous les documents faisant partie de la proposition doivent être rédigés en français.</w:t>
      </w:r>
    </w:p>
    <w:p w14:paraId="2C086626" w14:textId="77777777" w:rsidR="006C2431" w:rsidRPr="001A5B43" w:rsidRDefault="006C2431" w:rsidP="00F864C6">
      <w:pPr>
        <w:spacing w:after="6" w:line="240" w:lineRule="auto"/>
        <w:ind w:left="0" w:firstLine="0"/>
        <w:jc w:val="left"/>
        <w:rPr>
          <w:rFonts w:ascii="Garamond" w:hAnsi="Garamond" w:cstheme="minorHAnsi"/>
        </w:rPr>
      </w:pPr>
    </w:p>
    <w:p w14:paraId="5943802B" w14:textId="437F41D2" w:rsidR="006C2431" w:rsidRPr="000B1CA8" w:rsidRDefault="00200E12" w:rsidP="00F864C6">
      <w:pPr>
        <w:pStyle w:val="Titre2"/>
        <w:tabs>
          <w:tab w:val="center" w:pos="1374"/>
        </w:tabs>
        <w:spacing w:after="94" w:line="240" w:lineRule="auto"/>
        <w:ind w:left="-15" w:firstLine="0"/>
        <w:rPr>
          <w:rFonts w:ascii="Garamond" w:hAnsi="Garamond" w:cstheme="minorHAnsi"/>
          <w:sz w:val="24"/>
          <w:szCs w:val="24"/>
        </w:rPr>
      </w:pPr>
      <w:bookmarkStart w:id="14" w:name="_Toc77684098"/>
      <w:r w:rsidRPr="000B1CA8">
        <w:rPr>
          <w:rFonts w:ascii="Garamond" w:hAnsi="Garamond" w:cstheme="minorHAnsi"/>
          <w:sz w:val="24"/>
          <w:szCs w:val="24"/>
        </w:rPr>
        <w:t>2</w:t>
      </w:r>
      <w:r w:rsidR="006C2431" w:rsidRPr="000B1CA8">
        <w:rPr>
          <w:rFonts w:ascii="Garamond" w:hAnsi="Garamond" w:cstheme="minorHAnsi"/>
          <w:sz w:val="24"/>
          <w:szCs w:val="24"/>
        </w:rPr>
        <w:t>.2</w:t>
      </w:r>
      <w:r w:rsidR="00B17F8F" w:rsidRPr="000B1CA8">
        <w:rPr>
          <w:rFonts w:ascii="Garamond" w:hAnsi="Garamond" w:cstheme="minorHAnsi"/>
          <w:b w:val="0"/>
          <w:sz w:val="24"/>
          <w:szCs w:val="24"/>
        </w:rPr>
        <w:t xml:space="preserve"> </w:t>
      </w:r>
      <w:r w:rsidR="006C2431" w:rsidRPr="000B1CA8">
        <w:rPr>
          <w:rFonts w:ascii="Garamond" w:hAnsi="Garamond" w:cstheme="minorHAnsi"/>
          <w:sz w:val="24"/>
          <w:szCs w:val="24"/>
          <w:u w:val="single"/>
        </w:rPr>
        <w:t xml:space="preserve">Qualification </w:t>
      </w:r>
      <w:bookmarkEnd w:id="14"/>
      <w:r w:rsidR="006C2431" w:rsidRPr="000B1CA8">
        <w:rPr>
          <w:rFonts w:ascii="Garamond" w:hAnsi="Garamond" w:cstheme="minorHAnsi"/>
          <w:sz w:val="24"/>
          <w:szCs w:val="24"/>
        </w:rPr>
        <w:t xml:space="preserve"> </w:t>
      </w:r>
    </w:p>
    <w:p w14:paraId="0D98CC96" w14:textId="7887D2F5" w:rsidR="006C2431" w:rsidRPr="001A5B43" w:rsidRDefault="006C2431" w:rsidP="00756BD0">
      <w:pPr>
        <w:spacing w:after="54" w:line="240" w:lineRule="auto"/>
        <w:ind w:left="2" w:right="5"/>
        <w:rPr>
          <w:rFonts w:ascii="Garamond" w:hAnsi="Garamond" w:cstheme="minorHAnsi"/>
          <w:b/>
        </w:rPr>
      </w:pPr>
      <w:r w:rsidRPr="001A5B43">
        <w:rPr>
          <w:rStyle w:val="jlqj4b"/>
          <w:rFonts w:ascii="Garamond" w:hAnsi="Garamond" w:cstheme="minorHAnsi"/>
        </w:rPr>
        <w:t>Il est entendu et convenu que les données de préqualification sur les soumissionnaires potentiels seront utilisées par C</w:t>
      </w:r>
      <w:r w:rsidR="00756BD0">
        <w:rPr>
          <w:rStyle w:val="jlqj4b"/>
          <w:rFonts w:ascii="Garamond" w:hAnsi="Garamond" w:cstheme="minorHAnsi"/>
        </w:rPr>
        <w:t>I</w:t>
      </w:r>
      <w:r w:rsidRPr="001A5B43">
        <w:rPr>
          <w:rStyle w:val="jlqj4b"/>
          <w:rFonts w:ascii="Garamond" w:hAnsi="Garamond" w:cstheme="minorHAnsi"/>
        </w:rPr>
        <w:t>P</w:t>
      </w:r>
      <w:r w:rsidR="00756BD0">
        <w:rPr>
          <w:rStyle w:val="jlqj4b"/>
          <w:rFonts w:ascii="Garamond" w:hAnsi="Garamond" w:cstheme="minorHAnsi"/>
        </w:rPr>
        <w:t>-</w:t>
      </w:r>
      <w:r w:rsidRPr="001A5B43">
        <w:rPr>
          <w:rStyle w:val="jlqj4b"/>
          <w:rFonts w:ascii="Garamond" w:hAnsi="Garamond" w:cstheme="minorHAnsi"/>
        </w:rPr>
        <w:t>Burundi</w:t>
      </w:r>
      <w:r w:rsidR="00756BD0">
        <w:rPr>
          <w:rStyle w:val="jlqj4b"/>
          <w:rFonts w:ascii="Garamond" w:hAnsi="Garamond" w:cstheme="minorHAnsi"/>
        </w:rPr>
        <w:t xml:space="preserve"> (ICAP)</w:t>
      </w:r>
      <w:r w:rsidRPr="001A5B43">
        <w:rPr>
          <w:rStyle w:val="jlqj4b"/>
          <w:rFonts w:ascii="Garamond" w:hAnsi="Garamond" w:cstheme="minorHAnsi"/>
        </w:rPr>
        <w:t xml:space="preserve"> pour déterminer, selon son seul jugement et à sa discrétion, les qualifications des soumissionnaires potentiels à retenir en ce qui concerne la catégorie d’appel d’offres comme décrit.</w:t>
      </w:r>
      <w:r w:rsidRPr="001A5B43">
        <w:rPr>
          <w:rFonts w:ascii="Garamond" w:hAnsi="Garamond" w:cstheme="minorHAnsi"/>
        </w:rPr>
        <w:t xml:space="preserve"> </w:t>
      </w:r>
    </w:p>
    <w:p w14:paraId="39ED5D9A" w14:textId="77777777" w:rsidR="006C2431" w:rsidRPr="001A5B43" w:rsidRDefault="006C2431" w:rsidP="00F864C6">
      <w:pPr>
        <w:spacing w:after="0" w:line="240" w:lineRule="auto"/>
        <w:ind w:left="0" w:firstLine="0"/>
        <w:jc w:val="left"/>
        <w:rPr>
          <w:rFonts w:ascii="Garamond" w:hAnsi="Garamond" w:cstheme="minorHAnsi"/>
        </w:rPr>
      </w:pPr>
    </w:p>
    <w:p w14:paraId="622C9EE1" w14:textId="3BA3B119" w:rsidR="006C2431" w:rsidRPr="001A5B43" w:rsidRDefault="006C2431" w:rsidP="00756BD0">
      <w:pPr>
        <w:spacing w:after="28" w:line="240" w:lineRule="auto"/>
        <w:ind w:left="2" w:right="5"/>
        <w:rPr>
          <w:rFonts w:ascii="Garamond" w:hAnsi="Garamond" w:cstheme="minorHAnsi"/>
          <w:b/>
        </w:rPr>
      </w:pPr>
      <w:r w:rsidRPr="001A5B43">
        <w:rPr>
          <w:rStyle w:val="jlqj4b"/>
          <w:rFonts w:ascii="Garamond" w:hAnsi="Garamond" w:cstheme="minorHAnsi"/>
        </w:rPr>
        <w:t>Les soumissionnaires potentiels ne seront pas considérés comme qualifiés à moins que, selon le jugement de C</w:t>
      </w:r>
      <w:r w:rsidR="00756BD0">
        <w:rPr>
          <w:rStyle w:val="jlqj4b"/>
          <w:rFonts w:ascii="Garamond" w:hAnsi="Garamond" w:cstheme="minorHAnsi"/>
        </w:rPr>
        <w:t>I</w:t>
      </w:r>
      <w:r w:rsidRPr="001A5B43">
        <w:rPr>
          <w:rStyle w:val="jlqj4b"/>
          <w:rFonts w:ascii="Garamond" w:hAnsi="Garamond" w:cstheme="minorHAnsi"/>
        </w:rPr>
        <w:t>P</w:t>
      </w:r>
      <w:r w:rsidR="00756BD0">
        <w:rPr>
          <w:rStyle w:val="jlqj4b"/>
          <w:rFonts w:ascii="Garamond" w:hAnsi="Garamond" w:cstheme="minorHAnsi"/>
        </w:rPr>
        <w:t>-</w:t>
      </w:r>
      <w:r w:rsidRPr="001A5B43">
        <w:rPr>
          <w:rStyle w:val="jlqj4b"/>
          <w:rFonts w:ascii="Garamond" w:hAnsi="Garamond" w:cstheme="minorHAnsi"/>
        </w:rPr>
        <w:t>Burundi</w:t>
      </w:r>
      <w:r w:rsidR="00756BD0">
        <w:rPr>
          <w:rStyle w:val="jlqj4b"/>
          <w:rFonts w:ascii="Garamond" w:hAnsi="Garamond" w:cstheme="minorHAnsi"/>
        </w:rPr>
        <w:t xml:space="preserve"> (ICAP)</w:t>
      </w:r>
      <w:r w:rsidRPr="001A5B43">
        <w:rPr>
          <w:rStyle w:val="jlqj4b"/>
          <w:rFonts w:ascii="Garamond" w:hAnsi="Garamond" w:cstheme="minorHAnsi"/>
        </w:rPr>
        <w:t>, ils possèdent les capacités, l'expérience, la disponibilité et l’adéquation ou le fonds de roulement pour exécuter de manière satisfaisante le contrat de fourniture de biens et de services.</w:t>
      </w:r>
    </w:p>
    <w:p w14:paraId="64D817F2" w14:textId="77777777" w:rsidR="006C2431" w:rsidRPr="000B1CA8" w:rsidRDefault="006C2431" w:rsidP="00F864C6">
      <w:pPr>
        <w:spacing w:after="0" w:line="240" w:lineRule="auto"/>
        <w:ind w:left="0" w:firstLine="0"/>
        <w:jc w:val="left"/>
        <w:rPr>
          <w:rFonts w:ascii="Garamond" w:hAnsi="Garamond" w:cstheme="minorHAnsi"/>
          <w:sz w:val="28"/>
          <w:szCs w:val="28"/>
        </w:rPr>
      </w:pPr>
    </w:p>
    <w:p w14:paraId="511B8291" w14:textId="7CE5DD26" w:rsidR="006C2431" w:rsidRPr="000B1CA8" w:rsidRDefault="00200E12" w:rsidP="00F864C6">
      <w:pPr>
        <w:pStyle w:val="Titre2"/>
        <w:tabs>
          <w:tab w:val="center" w:pos="2618"/>
        </w:tabs>
        <w:spacing w:after="101" w:line="240" w:lineRule="auto"/>
        <w:ind w:left="-15" w:firstLine="0"/>
        <w:rPr>
          <w:rFonts w:ascii="Garamond" w:hAnsi="Garamond" w:cstheme="minorHAnsi"/>
          <w:sz w:val="28"/>
          <w:szCs w:val="28"/>
        </w:rPr>
      </w:pPr>
      <w:bookmarkStart w:id="15" w:name="_Toc77684099"/>
      <w:r w:rsidRPr="000B1CA8">
        <w:rPr>
          <w:rFonts w:ascii="Garamond" w:hAnsi="Garamond" w:cstheme="minorHAnsi"/>
          <w:sz w:val="28"/>
          <w:szCs w:val="28"/>
        </w:rPr>
        <w:t>2</w:t>
      </w:r>
      <w:r w:rsidR="006C2431" w:rsidRPr="000B1CA8">
        <w:rPr>
          <w:rFonts w:ascii="Garamond" w:hAnsi="Garamond" w:cstheme="minorHAnsi"/>
          <w:sz w:val="28"/>
          <w:szCs w:val="28"/>
        </w:rPr>
        <w:t>.3</w:t>
      </w:r>
      <w:r w:rsidR="00B17F8F" w:rsidRPr="000B1CA8">
        <w:rPr>
          <w:rFonts w:ascii="Garamond" w:hAnsi="Garamond" w:cstheme="minorHAnsi"/>
          <w:b w:val="0"/>
          <w:sz w:val="28"/>
          <w:szCs w:val="28"/>
        </w:rPr>
        <w:t xml:space="preserve"> </w:t>
      </w:r>
      <w:r w:rsidR="006C2431" w:rsidRPr="000B1CA8">
        <w:rPr>
          <w:rFonts w:ascii="Garamond" w:hAnsi="Garamond" w:cstheme="minorHAnsi"/>
          <w:sz w:val="28"/>
          <w:szCs w:val="28"/>
        </w:rPr>
        <w:t xml:space="preserve">Critères Essentiels pour la Préqualification </w:t>
      </w:r>
      <w:bookmarkEnd w:id="15"/>
      <w:r w:rsidR="006C2431" w:rsidRPr="000B1CA8">
        <w:rPr>
          <w:rFonts w:ascii="Garamond" w:hAnsi="Garamond" w:cstheme="minorHAnsi"/>
          <w:sz w:val="28"/>
          <w:szCs w:val="28"/>
        </w:rPr>
        <w:t xml:space="preserve"> </w:t>
      </w:r>
    </w:p>
    <w:p w14:paraId="276CE4D8" w14:textId="603A7E36" w:rsidR="006C2431" w:rsidRPr="000B1CA8" w:rsidRDefault="00200E12" w:rsidP="00F864C6">
      <w:pPr>
        <w:spacing w:after="92" w:line="240" w:lineRule="auto"/>
        <w:ind w:left="2" w:right="5"/>
        <w:jc w:val="left"/>
        <w:rPr>
          <w:rFonts w:ascii="Garamond" w:hAnsi="Garamond" w:cstheme="minorHAnsi"/>
          <w:b/>
          <w:sz w:val="24"/>
          <w:szCs w:val="24"/>
        </w:rPr>
      </w:pPr>
      <w:r w:rsidRPr="000B1CA8">
        <w:rPr>
          <w:rFonts w:ascii="Garamond" w:hAnsi="Garamond" w:cstheme="minorHAnsi"/>
          <w:b/>
          <w:sz w:val="24"/>
          <w:szCs w:val="24"/>
        </w:rPr>
        <w:t>2</w:t>
      </w:r>
      <w:r w:rsidR="006C2431" w:rsidRPr="000B1CA8">
        <w:rPr>
          <w:rFonts w:ascii="Garamond" w:hAnsi="Garamond" w:cstheme="minorHAnsi"/>
          <w:b/>
          <w:sz w:val="24"/>
          <w:szCs w:val="24"/>
        </w:rPr>
        <w:t xml:space="preserve">.3.1 </w:t>
      </w:r>
      <w:r w:rsidR="006C2431" w:rsidRPr="000B1CA8">
        <w:rPr>
          <w:rFonts w:ascii="Garamond" w:hAnsi="Garamond" w:cstheme="minorHAnsi"/>
          <w:b/>
          <w:sz w:val="24"/>
          <w:szCs w:val="24"/>
          <w:u w:val="single"/>
        </w:rPr>
        <w:t>Expérience et Capacité</w:t>
      </w:r>
    </w:p>
    <w:p w14:paraId="17940917" w14:textId="77777777" w:rsidR="006C2431" w:rsidRPr="001A5B43" w:rsidRDefault="006C2431" w:rsidP="00756BD0">
      <w:pPr>
        <w:spacing w:after="92" w:line="240" w:lineRule="auto"/>
        <w:ind w:left="2" w:right="5"/>
        <w:rPr>
          <w:rFonts w:ascii="Garamond" w:hAnsi="Garamond" w:cstheme="minorHAnsi"/>
        </w:rPr>
      </w:pPr>
      <w:r w:rsidRPr="001A5B43">
        <w:rPr>
          <w:rStyle w:val="jlqj4b"/>
          <w:rFonts w:ascii="Garamond" w:hAnsi="Garamond" w:cstheme="minorHAnsi"/>
        </w:rPr>
        <w:t xml:space="preserve">Les soumissionnaires potentiels doivent avoir </w:t>
      </w:r>
      <w:r w:rsidRPr="00756BD0">
        <w:rPr>
          <w:rStyle w:val="jlqj4b"/>
          <w:rFonts w:ascii="Garamond" w:hAnsi="Garamond" w:cstheme="minorHAnsi"/>
          <w:b/>
          <w:bCs/>
          <w:u w:val="single"/>
        </w:rPr>
        <w:t>au moins 2 ans d’expérience</w:t>
      </w:r>
      <w:r w:rsidRPr="00756BD0">
        <w:rPr>
          <w:rStyle w:val="jlqj4b"/>
          <w:rFonts w:ascii="Garamond" w:hAnsi="Garamond" w:cstheme="minorHAnsi"/>
          <w:b/>
          <w:bCs/>
        </w:rPr>
        <w:t xml:space="preserve"> </w:t>
      </w:r>
      <w:r w:rsidRPr="001A5B43">
        <w:rPr>
          <w:rStyle w:val="jlqj4b"/>
          <w:rFonts w:ascii="Garamond" w:hAnsi="Garamond" w:cstheme="minorHAnsi"/>
        </w:rPr>
        <w:t>dans la fourniture de biens et services et articles connexes.</w:t>
      </w:r>
      <w:r w:rsidRPr="001A5B43">
        <w:rPr>
          <w:rStyle w:val="viiyi"/>
          <w:rFonts w:ascii="Garamond" w:hAnsi="Garamond" w:cstheme="minorHAnsi"/>
        </w:rPr>
        <w:t xml:space="preserve"> </w:t>
      </w:r>
      <w:r w:rsidRPr="001A5B43">
        <w:rPr>
          <w:rStyle w:val="jlqj4b"/>
          <w:rFonts w:ascii="Garamond" w:hAnsi="Garamond" w:cstheme="minorHAnsi"/>
        </w:rPr>
        <w:t>Les fournisseurs potentiels doivent faire preuve de compétence, de volonté et de capacité d’exécuter le contrat.</w:t>
      </w:r>
    </w:p>
    <w:p w14:paraId="252D69EF" w14:textId="77777777" w:rsidR="006C2431" w:rsidRPr="001A5B43" w:rsidRDefault="006C2431" w:rsidP="00F73833">
      <w:pPr>
        <w:spacing w:after="92" w:line="240" w:lineRule="auto"/>
        <w:ind w:left="2" w:right="5"/>
        <w:rPr>
          <w:rFonts w:ascii="Garamond" w:eastAsia="Times New Roman" w:hAnsi="Garamond" w:cstheme="minorHAnsi"/>
          <w:color w:val="auto"/>
        </w:rPr>
      </w:pPr>
      <w:r w:rsidRPr="001A5B43">
        <w:rPr>
          <w:rFonts w:ascii="Garamond" w:hAnsi="Garamond" w:cstheme="minorHAnsi"/>
        </w:rPr>
        <w:tab/>
      </w:r>
      <w:r w:rsidRPr="001A5B43">
        <w:rPr>
          <w:rFonts w:ascii="Garamond" w:eastAsia="Times New Roman" w:hAnsi="Garamond" w:cstheme="minorHAnsi"/>
          <w:color w:val="auto"/>
        </w:rPr>
        <w:t xml:space="preserve">Les fournisseurs potentiels doivent démontrer une expérience et une capacité particulières à organiser l’approvisionnement et la livraison des articles ou des services dans un délai bref. </w:t>
      </w:r>
    </w:p>
    <w:p w14:paraId="5A45C09A" w14:textId="77777777" w:rsidR="006C2431" w:rsidRPr="00A91ECD" w:rsidRDefault="006C2431" w:rsidP="00F864C6">
      <w:pPr>
        <w:spacing w:line="240" w:lineRule="auto"/>
        <w:ind w:left="0" w:firstLine="0"/>
        <w:jc w:val="left"/>
        <w:rPr>
          <w:rFonts w:ascii="Garamond" w:hAnsi="Garamond" w:cstheme="minorHAnsi"/>
          <w:b/>
          <w:bCs/>
        </w:rPr>
      </w:pPr>
    </w:p>
    <w:p w14:paraId="40FAB86D" w14:textId="4F4A1475" w:rsidR="006C2431" w:rsidRPr="00A91ECD" w:rsidRDefault="00200E12" w:rsidP="00F864C6">
      <w:pPr>
        <w:pStyle w:val="Titre3"/>
        <w:tabs>
          <w:tab w:val="center" w:pos="1474"/>
        </w:tabs>
        <w:spacing w:after="73" w:line="240" w:lineRule="auto"/>
        <w:ind w:left="-15" w:firstLine="0"/>
        <w:rPr>
          <w:rFonts w:ascii="Garamond" w:hAnsi="Garamond" w:cstheme="minorHAnsi"/>
          <w:bCs/>
          <w:sz w:val="24"/>
          <w:szCs w:val="24"/>
        </w:rPr>
      </w:pPr>
      <w:bookmarkStart w:id="16" w:name="_Toc77684101"/>
      <w:r w:rsidRPr="00A91ECD">
        <w:rPr>
          <w:rFonts w:ascii="Garamond" w:hAnsi="Garamond" w:cstheme="minorHAnsi"/>
          <w:bCs/>
          <w:sz w:val="24"/>
          <w:szCs w:val="24"/>
        </w:rPr>
        <w:t>2</w:t>
      </w:r>
      <w:r w:rsidR="006C2431" w:rsidRPr="00A91ECD">
        <w:rPr>
          <w:rFonts w:ascii="Garamond" w:hAnsi="Garamond" w:cstheme="minorHAnsi"/>
          <w:bCs/>
          <w:sz w:val="24"/>
          <w:szCs w:val="24"/>
        </w:rPr>
        <w:t xml:space="preserve">.3.2 </w:t>
      </w:r>
      <w:r w:rsidR="006C2431" w:rsidRPr="00A91ECD">
        <w:rPr>
          <w:rFonts w:ascii="Garamond" w:hAnsi="Garamond" w:cstheme="minorHAnsi"/>
          <w:bCs/>
          <w:sz w:val="24"/>
          <w:szCs w:val="24"/>
          <w:u w:val="single"/>
        </w:rPr>
        <w:t>Capacité Financière</w:t>
      </w:r>
      <w:bookmarkEnd w:id="16"/>
    </w:p>
    <w:p w14:paraId="6D81F753" w14:textId="77777777" w:rsidR="006C2431" w:rsidRDefault="006C2431" w:rsidP="00F73833">
      <w:pPr>
        <w:spacing w:after="0" w:line="240" w:lineRule="auto"/>
        <w:ind w:left="0" w:firstLine="0"/>
        <w:rPr>
          <w:rStyle w:val="jlqj4b"/>
          <w:rFonts w:ascii="Garamond" w:hAnsi="Garamond" w:cstheme="minorHAnsi"/>
        </w:rPr>
      </w:pPr>
      <w:r w:rsidRPr="001A5B43">
        <w:rPr>
          <w:rStyle w:val="jlqj4b"/>
          <w:rFonts w:ascii="Garamond" w:hAnsi="Garamond" w:cstheme="minorHAnsi"/>
        </w:rPr>
        <w:t>La situation financière du fournisseur sera déterminée par le dernier état financier soumis avec les documents de préqualification ainsi que la lettre de référence de leurs banquiers attestant leur capacité financière.</w:t>
      </w:r>
      <w:r w:rsidRPr="001A5B43">
        <w:rPr>
          <w:rStyle w:val="viiyi"/>
          <w:rFonts w:ascii="Garamond" w:hAnsi="Garamond" w:cstheme="minorHAnsi"/>
        </w:rPr>
        <w:t xml:space="preserve"> </w:t>
      </w:r>
      <w:r w:rsidRPr="001A5B43">
        <w:rPr>
          <w:rStyle w:val="jlqj4b"/>
          <w:rFonts w:ascii="Garamond" w:hAnsi="Garamond" w:cstheme="minorHAnsi"/>
        </w:rPr>
        <w:t>Les fournisseurs/prestataires de services potentiels seront pré-qualifiés sur la base des informations fournies.</w:t>
      </w:r>
    </w:p>
    <w:p w14:paraId="049A505C" w14:textId="77777777" w:rsidR="009E4100" w:rsidRDefault="009E4100" w:rsidP="00F73833">
      <w:pPr>
        <w:spacing w:after="0" w:line="240" w:lineRule="auto"/>
        <w:ind w:left="0" w:firstLine="0"/>
        <w:rPr>
          <w:rStyle w:val="jlqj4b"/>
          <w:rFonts w:ascii="Garamond" w:hAnsi="Garamond" w:cstheme="minorHAnsi"/>
        </w:rPr>
      </w:pPr>
    </w:p>
    <w:p w14:paraId="6B2B513B" w14:textId="77777777" w:rsidR="009E4100" w:rsidRDefault="009E4100" w:rsidP="00F73833">
      <w:pPr>
        <w:spacing w:after="0" w:line="240" w:lineRule="auto"/>
        <w:ind w:left="0" w:firstLine="0"/>
        <w:rPr>
          <w:rStyle w:val="jlqj4b"/>
          <w:rFonts w:ascii="Garamond" w:hAnsi="Garamond" w:cstheme="minorHAnsi"/>
        </w:rPr>
      </w:pPr>
    </w:p>
    <w:p w14:paraId="3B2A9CDD" w14:textId="77777777" w:rsidR="009E4100" w:rsidRDefault="009E4100" w:rsidP="00F73833">
      <w:pPr>
        <w:spacing w:after="0" w:line="240" w:lineRule="auto"/>
        <w:ind w:left="0" w:firstLine="0"/>
        <w:rPr>
          <w:rStyle w:val="jlqj4b"/>
          <w:rFonts w:ascii="Garamond" w:hAnsi="Garamond" w:cstheme="minorHAnsi"/>
        </w:rPr>
      </w:pPr>
    </w:p>
    <w:p w14:paraId="51D84CC9" w14:textId="77777777" w:rsidR="00A91ECD" w:rsidRDefault="00A91ECD" w:rsidP="00F73833">
      <w:pPr>
        <w:spacing w:after="0" w:line="240" w:lineRule="auto"/>
        <w:ind w:left="0" w:firstLine="0"/>
        <w:rPr>
          <w:rStyle w:val="jlqj4b"/>
          <w:rFonts w:ascii="Garamond" w:hAnsi="Garamond" w:cstheme="minorHAnsi"/>
        </w:rPr>
      </w:pPr>
    </w:p>
    <w:p w14:paraId="157628DD" w14:textId="77777777" w:rsidR="00A91ECD" w:rsidRDefault="00A91ECD" w:rsidP="00A91ECD">
      <w:pPr>
        <w:spacing w:after="0" w:line="240" w:lineRule="auto"/>
        <w:ind w:left="0" w:firstLine="0"/>
        <w:rPr>
          <w:rFonts w:ascii="Garamond" w:hAnsi="Garamond" w:cstheme="minorHAnsi"/>
          <w:b/>
          <w:bCs/>
          <w:u w:val="single"/>
        </w:rPr>
      </w:pPr>
      <w:r w:rsidRPr="00A91ECD">
        <w:rPr>
          <w:rFonts w:ascii="Garamond" w:hAnsi="Garamond" w:cstheme="minorHAnsi"/>
          <w:b/>
          <w:bCs/>
          <w:u w:val="single"/>
        </w:rPr>
        <w:lastRenderedPageBreak/>
        <w:t>2.3.3 Conformité fiscale</w:t>
      </w:r>
    </w:p>
    <w:p w14:paraId="177360A1" w14:textId="77777777" w:rsidR="00A91ECD" w:rsidRPr="00A91ECD" w:rsidRDefault="00A91ECD" w:rsidP="00A91ECD">
      <w:pPr>
        <w:spacing w:after="0" w:line="240" w:lineRule="auto"/>
        <w:ind w:left="0" w:firstLine="0"/>
        <w:rPr>
          <w:rFonts w:ascii="Garamond" w:hAnsi="Garamond" w:cstheme="minorHAnsi"/>
          <w:b/>
          <w:bCs/>
          <w:u w:val="single"/>
        </w:rPr>
      </w:pPr>
    </w:p>
    <w:p w14:paraId="0F45EF7E" w14:textId="77777777" w:rsidR="00A91ECD" w:rsidRDefault="00A91ECD" w:rsidP="00A91ECD">
      <w:pPr>
        <w:spacing w:after="0" w:line="240" w:lineRule="auto"/>
        <w:ind w:left="0" w:firstLine="0"/>
        <w:rPr>
          <w:rFonts w:ascii="Garamond" w:hAnsi="Garamond" w:cstheme="minorHAnsi"/>
        </w:rPr>
      </w:pPr>
      <w:r w:rsidRPr="00A91ECD">
        <w:rPr>
          <w:rFonts w:ascii="Garamond" w:hAnsi="Garamond" w:cstheme="minorHAnsi"/>
        </w:rPr>
        <w:t>Les fournisseurs et prestataires de services doivent être en mesure d'émettre des factures conformes aux exigences de l'</w:t>
      </w:r>
      <w:r w:rsidRPr="00A91ECD">
        <w:rPr>
          <w:rFonts w:ascii="Garamond" w:hAnsi="Garamond" w:cstheme="minorHAnsi"/>
          <w:b/>
          <w:bCs/>
        </w:rPr>
        <w:t>Office Burundais des Recettes (OBR)</w:t>
      </w:r>
      <w:r w:rsidRPr="00A91ECD">
        <w:rPr>
          <w:rFonts w:ascii="Garamond" w:hAnsi="Garamond" w:cstheme="minorHAnsi"/>
        </w:rPr>
        <w:t>, notamment des factures électroniques lorsqu'elles sont requises par la réglementation en vigueur.</w:t>
      </w:r>
    </w:p>
    <w:p w14:paraId="710A61C7" w14:textId="7F8E404E" w:rsidR="00A91ECD" w:rsidRPr="00A91ECD" w:rsidRDefault="00A91ECD" w:rsidP="00A91ECD">
      <w:pPr>
        <w:spacing w:after="0" w:line="240" w:lineRule="auto"/>
        <w:ind w:left="0" w:firstLine="0"/>
        <w:rPr>
          <w:rFonts w:ascii="Garamond" w:hAnsi="Garamond" w:cstheme="minorHAnsi"/>
        </w:rPr>
      </w:pPr>
      <w:r w:rsidRPr="00A91ECD">
        <w:rPr>
          <w:rFonts w:ascii="Garamond" w:hAnsi="Garamond" w:cstheme="minorHAnsi"/>
        </w:rPr>
        <w:br/>
        <w:t>Les soumissionnaires s'engagent à respecter toutes les obligations fiscales applicables pendant toute la durée de la collaboration avec CIP-ICAP Burundi.</w:t>
      </w:r>
    </w:p>
    <w:p w14:paraId="076E4BAC" w14:textId="77777777" w:rsidR="000D50B9" w:rsidRDefault="000D50B9" w:rsidP="00F73833">
      <w:pPr>
        <w:spacing w:after="0" w:line="240" w:lineRule="auto"/>
        <w:ind w:left="0" w:firstLine="0"/>
        <w:rPr>
          <w:rStyle w:val="jlqj4b"/>
          <w:rFonts w:ascii="Garamond" w:hAnsi="Garamond" w:cstheme="minorHAnsi"/>
        </w:rPr>
      </w:pPr>
    </w:p>
    <w:p w14:paraId="66D45EA1" w14:textId="62AC4045" w:rsidR="000D50B9" w:rsidRPr="00083261" w:rsidRDefault="00444E80" w:rsidP="00F73833">
      <w:pPr>
        <w:spacing w:after="0" w:line="240" w:lineRule="auto"/>
        <w:ind w:left="0" w:firstLine="0"/>
        <w:rPr>
          <w:rStyle w:val="jlqj4b"/>
          <w:rFonts w:ascii="Garamond" w:hAnsi="Garamond" w:cstheme="minorHAnsi"/>
          <w:b/>
          <w:bCs/>
          <w:sz w:val="24"/>
          <w:szCs w:val="24"/>
        </w:rPr>
      </w:pPr>
      <w:r w:rsidRPr="00083261">
        <w:rPr>
          <w:rStyle w:val="jlqj4b"/>
          <w:rFonts w:ascii="Garamond" w:hAnsi="Garamond" w:cstheme="minorHAnsi"/>
          <w:b/>
          <w:bCs/>
          <w:sz w:val="24"/>
          <w:szCs w:val="24"/>
        </w:rPr>
        <w:t xml:space="preserve">NB : Cette capacité financière sera exigée uniquement </w:t>
      </w:r>
      <w:r w:rsidR="00855EDA" w:rsidRPr="00083261">
        <w:rPr>
          <w:rStyle w:val="jlqj4b"/>
          <w:rFonts w:ascii="Garamond" w:hAnsi="Garamond" w:cstheme="minorHAnsi"/>
          <w:b/>
          <w:bCs/>
          <w:sz w:val="24"/>
          <w:szCs w:val="24"/>
        </w:rPr>
        <w:t xml:space="preserve">pour les </w:t>
      </w:r>
      <w:r w:rsidR="00E13831" w:rsidRPr="00083261">
        <w:rPr>
          <w:rStyle w:val="jlqj4b"/>
          <w:rFonts w:ascii="Garamond" w:hAnsi="Garamond" w:cstheme="minorHAnsi"/>
          <w:b/>
          <w:bCs/>
          <w:sz w:val="24"/>
          <w:szCs w:val="24"/>
        </w:rPr>
        <w:t>fournisseurs</w:t>
      </w:r>
      <w:r w:rsidR="00855EDA" w:rsidRPr="00083261">
        <w:rPr>
          <w:rStyle w:val="jlqj4b"/>
          <w:rFonts w:ascii="Garamond" w:hAnsi="Garamond" w:cstheme="minorHAnsi"/>
          <w:b/>
          <w:bCs/>
          <w:sz w:val="24"/>
          <w:szCs w:val="24"/>
        </w:rPr>
        <w:t xml:space="preserve"> des articles </w:t>
      </w:r>
      <w:r w:rsidR="002429B4" w:rsidRPr="00083261">
        <w:rPr>
          <w:rStyle w:val="jlqj4b"/>
          <w:rFonts w:ascii="Garamond" w:hAnsi="Garamond" w:cstheme="minorHAnsi"/>
          <w:b/>
          <w:bCs/>
          <w:sz w:val="24"/>
          <w:szCs w:val="24"/>
        </w:rPr>
        <w:t>ICAP-4, ICAP-</w:t>
      </w:r>
      <w:r w:rsidR="00855EDA" w:rsidRPr="00083261">
        <w:rPr>
          <w:rStyle w:val="jlqj4b"/>
          <w:rFonts w:ascii="Garamond" w:hAnsi="Garamond" w:cstheme="minorHAnsi"/>
          <w:b/>
          <w:bCs/>
          <w:sz w:val="24"/>
          <w:szCs w:val="24"/>
        </w:rPr>
        <w:t xml:space="preserve">5, </w:t>
      </w:r>
      <w:r w:rsidR="002429B4" w:rsidRPr="00083261">
        <w:rPr>
          <w:rStyle w:val="jlqj4b"/>
          <w:rFonts w:ascii="Garamond" w:hAnsi="Garamond" w:cstheme="minorHAnsi"/>
          <w:b/>
          <w:bCs/>
          <w:sz w:val="24"/>
          <w:szCs w:val="24"/>
        </w:rPr>
        <w:t>ICAP-</w:t>
      </w:r>
      <w:r w:rsidR="00855EDA" w:rsidRPr="00083261">
        <w:rPr>
          <w:rStyle w:val="jlqj4b"/>
          <w:rFonts w:ascii="Garamond" w:hAnsi="Garamond" w:cstheme="minorHAnsi"/>
          <w:b/>
          <w:bCs/>
          <w:sz w:val="24"/>
          <w:szCs w:val="24"/>
        </w:rPr>
        <w:t xml:space="preserve">6, </w:t>
      </w:r>
      <w:r w:rsidR="007D69D1" w:rsidRPr="00083261">
        <w:rPr>
          <w:rStyle w:val="jlqj4b"/>
          <w:rFonts w:ascii="Garamond" w:hAnsi="Garamond" w:cstheme="minorHAnsi"/>
          <w:b/>
          <w:bCs/>
          <w:sz w:val="24"/>
          <w:szCs w:val="24"/>
        </w:rPr>
        <w:t>ICAP-8</w:t>
      </w:r>
      <w:r w:rsidR="00855EDA" w:rsidRPr="00083261">
        <w:rPr>
          <w:rStyle w:val="jlqj4b"/>
          <w:rFonts w:ascii="Garamond" w:hAnsi="Garamond" w:cstheme="minorHAnsi"/>
          <w:b/>
          <w:bCs/>
          <w:sz w:val="24"/>
          <w:szCs w:val="24"/>
        </w:rPr>
        <w:t xml:space="preserve">, </w:t>
      </w:r>
      <w:r w:rsidR="007D69D1" w:rsidRPr="00083261">
        <w:rPr>
          <w:rStyle w:val="jlqj4b"/>
          <w:rFonts w:ascii="Garamond" w:hAnsi="Garamond" w:cstheme="minorHAnsi"/>
          <w:b/>
          <w:bCs/>
          <w:sz w:val="24"/>
          <w:szCs w:val="24"/>
        </w:rPr>
        <w:t>ICAP-13</w:t>
      </w:r>
      <w:r w:rsidR="00855EDA" w:rsidRPr="00083261">
        <w:rPr>
          <w:rStyle w:val="jlqj4b"/>
          <w:rFonts w:ascii="Garamond" w:hAnsi="Garamond" w:cstheme="minorHAnsi"/>
          <w:b/>
          <w:bCs/>
          <w:sz w:val="24"/>
          <w:szCs w:val="24"/>
        </w:rPr>
        <w:t xml:space="preserve">, </w:t>
      </w:r>
      <w:r w:rsidR="007D69D1" w:rsidRPr="00083261">
        <w:rPr>
          <w:rStyle w:val="jlqj4b"/>
          <w:rFonts w:ascii="Garamond" w:hAnsi="Garamond" w:cstheme="minorHAnsi"/>
          <w:b/>
          <w:bCs/>
          <w:sz w:val="24"/>
          <w:szCs w:val="24"/>
        </w:rPr>
        <w:t>ICAP</w:t>
      </w:r>
      <w:r w:rsidR="00673518" w:rsidRPr="00083261">
        <w:rPr>
          <w:rStyle w:val="jlqj4b"/>
          <w:rFonts w:ascii="Garamond" w:hAnsi="Garamond" w:cstheme="minorHAnsi"/>
          <w:b/>
          <w:bCs/>
          <w:sz w:val="24"/>
          <w:szCs w:val="24"/>
        </w:rPr>
        <w:t>-</w:t>
      </w:r>
      <w:r w:rsidR="00CE5C18" w:rsidRPr="00083261">
        <w:rPr>
          <w:rStyle w:val="jlqj4b"/>
          <w:rFonts w:ascii="Garamond" w:hAnsi="Garamond" w:cstheme="minorHAnsi"/>
          <w:b/>
          <w:bCs/>
          <w:sz w:val="24"/>
          <w:szCs w:val="24"/>
        </w:rPr>
        <w:t>1</w:t>
      </w:r>
      <w:r w:rsidR="00673518" w:rsidRPr="00083261">
        <w:rPr>
          <w:rStyle w:val="jlqj4b"/>
          <w:rFonts w:ascii="Garamond" w:hAnsi="Garamond" w:cstheme="minorHAnsi"/>
          <w:b/>
          <w:bCs/>
          <w:sz w:val="24"/>
          <w:szCs w:val="24"/>
        </w:rPr>
        <w:t>5</w:t>
      </w:r>
      <w:r w:rsidR="00CE5C18" w:rsidRPr="00083261">
        <w:rPr>
          <w:rStyle w:val="jlqj4b"/>
          <w:rFonts w:ascii="Garamond" w:hAnsi="Garamond" w:cstheme="minorHAnsi"/>
          <w:b/>
          <w:bCs/>
          <w:sz w:val="24"/>
          <w:szCs w:val="24"/>
        </w:rPr>
        <w:t xml:space="preserve">, </w:t>
      </w:r>
      <w:r w:rsidR="00673518" w:rsidRPr="00083261">
        <w:rPr>
          <w:rStyle w:val="jlqj4b"/>
          <w:rFonts w:ascii="Garamond" w:hAnsi="Garamond" w:cstheme="minorHAnsi"/>
          <w:b/>
          <w:bCs/>
          <w:sz w:val="24"/>
          <w:szCs w:val="24"/>
        </w:rPr>
        <w:t>ICAP-</w:t>
      </w:r>
      <w:r w:rsidR="00CE5C18" w:rsidRPr="00083261">
        <w:rPr>
          <w:rStyle w:val="jlqj4b"/>
          <w:rFonts w:ascii="Garamond" w:hAnsi="Garamond" w:cstheme="minorHAnsi"/>
          <w:b/>
          <w:bCs/>
          <w:sz w:val="24"/>
          <w:szCs w:val="24"/>
        </w:rPr>
        <w:t>1</w:t>
      </w:r>
      <w:r w:rsidR="00673518" w:rsidRPr="00083261">
        <w:rPr>
          <w:rStyle w:val="jlqj4b"/>
          <w:rFonts w:ascii="Garamond" w:hAnsi="Garamond" w:cstheme="minorHAnsi"/>
          <w:b/>
          <w:bCs/>
          <w:sz w:val="24"/>
          <w:szCs w:val="24"/>
        </w:rPr>
        <w:t>6</w:t>
      </w:r>
      <w:r w:rsidR="00CE5C18" w:rsidRPr="00083261">
        <w:rPr>
          <w:rStyle w:val="jlqj4b"/>
          <w:rFonts w:ascii="Garamond" w:hAnsi="Garamond" w:cstheme="minorHAnsi"/>
          <w:b/>
          <w:bCs/>
          <w:sz w:val="24"/>
          <w:szCs w:val="24"/>
        </w:rPr>
        <w:t xml:space="preserve">, </w:t>
      </w:r>
      <w:r w:rsidR="00673518" w:rsidRPr="00083261">
        <w:rPr>
          <w:rStyle w:val="jlqj4b"/>
          <w:rFonts w:ascii="Garamond" w:hAnsi="Garamond" w:cstheme="minorHAnsi"/>
          <w:b/>
          <w:bCs/>
          <w:sz w:val="24"/>
          <w:szCs w:val="24"/>
        </w:rPr>
        <w:t>ICA</w:t>
      </w:r>
      <w:r w:rsidR="00185DF5" w:rsidRPr="00083261">
        <w:rPr>
          <w:rStyle w:val="jlqj4b"/>
          <w:rFonts w:ascii="Garamond" w:hAnsi="Garamond" w:cstheme="minorHAnsi"/>
          <w:b/>
          <w:bCs/>
          <w:sz w:val="24"/>
          <w:szCs w:val="24"/>
        </w:rPr>
        <w:t>P-18</w:t>
      </w:r>
      <w:r w:rsidR="00CE5C18" w:rsidRPr="00083261">
        <w:rPr>
          <w:rStyle w:val="jlqj4b"/>
          <w:rFonts w:ascii="Garamond" w:hAnsi="Garamond" w:cstheme="minorHAnsi"/>
          <w:b/>
          <w:bCs/>
          <w:sz w:val="24"/>
          <w:szCs w:val="24"/>
        </w:rPr>
        <w:t xml:space="preserve">, </w:t>
      </w:r>
      <w:r w:rsidR="00185DF5" w:rsidRPr="00083261">
        <w:rPr>
          <w:rStyle w:val="jlqj4b"/>
          <w:rFonts w:ascii="Garamond" w:hAnsi="Garamond" w:cstheme="minorHAnsi"/>
          <w:b/>
          <w:bCs/>
          <w:sz w:val="24"/>
          <w:szCs w:val="24"/>
        </w:rPr>
        <w:t>ICAP-</w:t>
      </w:r>
      <w:r w:rsidR="00CE5C18" w:rsidRPr="00083261">
        <w:rPr>
          <w:rStyle w:val="jlqj4b"/>
          <w:rFonts w:ascii="Garamond" w:hAnsi="Garamond" w:cstheme="minorHAnsi"/>
          <w:b/>
          <w:bCs/>
          <w:sz w:val="24"/>
          <w:szCs w:val="24"/>
        </w:rPr>
        <w:t>2</w:t>
      </w:r>
      <w:r w:rsidR="00185DF5" w:rsidRPr="00083261">
        <w:rPr>
          <w:rStyle w:val="jlqj4b"/>
          <w:rFonts w:ascii="Garamond" w:hAnsi="Garamond" w:cstheme="minorHAnsi"/>
          <w:b/>
          <w:bCs/>
          <w:sz w:val="24"/>
          <w:szCs w:val="24"/>
        </w:rPr>
        <w:t>2</w:t>
      </w:r>
      <w:r w:rsidR="00CE5C18" w:rsidRPr="00083261">
        <w:rPr>
          <w:rStyle w:val="jlqj4b"/>
          <w:rFonts w:ascii="Garamond" w:hAnsi="Garamond" w:cstheme="minorHAnsi"/>
          <w:b/>
          <w:bCs/>
          <w:sz w:val="24"/>
          <w:szCs w:val="24"/>
        </w:rPr>
        <w:t xml:space="preserve">, </w:t>
      </w:r>
      <w:r w:rsidR="00185DF5" w:rsidRPr="00083261">
        <w:rPr>
          <w:rStyle w:val="jlqj4b"/>
          <w:rFonts w:ascii="Garamond" w:hAnsi="Garamond" w:cstheme="minorHAnsi"/>
          <w:b/>
          <w:bCs/>
          <w:sz w:val="24"/>
          <w:szCs w:val="24"/>
        </w:rPr>
        <w:t>ICAP-</w:t>
      </w:r>
      <w:r w:rsidR="00B94A07" w:rsidRPr="00083261">
        <w:rPr>
          <w:rStyle w:val="jlqj4b"/>
          <w:rFonts w:ascii="Garamond" w:hAnsi="Garamond" w:cstheme="minorHAnsi"/>
          <w:b/>
          <w:bCs/>
          <w:sz w:val="24"/>
          <w:szCs w:val="24"/>
        </w:rPr>
        <w:t>2</w:t>
      </w:r>
      <w:r w:rsidR="00FD6909" w:rsidRPr="00083261">
        <w:rPr>
          <w:rStyle w:val="jlqj4b"/>
          <w:rFonts w:ascii="Garamond" w:hAnsi="Garamond" w:cstheme="minorHAnsi"/>
          <w:b/>
          <w:bCs/>
          <w:sz w:val="24"/>
          <w:szCs w:val="24"/>
        </w:rPr>
        <w:t>3</w:t>
      </w:r>
      <w:r w:rsidR="00B94A07" w:rsidRPr="00083261">
        <w:rPr>
          <w:rStyle w:val="jlqj4b"/>
          <w:rFonts w:ascii="Garamond" w:hAnsi="Garamond" w:cstheme="minorHAnsi"/>
          <w:b/>
          <w:bCs/>
          <w:sz w:val="24"/>
          <w:szCs w:val="24"/>
        </w:rPr>
        <w:t xml:space="preserve">, </w:t>
      </w:r>
      <w:r w:rsidR="00FD6909" w:rsidRPr="00083261">
        <w:rPr>
          <w:rStyle w:val="jlqj4b"/>
          <w:rFonts w:ascii="Garamond" w:hAnsi="Garamond" w:cstheme="minorHAnsi"/>
          <w:b/>
          <w:bCs/>
          <w:sz w:val="24"/>
          <w:szCs w:val="24"/>
        </w:rPr>
        <w:t>ICAP-</w:t>
      </w:r>
      <w:r w:rsidR="00B94A07" w:rsidRPr="00083261">
        <w:rPr>
          <w:rStyle w:val="jlqj4b"/>
          <w:rFonts w:ascii="Garamond" w:hAnsi="Garamond" w:cstheme="minorHAnsi"/>
          <w:b/>
          <w:bCs/>
          <w:sz w:val="24"/>
          <w:szCs w:val="24"/>
        </w:rPr>
        <w:t>2</w:t>
      </w:r>
      <w:r w:rsidR="00FD6909" w:rsidRPr="00083261">
        <w:rPr>
          <w:rStyle w:val="jlqj4b"/>
          <w:rFonts w:ascii="Garamond" w:hAnsi="Garamond" w:cstheme="minorHAnsi"/>
          <w:b/>
          <w:bCs/>
          <w:sz w:val="24"/>
          <w:szCs w:val="24"/>
        </w:rPr>
        <w:t>4</w:t>
      </w:r>
      <w:r w:rsidR="00B94A07" w:rsidRPr="00083261">
        <w:rPr>
          <w:rStyle w:val="jlqj4b"/>
          <w:rFonts w:ascii="Garamond" w:hAnsi="Garamond" w:cstheme="minorHAnsi"/>
          <w:b/>
          <w:bCs/>
          <w:sz w:val="24"/>
          <w:szCs w:val="24"/>
        </w:rPr>
        <w:t xml:space="preserve">, </w:t>
      </w:r>
      <w:r w:rsidR="00FD6909" w:rsidRPr="00083261">
        <w:rPr>
          <w:rStyle w:val="jlqj4b"/>
          <w:rFonts w:ascii="Garamond" w:hAnsi="Garamond" w:cstheme="minorHAnsi"/>
          <w:b/>
          <w:bCs/>
          <w:sz w:val="24"/>
          <w:szCs w:val="24"/>
        </w:rPr>
        <w:t>ICAP-26</w:t>
      </w:r>
      <w:r w:rsidR="00B94A07" w:rsidRPr="00083261">
        <w:rPr>
          <w:rStyle w:val="jlqj4b"/>
          <w:rFonts w:ascii="Garamond" w:hAnsi="Garamond" w:cstheme="minorHAnsi"/>
          <w:b/>
          <w:bCs/>
          <w:sz w:val="24"/>
          <w:szCs w:val="24"/>
        </w:rPr>
        <w:t xml:space="preserve">, </w:t>
      </w:r>
      <w:r w:rsidR="009013B4" w:rsidRPr="00083261">
        <w:rPr>
          <w:rStyle w:val="jlqj4b"/>
          <w:rFonts w:ascii="Garamond" w:hAnsi="Garamond" w:cstheme="minorHAnsi"/>
          <w:b/>
          <w:bCs/>
          <w:sz w:val="24"/>
          <w:szCs w:val="24"/>
        </w:rPr>
        <w:t>ICAP-</w:t>
      </w:r>
      <w:r w:rsidR="00A43BB6" w:rsidRPr="00083261">
        <w:rPr>
          <w:rStyle w:val="jlqj4b"/>
          <w:rFonts w:ascii="Garamond" w:hAnsi="Garamond" w:cstheme="minorHAnsi"/>
          <w:b/>
          <w:bCs/>
          <w:sz w:val="24"/>
          <w:szCs w:val="24"/>
        </w:rPr>
        <w:t>27,</w:t>
      </w:r>
      <w:r w:rsidR="008708FB" w:rsidRPr="00083261">
        <w:rPr>
          <w:rStyle w:val="jlqj4b"/>
          <w:rFonts w:ascii="Garamond" w:hAnsi="Garamond" w:cstheme="minorHAnsi"/>
          <w:b/>
          <w:bCs/>
          <w:sz w:val="24"/>
          <w:szCs w:val="24"/>
        </w:rPr>
        <w:t xml:space="preserve"> </w:t>
      </w:r>
      <w:r w:rsidR="00A43BB6" w:rsidRPr="00083261">
        <w:rPr>
          <w:rStyle w:val="jlqj4b"/>
          <w:rFonts w:ascii="Garamond" w:hAnsi="Garamond" w:cstheme="minorHAnsi"/>
          <w:b/>
          <w:bCs/>
          <w:sz w:val="24"/>
          <w:szCs w:val="24"/>
        </w:rPr>
        <w:t>ICAP-</w:t>
      </w:r>
      <w:r w:rsidR="000F0E19" w:rsidRPr="00083261">
        <w:rPr>
          <w:rStyle w:val="jlqj4b"/>
          <w:rFonts w:ascii="Garamond" w:hAnsi="Garamond" w:cstheme="minorHAnsi"/>
          <w:b/>
          <w:bCs/>
          <w:sz w:val="24"/>
          <w:szCs w:val="24"/>
        </w:rPr>
        <w:t>33</w:t>
      </w:r>
      <w:r w:rsidR="00B94A07" w:rsidRPr="00083261">
        <w:rPr>
          <w:rStyle w:val="jlqj4b"/>
          <w:rFonts w:ascii="Garamond" w:hAnsi="Garamond" w:cstheme="minorHAnsi"/>
          <w:b/>
          <w:bCs/>
          <w:sz w:val="24"/>
          <w:szCs w:val="24"/>
        </w:rPr>
        <w:t xml:space="preserve"> dans le tableau ci – dessus</w:t>
      </w:r>
      <w:r w:rsidR="00083261">
        <w:rPr>
          <w:rStyle w:val="jlqj4b"/>
          <w:rFonts w:ascii="Garamond" w:hAnsi="Garamond" w:cstheme="minorHAnsi"/>
          <w:b/>
          <w:bCs/>
          <w:sz w:val="24"/>
          <w:szCs w:val="24"/>
        </w:rPr>
        <w:t xml:space="preserve"> (page 3-4)</w:t>
      </w:r>
      <w:r w:rsidR="00B94A07" w:rsidRPr="00083261">
        <w:rPr>
          <w:rStyle w:val="jlqj4b"/>
          <w:rFonts w:ascii="Garamond" w:hAnsi="Garamond" w:cstheme="minorHAnsi"/>
          <w:b/>
          <w:bCs/>
          <w:sz w:val="24"/>
          <w:szCs w:val="24"/>
        </w:rPr>
        <w:t>.</w:t>
      </w:r>
    </w:p>
    <w:p w14:paraId="6FD72564" w14:textId="77777777" w:rsidR="006C2431" w:rsidRPr="00E13831" w:rsidRDefault="006C2431" w:rsidP="00F864C6">
      <w:pPr>
        <w:spacing w:after="50" w:line="240" w:lineRule="auto"/>
        <w:ind w:left="2" w:right="5"/>
        <w:jc w:val="left"/>
        <w:rPr>
          <w:rFonts w:ascii="Garamond" w:hAnsi="Garamond" w:cstheme="minorHAnsi"/>
          <w:b/>
          <w:bCs/>
          <w:sz w:val="28"/>
          <w:szCs w:val="28"/>
        </w:rPr>
      </w:pPr>
    </w:p>
    <w:p w14:paraId="2BC26511" w14:textId="40003D81" w:rsidR="006C2431" w:rsidRPr="000B1CA8" w:rsidRDefault="0034656B" w:rsidP="00F864C6">
      <w:pPr>
        <w:pStyle w:val="Titre3"/>
        <w:tabs>
          <w:tab w:val="center" w:pos="1794"/>
        </w:tabs>
        <w:spacing w:after="68" w:line="240" w:lineRule="auto"/>
        <w:ind w:left="-15" w:firstLine="0"/>
        <w:rPr>
          <w:rFonts w:ascii="Garamond" w:hAnsi="Garamond" w:cstheme="minorHAnsi"/>
          <w:sz w:val="24"/>
          <w:szCs w:val="24"/>
          <w:u w:val="single"/>
        </w:rPr>
      </w:pPr>
      <w:bookmarkStart w:id="17" w:name="_Toc77684102"/>
      <w:r w:rsidRPr="000B1CA8">
        <w:rPr>
          <w:rFonts w:ascii="Garamond" w:hAnsi="Garamond" w:cstheme="minorHAnsi"/>
          <w:sz w:val="24"/>
          <w:szCs w:val="24"/>
        </w:rPr>
        <w:t>2</w:t>
      </w:r>
      <w:r w:rsidR="006C2431" w:rsidRPr="000B1CA8">
        <w:rPr>
          <w:rFonts w:ascii="Garamond" w:hAnsi="Garamond" w:cstheme="minorHAnsi"/>
          <w:sz w:val="24"/>
          <w:szCs w:val="24"/>
        </w:rPr>
        <w:t>.3.</w:t>
      </w:r>
      <w:r w:rsidR="00A91ECD">
        <w:rPr>
          <w:rFonts w:ascii="Garamond" w:hAnsi="Garamond" w:cstheme="minorHAnsi"/>
          <w:sz w:val="24"/>
          <w:szCs w:val="24"/>
        </w:rPr>
        <w:t>4</w:t>
      </w:r>
      <w:r w:rsidR="006C2431" w:rsidRPr="000B1CA8">
        <w:rPr>
          <w:rFonts w:ascii="Garamond" w:hAnsi="Garamond" w:cstheme="minorHAnsi"/>
          <w:sz w:val="24"/>
          <w:szCs w:val="24"/>
        </w:rPr>
        <w:t xml:space="preserve"> </w:t>
      </w:r>
      <w:r w:rsidR="006C2431" w:rsidRPr="000B1CA8">
        <w:rPr>
          <w:rStyle w:val="jlqj4b"/>
          <w:rFonts w:ascii="Garamond" w:hAnsi="Garamond" w:cstheme="minorHAnsi"/>
          <w:sz w:val="24"/>
          <w:szCs w:val="24"/>
          <w:u w:val="single"/>
        </w:rPr>
        <w:t>Contrat de performance du passé</w:t>
      </w:r>
      <w:bookmarkEnd w:id="17"/>
    </w:p>
    <w:p w14:paraId="5BABFAD7" w14:textId="77777777" w:rsidR="006C2431" w:rsidRPr="001A5B43" w:rsidRDefault="006C2431" w:rsidP="00F864C6">
      <w:pPr>
        <w:spacing w:line="240" w:lineRule="auto"/>
        <w:ind w:left="2" w:right="5"/>
        <w:jc w:val="left"/>
        <w:rPr>
          <w:rFonts w:ascii="Garamond" w:hAnsi="Garamond" w:cstheme="minorHAnsi"/>
        </w:rPr>
      </w:pPr>
      <w:r w:rsidRPr="001A5B43">
        <w:rPr>
          <w:rStyle w:val="jlqj4b"/>
          <w:rFonts w:ascii="Garamond" w:hAnsi="Garamond" w:cstheme="minorHAnsi"/>
        </w:rPr>
        <w:t>La performance du passé sera dûment prise en considération lors de la préqualification des soumissionnaires.</w:t>
      </w:r>
      <w:r w:rsidRPr="001A5B43">
        <w:rPr>
          <w:rStyle w:val="viiyi"/>
          <w:rFonts w:ascii="Garamond" w:hAnsi="Garamond" w:cstheme="minorHAnsi"/>
        </w:rPr>
        <w:t xml:space="preserve"> </w:t>
      </w:r>
      <w:r w:rsidRPr="001A5B43">
        <w:rPr>
          <w:rStyle w:val="jlqj4b"/>
          <w:rFonts w:ascii="Garamond" w:hAnsi="Garamond" w:cstheme="minorHAnsi"/>
        </w:rPr>
        <w:t>Les lettres de référence des anciens clients doivent être incluses dans le formulaire PQ-4</w:t>
      </w:r>
    </w:p>
    <w:p w14:paraId="3A99E3FE" w14:textId="77777777" w:rsidR="00B56420" w:rsidRPr="001A5B43" w:rsidRDefault="00B56420" w:rsidP="00F864C6">
      <w:pPr>
        <w:pStyle w:val="Titre2"/>
        <w:tabs>
          <w:tab w:val="center" w:pos="1835"/>
        </w:tabs>
        <w:spacing w:after="91" w:line="240" w:lineRule="auto"/>
        <w:ind w:left="-15" w:firstLine="0"/>
        <w:rPr>
          <w:rFonts w:ascii="Garamond" w:hAnsi="Garamond" w:cstheme="minorHAnsi"/>
        </w:rPr>
      </w:pPr>
      <w:bookmarkStart w:id="18" w:name="_Toc77684103"/>
    </w:p>
    <w:p w14:paraId="6FC2F6C0" w14:textId="70FD3F10" w:rsidR="006C2431" w:rsidRPr="000B1CA8" w:rsidRDefault="0034656B" w:rsidP="00F864C6">
      <w:pPr>
        <w:pStyle w:val="Titre2"/>
        <w:tabs>
          <w:tab w:val="center" w:pos="1835"/>
        </w:tabs>
        <w:spacing w:after="91" w:line="240" w:lineRule="auto"/>
        <w:ind w:left="-15" w:firstLine="0"/>
        <w:rPr>
          <w:rFonts w:ascii="Garamond" w:hAnsi="Garamond" w:cstheme="minorHAnsi"/>
          <w:sz w:val="24"/>
          <w:szCs w:val="24"/>
          <w:u w:val="single"/>
        </w:rPr>
      </w:pPr>
      <w:r w:rsidRPr="000B1CA8">
        <w:rPr>
          <w:rFonts w:ascii="Garamond" w:hAnsi="Garamond" w:cstheme="minorHAnsi"/>
          <w:sz w:val="24"/>
          <w:szCs w:val="24"/>
        </w:rPr>
        <w:t>2</w:t>
      </w:r>
      <w:r w:rsidR="006C2431" w:rsidRPr="000B1CA8">
        <w:rPr>
          <w:rFonts w:ascii="Garamond" w:hAnsi="Garamond" w:cstheme="minorHAnsi"/>
          <w:sz w:val="24"/>
          <w:szCs w:val="24"/>
        </w:rPr>
        <w:t xml:space="preserve">.4 </w:t>
      </w:r>
      <w:r w:rsidR="006C2431" w:rsidRPr="000B1CA8">
        <w:rPr>
          <w:rFonts w:ascii="Garamond" w:hAnsi="Garamond" w:cstheme="minorHAnsi"/>
          <w:sz w:val="24"/>
          <w:szCs w:val="24"/>
        </w:rPr>
        <w:tab/>
        <w:t xml:space="preserve">    </w:t>
      </w:r>
      <w:r w:rsidR="006C2431" w:rsidRPr="000B1CA8">
        <w:rPr>
          <w:rFonts w:ascii="Garamond" w:hAnsi="Garamond" w:cstheme="minorHAnsi"/>
          <w:sz w:val="24"/>
          <w:szCs w:val="24"/>
          <w:u w:val="single"/>
        </w:rPr>
        <w:t>Soumission de la déclaration</w:t>
      </w:r>
      <w:bookmarkEnd w:id="18"/>
    </w:p>
    <w:p w14:paraId="25810C21" w14:textId="77777777" w:rsidR="006C2431" w:rsidRPr="001A5B43" w:rsidRDefault="006C2431" w:rsidP="00F73833">
      <w:pPr>
        <w:spacing w:line="240" w:lineRule="auto"/>
        <w:ind w:left="2" w:right="5"/>
        <w:rPr>
          <w:rFonts w:ascii="Garamond" w:hAnsi="Garamond" w:cstheme="minorHAnsi"/>
        </w:rPr>
      </w:pPr>
      <w:r w:rsidRPr="001A5B43">
        <w:rPr>
          <w:rFonts w:ascii="Garamond" w:hAnsi="Garamond" w:cstheme="minorHAnsi"/>
        </w:rPr>
        <w:t xml:space="preserve">La soumission de la déclaration doit inclure une déclaration assermentée (Formulaire PQ-5) </w:t>
      </w:r>
      <w:r w:rsidRPr="001A5B43">
        <w:rPr>
          <w:rStyle w:val="jlqj4b"/>
          <w:rFonts w:ascii="Garamond" w:hAnsi="Garamond" w:cstheme="minorHAnsi"/>
        </w:rPr>
        <w:t>par le soumissionnaire se portant garant de l'exactitude des informations fournies.</w:t>
      </w:r>
      <w:r w:rsidRPr="001A5B43">
        <w:rPr>
          <w:rFonts w:ascii="Garamond" w:hAnsi="Garamond" w:cstheme="minorHAnsi"/>
        </w:rPr>
        <w:t xml:space="preserve"> </w:t>
      </w:r>
    </w:p>
    <w:p w14:paraId="7CE9BC15" w14:textId="77777777" w:rsidR="00B56420" w:rsidRPr="001A5B43" w:rsidRDefault="00B56420" w:rsidP="00F864C6">
      <w:pPr>
        <w:pStyle w:val="Titre2"/>
        <w:tabs>
          <w:tab w:val="center" w:pos="2309"/>
        </w:tabs>
        <w:spacing w:after="91" w:line="240" w:lineRule="auto"/>
        <w:ind w:left="-15" w:firstLine="0"/>
        <w:rPr>
          <w:rFonts w:ascii="Garamond" w:hAnsi="Garamond" w:cstheme="minorHAnsi"/>
        </w:rPr>
      </w:pPr>
      <w:bookmarkStart w:id="19" w:name="_Toc77684104"/>
    </w:p>
    <w:p w14:paraId="62BB0283" w14:textId="6884ABCD" w:rsidR="006C2431" w:rsidRPr="000B1CA8" w:rsidRDefault="0034656B" w:rsidP="00F864C6">
      <w:pPr>
        <w:pStyle w:val="Titre2"/>
        <w:tabs>
          <w:tab w:val="center" w:pos="2309"/>
        </w:tabs>
        <w:spacing w:after="91" w:line="240" w:lineRule="auto"/>
        <w:ind w:left="-15" w:firstLine="0"/>
        <w:rPr>
          <w:rFonts w:ascii="Garamond" w:hAnsi="Garamond" w:cstheme="minorHAnsi"/>
          <w:sz w:val="24"/>
          <w:szCs w:val="24"/>
          <w:u w:val="single"/>
        </w:rPr>
      </w:pPr>
      <w:r w:rsidRPr="000B1CA8">
        <w:rPr>
          <w:rFonts w:ascii="Garamond" w:hAnsi="Garamond" w:cstheme="minorHAnsi"/>
          <w:sz w:val="24"/>
          <w:szCs w:val="24"/>
        </w:rPr>
        <w:t>2</w:t>
      </w:r>
      <w:r w:rsidR="006C2431" w:rsidRPr="000B1CA8">
        <w:rPr>
          <w:rFonts w:ascii="Garamond" w:hAnsi="Garamond" w:cstheme="minorHAnsi"/>
          <w:sz w:val="24"/>
          <w:szCs w:val="24"/>
        </w:rPr>
        <w:t>.5</w:t>
      </w:r>
      <w:r w:rsidR="006C2431" w:rsidRPr="000B1CA8">
        <w:rPr>
          <w:rFonts w:ascii="Garamond" w:hAnsi="Garamond" w:cstheme="minorHAnsi"/>
          <w:b w:val="0"/>
          <w:sz w:val="24"/>
          <w:szCs w:val="24"/>
        </w:rPr>
        <w:t xml:space="preserve">     </w:t>
      </w:r>
      <w:r w:rsidR="006C2431" w:rsidRPr="000B1CA8">
        <w:rPr>
          <w:rFonts w:ascii="Garamond" w:hAnsi="Garamond" w:cstheme="minorHAnsi"/>
          <w:bCs/>
          <w:sz w:val="24"/>
          <w:szCs w:val="24"/>
          <w:u w:val="single"/>
        </w:rPr>
        <w:t>Retrait</w:t>
      </w:r>
      <w:r w:rsidR="006C2431" w:rsidRPr="000B1CA8">
        <w:rPr>
          <w:rFonts w:ascii="Garamond" w:hAnsi="Garamond" w:cstheme="minorHAnsi"/>
          <w:sz w:val="24"/>
          <w:szCs w:val="24"/>
          <w:u w:val="single"/>
        </w:rPr>
        <w:t xml:space="preserve"> de la préqualification </w:t>
      </w:r>
      <w:bookmarkEnd w:id="19"/>
      <w:r w:rsidR="006C2431" w:rsidRPr="000B1CA8">
        <w:rPr>
          <w:rFonts w:ascii="Garamond" w:hAnsi="Garamond" w:cstheme="minorHAnsi"/>
          <w:sz w:val="24"/>
          <w:szCs w:val="24"/>
          <w:u w:val="single"/>
        </w:rPr>
        <w:t xml:space="preserve"> </w:t>
      </w:r>
    </w:p>
    <w:p w14:paraId="3B5C4218" w14:textId="04AEE6D4" w:rsidR="006C2431" w:rsidRPr="001A5B43" w:rsidRDefault="006C2431" w:rsidP="00F73833">
      <w:pPr>
        <w:spacing w:after="0" w:line="240" w:lineRule="auto"/>
        <w:ind w:left="0" w:firstLine="0"/>
        <w:rPr>
          <w:rFonts w:ascii="Garamond" w:eastAsia="Times New Roman" w:hAnsi="Garamond" w:cstheme="minorHAnsi"/>
          <w:color w:val="auto"/>
        </w:rPr>
      </w:pPr>
      <w:r w:rsidRPr="001A5B43">
        <w:rPr>
          <w:rFonts w:ascii="Garamond" w:eastAsia="Times New Roman" w:hAnsi="Garamond" w:cstheme="minorHAnsi"/>
          <w:color w:val="auto"/>
        </w:rPr>
        <w:t>Si une condition survenait entre le moment où l’entreprise est pré-qualifiée pour soumissionner et la date d’ouverture des plis qui pourrait modifier considérablement les performances et la qualification du soumissionnaire ou la Capacité de fonctionner, tel que, mais sans s'y limiter, une faillite, un changement de propriétaire ou de nouveaux engagements, C</w:t>
      </w:r>
      <w:r w:rsidR="00F73833">
        <w:rPr>
          <w:rFonts w:ascii="Garamond" w:eastAsia="Times New Roman" w:hAnsi="Garamond" w:cstheme="minorHAnsi"/>
          <w:color w:val="auto"/>
        </w:rPr>
        <w:t>I</w:t>
      </w:r>
      <w:r w:rsidRPr="001A5B43">
        <w:rPr>
          <w:rFonts w:ascii="Garamond" w:eastAsia="Times New Roman" w:hAnsi="Garamond" w:cstheme="minorHAnsi"/>
          <w:color w:val="auto"/>
        </w:rPr>
        <w:t>P</w:t>
      </w:r>
      <w:r w:rsidR="00F73833">
        <w:rPr>
          <w:rFonts w:ascii="Garamond" w:eastAsia="Times New Roman" w:hAnsi="Garamond" w:cstheme="minorHAnsi"/>
          <w:color w:val="auto"/>
        </w:rPr>
        <w:t>-</w:t>
      </w:r>
      <w:r w:rsidRPr="001A5B43">
        <w:rPr>
          <w:rFonts w:ascii="Garamond" w:eastAsia="Times New Roman" w:hAnsi="Garamond" w:cstheme="minorHAnsi"/>
          <w:color w:val="auto"/>
        </w:rPr>
        <w:t>Burundi</w:t>
      </w:r>
      <w:r w:rsidR="00F73833">
        <w:rPr>
          <w:rFonts w:ascii="Garamond" w:eastAsia="Times New Roman" w:hAnsi="Garamond" w:cstheme="minorHAnsi"/>
          <w:color w:val="auto"/>
        </w:rPr>
        <w:t xml:space="preserve"> (ICAP)</w:t>
      </w:r>
      <w:r w:rsidRPr="001A5B43">
        <w:rPr>
          <w:rFonts w:ascii="Garamond" w:eastAsia="Times New Roman" w:hAnsi="Garamond" w:cstheme="minorHAnsi"/>
          <w:color w:val="auto"/>
        </w:rPr>
        <w:t xml:space="preserve"> se réserve le droit de rejeter l’offre d’un tel soumissionnaire, même s'il peut avoir été initialement pré-qualifié. </w:t>
      </w:r>
    </w:p>
    <w:p w14:paraId="5D6058C6" w14:textId="77777777" w:rsidR="006C2431" w:rsidRPr="001A5B43" w:rsidRDefault="006C2431" w:rsidP="00F864C6">
      <w:pPr>
        <w:spacing w:after="29" w:line="240" w:lineRule="auto"/>
        <w:ind w:left="0" w:firstLine="0"/>
        <w:jc w:val="left"/>
        <w:rPr>
          <w:rFonts w:ascii="Garamond" w:hAnsi="Garamond" w:cstheme="minorHAnsi"/>
        </w:rPr>
      </w:pPr>
    </w:p>
    <w:p w14:paraId="543A9DC3" w14:textId="0BFBD977" w:rsidR="006C2431" w:rsidRPr="000B1CA8" w:rsidRDefault="0034656B" w:rsidP="00F864C6">
      <w:pPr>
        <w:pStyle w:val="Titre2"/>
        <w:tabs>
          <w:tab w:val="center" w:pos="276"/>
        </w:tabs>
        <w:spacing w:after="49" w:line="240" w:lineRule="auto"/>
        <w:ind w:left="-15" w:firstLine="0"/>
        <w:rPr>
          <w:rFonts w:ascii="Garamond" w:hAnsi="Garamond" w:cstheme="minorHAnsi"/>
          <w:bCs/>
          <w:sz w:val="24"/>
          <w:szCs w:val="24"/>
        </w:rPr>
      </w:pPr>
      <w:bookmarkStart w:id="20" w:name="_Toc77684105"/>
      <w:r w:rsidRPr="000B1CA8">
        <w:rPr>
          <w:rFonts w:ascii="Garamond" w:hAnsi="Garamond" w:cstheme="minorHAnsi"/>
          <w:sz w:val="24"/>
          <w:szCs w:val="24"/>
        </w:rPr>
        <w:t>2</w:t>
      </w:r>
      <w:r w:rsidR="006C2431" w:rsidRPr="000B1CA8">
        <w:rPr>
          <w:rFonts w:ascii="Garamond" w:hAnsi="Garamond" w:cstheme="minorHAnsi"/>
          <w:sz w:val="24"/>
          <w:szCs w:val="24"/>
        </w:rPr>
        <w:t>.6</w:t>
      </w:r>
      <w:r w:rsidR="006C2431" w:rsidRPr="000B1CA8">
        <w:rPr>
          <w:rFonts w:ascii="Garamond" w:hAnsi="Garamond" w:cstheme="minorHAnsi"/>
          <w:b w:val="0"/>
          <w:sz w:val="24"/>
          <w:szCs w:val="24"/>
        </w:rPr>
        <w:tab/>
        <w:t xml:space="preserve">    </w:t>
      </w:r>
      <w:r w:rsidR="006C2431" w:rsidRPr="000B1CA8">
        <w:rPr>
          <w:rFonts w:ascii="Garamond" w:hAnsi="Garamond" w:cstheme="minorHAnsi"/>
          <w:bCs/>
          <w:sz w:val="24"/>
          <w:szCs w:val="24"/>
          <w:u w:val="single"/>
        </w:rPr>
        <w:t>Adresse et Enregistrement</w:t>
      </w:r>
    </w:p>
    <w:p w14:paraId="67C32904" w14:textId="77777777" w:rsidR="006C2431" w:rsidRPr="001A5B43" w:rsidRDefault="006C2431" w:rsidP="00F73833">
      <w:pPr>
        <w:pStyle w:val="Titre2"/>
        <w:tabs>
          <w:tab w:val="center" w:pos="276"/>
        </w:tabs>
        <w:spacing w:after="49" w:line="240" w:lineRule="auto"/>
        <w:ind w:left="-15" w:firstLine="0"/>
        <w:jc w:val="both"/>
        <w:rPr>
          <w:rFonts w:ascii="Garamond" w:hAnsi="Garamond" w:cstheme="minorHAnsi"/>
          <w:b w:val="0"/>
        </w:rPr>
      </w:pPr>
      <w:r w:rsidRPr="001A5B43">
        <w:rPr>
          <w:rStyle w:val="jlqj4b"/>
          <w:rFonts w:ascii="Garamond" w:hAnsi="Garamond" w:cstheme="minorHAnsi"/>
          <w:b w:val="0"/>
        </w:rPr>
        <w:t>L'entreprise doit avoir un local commercial fixe et être enregistrée au Burundi, avec un certificat d'enregistrement, une incorporation/un mémorandum et des statuts, dont des copies doivent être fournies</w:t>
      </w:r>
      <w:bookmarkEnd w:id="20"/>
      <w:r w:rsidRPr="001A5B43">
        <w:rPr>
          <w:rStyle w:val="jlqj4b"/>
          <w:rFonts w:ascii="Garamond" w:hAnsi="Garamond" w:cstheme="minorHAnsi"/>
          <w:b w:val="0"/>
        </w:rPr>
        <w:t>.</w:t>
      </w:r>
    </w:p>
    <w:p w14:paraId="45095CDD" w14:textId="77777777" w:rsidR="006C2431" w:rsidRPr="001A5B43" w:rsidRDefault="006C2431" w:rsidP="00F864C6">
      <w:pPr>
        <w:spacing w:after="16" w:line="240" w:lineRule="auto"/>
        <w:ind w:left="0" w:firstLine="0"/>
        <w:jc w:val="left"/>
        <w:rPr>
          <w:rFonts w:ascii="Garamond" w:hAnsi="Garamond" w:cstheme="minorHAnsi"/>
        </w:rPr>
      </w:pPr>
    </w:p>
    <w:p w14:paraId="133C5F08" w14:textId="77777777" w:rsidR="006C2431" w:rsidRPr="001A5B43" w:rsidRDefault="006C2431" w:rsidP="00F73833">
      <w:pPr>
        <w:spacing w:line="240" w:lineRule="auto"/>
        <w:rPr>
          <w:rFonts w:ascii="Garamond" w:eastAsia="Times New Roman" w:hAnsi="Garamond" w:cstheme="minorHAnsi"/>
          <w:color w:val="auto"/>
        </w:rPr>
      </w:pPr>
      <w:r w:rsidRPr="001A5B43">
        <w:rPr>
          <w:rFonts w:ascii="Garamond" w:eastAsia="Times New Roman" w:hAnsi="Garamond" w:cstheme="minorHAnsi"/>
          <w:color w:val="auto"/>
        </w:rPr>
        <w:t xml:space="preserve">L’entreprise doit prouver qu’elle a rempli toutes ses obligations légales et qu’elle possède un certificat de conformité fiscale actuel. </w:t>
      </w:r>
    </w:p>
    <w:p w14:paraId="0E167A18" w14:textId="77777777" w:rsidR="006C2431" w:rsidRPr="000B1CA8" w:rsidRDefault="006C2431" w:rsidP="00F864C6">
      <w:pPr>
        <w:spacing w:after="0" w:line="240" w:lineRule="auto"/>
        <w:ind w:left="0" w:firstLine="0"/>
        <w:jc w:val="left"/>
        <w:rPr>
          <w:rFonts w:ascii="Garamond" w:hAnsi="Garamond" w:cstheme="minorHAnsi"/>
          <w:sz w:val="24"/>
          <w:szCs w:val="24"/>
        </w:rPr>
      </w:pPr>
    </w:p>
    <w:p w14:paraId="0F56A970" w14:textId="3F6137E5" w:rsidR="006C2431" w:rsidRPr="000B1CA8" w:rsidRDefault="0034656B" w:rsidP="00F864C6">
      <w:pPr>
        <w:pStyle w:val="Titre2"/>
        <w:tabs>
          <w:tab w:val="center" w:pos="2083"/>
        </w:tabs>
        <w:spacing w:after="95" w:line="240" w:lineRule="auto"/>
        <w:ind w:left="-15" w:firstLine="0"/>
        <w:rPr>
          <w:rFonts w:ascii="Garamond" w:hAnsi="Garamond" w:cstheme="minorHAnsi"/>
          <w:sz w:val="24"/>
          <w:szCs w:val="24"/>
        </w:rPr>
      </w:pPr>
      <w:bookmarkStart w:id="21" w:name="_Toc77684106"/>
      <w:r w:rsidRPr="000B1CA8">
        <w:rPr>
          <w:rFonts w:ascii="Garamond" w:hAnsi="Garamond" w:cstheme="minorHAnsi"/>
          <w:sz w:val="24"/>
          <w:szCs w:val="24"/>
        </w:rPr>
        <w:t>2</w:t>
      </w:r>
      <w:r w:rsidR="006C2431" w:rsidRPr="000B1CA8">
        <w:rPr>
          <w:rFonts w:ascii="Garamond" w:hAnsi="Garamond" w:cstheme="minorHAnsi"/>
          <w:sz w:val="24"/>
          <w:szCs w:val="24"/>
        </w:rPr>
        <w:t xml:space="preserve">.7 </w:t>
      </w:r>
      <w:r w:rsidR="006C2431" w:rsidRPr="000B1CA8">
        <w:rPr>
          <w:rFonts w:ascii="Garamond" w:hAnsi="Garamond" w:cstheme="minorHAnsi"/>
          <w:sz w:val="24"/>
          <w:szCs w:val="24"/>
          <w:u w:val="single"/>
        </w:rPr>
        <w:t>Critères de Préqualification</w:t>
      </w:r>
      <w:r w:rsidR="006C2431" w:rsidRPr="000B1CA8">
        <w:rPr>
          <w:rFonts w:ascii="Garamond" w:hAnsi="Garamond" w:cstheme="minorHAnsi"/>
          <w:sz w:val="24"/>
          <w:szCs w:val="24"/>
        </w:rPr>
        <w:t xml:space="preserve"> </w:t>
      </w:r>
      <w:bookmarkEnd w:id="21"/>
      <w:r w:rsidR="006C2431" w:rsidRPr="000B1CA8">
        <w:rPr>
          <w:rFonts w:ascii="Garamond" w:hAnsi="Garamond" w:cstheme="minorHAnsi"/>
          <w:sz w:val="24"/>
          <w:szCs w:val="24"/>
        </w:rPr>
        <w:t xml:space="preserve"> </w:t>
      </w:r>
    </w:p>
    <w:p w14:paraId="0AAEE271" w14:textId="7381664F" w:rsidR="006C2431" w:rsidRPr="001A5B43" w:rsidRDefault="006C2431" w:rsidP="00F73833">
      <w:pPr>
        <w:spacing w:after="0" w:line="240" w:lineRule="auto"/>
        <w:ind w:left="0" w:firstLine="0"/>
        <w:rPr>
          <w:rFonts w:ascii="Garamond" w:eastAsia="Times New Roman" w:hAnsi="Garamond" w:cstheme="minorHAnsi"/>
          <w:color w:val="auto"/>
        </w:rPr>
      </w:pPr>
      <w:r w:rsidRPr="001A5B43">
        <w:rPr>
          <w:rFonts w:ascii="Garamond" w:eastAsia="Times New Roman" w:hAnsi="Garamond" w:cstheme="minorHAnsi"/>
          <w:color w:val="auto"/>
        </w:rPr>
        <w:t xml:space="preserve">Les fournisseurs doivent être qualifiés sur la base des informations et des données marquées selon les formulaires suivants. </w:t>
      </w:r>
    </w:p>
    <w:p w14:paraId="463EE92C" w14:textId="77777777" w:rsidR="00F64359" w:rsidRPr="001A5B43" w:rsidRDefault="00F64359" w:rsidP="00F864C6">
      <w:pPr>
        <w:spacing w:after="0" w:line="240" w:lineRule="auto"/>
        <w:ind w:left="0" w:firstLine="0"/>
        <w:jc w:val="left"/>
        <w:rPr>
          <w:rFonts w:ascii="Garamond" w:eastAsia="Times New Roman" w:hAnsi="Garamond" w:cstheme="minorHAnsi"/>
          <w:color w:val="auto"/>
        </w:rPr>
      </w:pPr>
    </w:p>
    <w:tbl>
      <w:tblPr>
        <w:tblStyle w:val="TableGrid"/>
        <w:tblW w:w="9561" w:type="dxa"/>
        <w:tblInd w:w="0" w:type="dxa"/>
        <w:tblCellMar>
          <w:top w:w="58" w:type="dxa"/>
          <w:right w:w="115" w:type="dxa"/>
        </w:tblCellMar>
        <w:tblLook w:val="04A0" w:firstRow="1" w:lastRow="0" w:firstColumn="1" w:lastColumn="0" w:noHBand="0" w:noVBand="1"/>
      </w:tblPr>
      <w:tblGrid>
        <w:gridCol w:w="461"/>
        <w:gridCol w:w="4320"/>
        <w:gridCol w:w="2379"/>
        <w:gridCol w:w="2401"/>
      </w:tblGrid>
      <w:tr w:rsidR="006C2431" w:rsidRPr="001A5B43" w14:paraId="484A64DA" w14:textId="77777777">
        <w:trPr>
          <w:trHeight w:val="566"/>
        </w:trPr>
        <w:tc>
          <w:tcPr>
            <w:tcW w:w="461" w:type="dxa"/>
            <w:tcBorders>
              <w:top w:val="single" w:sz="8" w:space="0" w:color="000000"/>
              <w:left w:val="single" w:sz="8" w:space="0" w:color="000000"/>
              <w:bottom w:val="single" w:sz="8" w:space="0" w:color="000000"/>
              <w:right w:val="single" w:sz="8" w:space="0" w:color="000000"/>
            </w:tcBorders>
          </w:tcPr>
          <w:p w14:paraId="7231B7BA" w14:textId="44DA14BA" w:rsidR="006C2431" w:rsidRPr="001A5B43" w:rsidRDefault="00F73833" w:rsidP="00F864C6">
            <w:pPr>
              <w:spacing w:after="0" w:line="240" w:lineRule="auto"/>
              <w:ind w:firstLine="0"/>
              <w:jc w:val="left"/>
              <w:rPr>
                <w:rFonts w:ascii="Garamond" w:hAnsi="Garamond" w:cstheme="minorHAnsi"/>
              </w:rPr>
            </w:pPr>
            <w:r>
              <w:rPr>
                <w:rFonts w:ascii="Garamond" w:hAnsi="Garamond" w:cstheme="minorHAnsi"/>
              </w:rPr>
              <w:t>#</w:t>
            </w:r>
          </w:p>
          <w:p w14:paraId="786260FD" w14:textId="77777777" w:rsidR="006C2431" w:rsidRPr="001A5B43" w:rsidRDefault="006C2431" w:rsidP="00F864C6">
            <w:pPr>
              <w:spacing w:after="0" w:line="240" w:lineRule="auto"/>
              <w:ind w:firstLine="0"/>
              <w:jc w:val="left"/>
              <w:rPr>
                <w:rFonts w:ascii="Garamond" w:hAnsi="Garamond" w:cstheme="minorHAnsi"/>
              </w:rPr>
            </w:pPr>
          </w:p>
        </w:tc>
        <w:tc>
          <w:tcPr>
            <w:tcW w:w="4320" w:type="dxa"/>
            <w:tcBorders>
              <w:top w:val="single" w:sz="8" w:space="0" w:color="000000"/>
              <w:left w:val="single" w:sz="8" w:space="0" w:color="000000"/>
              <w:bottom w:val="single" w:sz="8" w:space="0" w:color="000000"/>
              <w:right w:val="single" w:sz="8" w:space="0" w:color="000000"/>
            </w:tcBorders>
          </w:tcPr>
          <w:p w14:paraId="712FC504" w14:textId="77777777" w:rsidR="006C2431" w:rsidRPr="001A5B43" w:rsidRDefault="006C2431" w:rsidP="00F864C6">
            <w:pPr>
              <w:spacing w:after="0" w:line="240" w:lineRule="auto"/>
              <w:ind w:left="101" w:firstLine="0"/>
              <w:jc w:val="left"/>
              <w:rPr>
                <w:rFonts w:ascii="Garamond" w:hAnsi="Garamond" w:cstheme="minorHAnsi"/>
              </w:rPr>
            </w:pPr>
            <w:r w:rsidRPr="001A5B43">
              <w:rPr>
                <w:rFonts w:ascii="Garamond" w:hAnsi="Garamond" w:cstheme="minorHAnsi"/>
                <w:b/>
              </w:rPr>
              <w:t xml:space="preserve">Informations Requises </w:t>
            </w:r>
          </w:p>
          <w:p w14:paraId="50A61513" w14:textId="77777777" w:rsidR="006C2431" w:rsidRPr="001A5B43" w:rsidRDefault="006C2431" w:rsidP="00F864C6">
            <w:pPr>
              <w:spacing w:after="0" w:line="240" w:lineRule="auto"/>
              <w:ind w:left="0" w:firstLine="0"/>
              <w:jc w:val="left"/>
              <w:rPr>
                <w:rFonts w:ascii="Garamond" w:hAnsi="Garamond" w:cstheme="minorHAnsi"/>
              </w:rPr>
            </w:pPr>
          </w:p>
        </w:tc>
        <w:tc>
          <w:tcPr>
            <w:tcW w:w="2379" w:type="dxa"/>
            <w:tcBorders>
              <w:top w:val="single" w:sz="8" w:space="0" w:color="000000"/>
              <w:left w:val="single" w:sz="8" w:space="0" w:color="000000"/>
              <w:bottom w:val="single" w:sz="8" w:space="0" w:color="000000"/>
              <w:right w:val="single" w:sz="8" w:space="0" w:color="000000"/>
            </w:tcBorders>
          </w:tcPr>
          <w:p w14:paraId="0E836607" w14:textId="77777777" w:rsidR="006C2431" w:rsidRPr="001A5B43" w:rsidRDefault="006C2431" w:rsidP="00F864C6">
            <w:pPr>
              <w:spacing w:after="0" w:line="240" w:lineRule="auto"/>
              <w:ind w:left="101" w:firstLine="0"/>
              <w:jc w:val="left"/>
              <w:rPr>
                <w:rFonts w:ascii="Garamond" w:hAnsi="Garamond" w:cstheme="minorHAnsi"/>
              </w:rPr>
            </w:pPr>
            <w:r w:rsidRPr="001A5B43">
              <w:rPr>
                <w:rFonts w:ascii="Garamond" w:hAnsi="Garamond" w:cstheme="minorHAnsi"/>
                <w:b/>
              </w:rPr>
              <w:t>Type de Formulaire</w:t>
            </w:r>
          </w:p>
          <w:p w14:paraId="61EDD223" w14:textId="77777777" w:rsidR="006C2431" w:rsidRPr="001A5B43" w:rsidRDefault="006C2431" w:rsidP="00F864C6">
            <w:pPr>
              <w:spacing w:after="0" w:line="240" w:lineRule="auto"/>
              <w:ind w:left="0" w:firstLine="0"/>
              <w:jc w:val="left"/>
              <w:rPr>
                <w:rFonts w:ascii="Garamond" w:hAnsi="Garamond" w:cstheme="minorHAnsi"/>
              </w:rPr>
            </w:pPr>
          </w:p>
        </w:tc>
        <w:tc>
          <w:tcPr>
            <w:tcW w:w="2401" w:type="dxa"/>
            <w:tcBorders>
              <w:top w:val="single" w:sz="8" w:space="0" w:color="000000"/>
              <w:left w:val="single" w:sz="8" w:space="0" w:color="000000"/>
              <w:bottom w:val="single" w:sz="8" w:space="0" w:color="000000"/>
              <w:right w:val="single" w:sz="8" w:space="0" w:color="000000"/>
            </w:tcBorders>
          </w:tcPr>
          <w:p w14:paraId="7BA3805F" w14:textId="77777777" w:rsidR="006C2431" w:rsidRPr="001A5B43" w:rsidRDefault="006C2431" w:rsidP="00F864C6">
            <w:pPr>
              <w:spacing w:after="0" w:line="240" w:lineRule="auto"/>
              <w:ind w:left="101" w:firstLine="0"/>
              <w:jc w:val="left"/>
              <w:rPr>
                <w:rFonts w:ascii="Garamond" w:hAnsi="Garamond" w:cstheme="minorHAnsi"/>
              </w:rPr>
            </w:pPr>
            <w:r w:rsidRPr="001A5B43">
              <w:rPr>
                <w:rFonts w:ascii="Garamond" w:hAnsi="Garamond" w:cstheme="minorHAnsi"/>
                <w:b/>
              </w:rPr>
              <w:t>Marquage des points</w:t>
            </w:r>
          </w:p>
          <w:p w14:paraId="4A80BFC9" w14:textId="77777777" w:rsidR="006C2431" w:rsidRPr="001A5B43" w:rsidRDefault="006C2431" w:rsidP="00F864C6">
            <w:pPr>
              <w:spacing w:after="0" w:line="240" w:lineRule="auto"/>
              <w:ind w:left="0" w:firstLine="0"/>
              <w:jc w:val="left"/>
              <w:rPr>
                <w:rFonts w:ascii="Garamond" w:hAnsi="Garamond" w:cstheme="minorHAnsi"/>
              </w:rPr>
            </w:pPr>
          </w:p>
        </w:tc>
      </w:tr>
      <w:tr w:rsidR="006C2431" w:rsidRPr="001A5B43" w14:paraId="4373A826" w14:textId="77777777">
        <w:trPr>
          <w:trHeight w:val="554"/>
        </w:trPr>
        <w:tc>
          <w:tcPr>
            <w:tcW w:w="461" w:type="dxa"/>
            <w:tcBorders>
              <w:top w:val="single" w:sz="8" w:space="0" w:color="000000"/>
              <w:left w:val="single" w:sz="8" w:space="0" w:color="000000"/>
              <w:bottom w:val="single" w:sz="8" w:space="0" w:color="000000"/>
              <w:right w:val="single" w:sz="8" w:space="0" w:color="000000"/>
            </w:tcBorders>
          </w:tcPr>
          <w:p w14:paraId="690BC913" w14:textId="77777777" w:rsidR="006C2431" w:rsidRPr="001A5B43" w:rsidRDefault="006C2431" w:rsidP="00F864C6">
            <w:pPr>
              <w:spacing w:after="0" w:line="240" w:lineRule="auto"/>
              <w:ind w:left="130" w:firstLine="0"/>
              <w:jc w:val="left"/>
              <w:rPr>
                <w:rFonts w:ascii="Garamond" w:hAnsi="Garamond" w:cstheme="minorHAnsi"/>
              </w:rPr>
            </w:pPr>
            <w:r w:rsidRPr="001A5B43">
              <w:rPr>
                <w:rFonts w:ascii="Garamond" w:hAnsi="Garamond" w:cstheme="minorHAnsi"/>
              </w:rPr>
              <w:t xml:space="preserve">1 </w:t>
            </w:r>
          </w:p>
          <w:p w14:paraId="042DBB7E" w14:textId="77777777" w:rsidR="006C2431" w:rsidRPr="001A5B43" w:rsidRDefault="006C2431" w:rsidP="00F864C6">
            <w:pPr>
              <w:spacing w:after="0" w:line="240" w:lineRule="auto"/>
              <w:ind w:firstLine="0"/>
              <w:jc w:val="left"/>
              <w:rPr>
                <w:rFonts w:ascii="Garamond" w:hAnsi="Garamond" w:cstheme="minorHAnsi"/>
              </w:rPr>
            </w:pPr>
          </w:p>
        </w:tc>
        <w:tc>
          <w:tcPr>
            <w:tcW w:w="4320" w:type="dxa"/>
            <w:tcBorders>
              <w:top w:val="single" w:sz="8" w:space="0" w:color="000000"/>
              <w:left w:val="single" w:sz="8" w:space="0" w:color="000000"/>
              <w:bottom w:val="single" w:sz="8" w:space="0" w:color="000000"/>
              <w:right w:val="single" w:sz="8" w:space="0" w:color="000000"/>
            </w:tcBorders>
          </w:tcPr>
          <w:p w14:paraId="697E7F3A" w14:textId="77777777" w:rsidR="006C2431" w:rsidRPr="001A5B43" w:rsidRDefault="006C2431" w:rsidP="00F864C6">
            <w:pPr>
              <w:spacing w:after="0" w:line="240" w:lineRule="auto"/>
              <w:ind w:left="101" w:firstLine="0"/>
              <w:jc w:val="left"/>
              <w:rPr>
                <w:rFonts w:ascii="Garamond" w:hAnsi="Garamond" w:cstheme="minorHAnsi"/>
              </w:rPr>
            </w:pPr>
            <w:r w:rsidRPr="001A5B43">
              <w:rPr>
                <w:rFonts w:ascii="Garamond" w:hAnsi="Garamond" w:cstheme="minorHAnsi"/>
              </w:rPr>
              <w:t>Document d’enregistrement</w:t>
            </w:r>
          </w:p>
          <w:p w14:paraId="34E3C596" w14:textId="77777777" w:rsidR="006C2431" w:rsidRPr="001A5B43" w:rsidRDefault="006C2431" w:rsidP="00F864C6">
            <w:pPr>
              <w:spacing w:after="0" w:line="240" w:lineRule="auto"/>
              <w:ind w:left="0" w:firstLine="0"/>
              <w:jc w:val="left"/>
              <w:rPr>
                <w:rFonts w:ascii="Garamond" w:hAnsi="Garamond" w:cstheme="minorHAnsi"/>
              </w:rPr>
            </w:pPr>
          </w:p>
        </w:tc>
        <w:tc>
          <w:tcPr>
            <w:tcW w:w="2379" w:type="dxa"/>
            <w:tcBorders>
              <w:top w:val="single" w:sz="8" w:space="0" w:color="000000"/>
              <w:left w:val="single" w:sz="8" w:space="0" w:color="000000"/>
              <w:bottom w:val="single" w:sz="8" w:space="0" w:color="000000"/>
              <w:right w:val="single" w:sz="8" w:space="0" w:color="000000"/>
            </w:tcBorders>
          </w:tcPr>
          <w:p w14:paraId="211FEC74" w14:textId="77777777" w:rsidR="006C2431" w:rsidRPr="001A5B43" w:rsidRDefault="006C2431" w:rsidP="00F864C6">
            <w:pPr>
              <w:spacing w:after="0" w:line="240" w:lineRule="auto"/>
              <w:ind w:left="101" w:firstLine="0"/>
              <w:jc w:val="left"/>
              <w:rPr>
                <w:rFonts w:ascii="Garamond" w:hAnsi="Garamond" w:cstheme="minorHAnsi"/>
              </w:rPr>
            </w:pPr>
            <w:r w:rsidRPr="001A5B43">
              <w:rPr>
                <w:rFonts w:ascii="Garamond" w:hAnsi="Garamond" w:cstheme="minorHAnsi"/>
              </w:rPr>
              <w:t xml:space="preserve">PQ-1 </w:t>
            </w:r>
          </w:p>
          <w:p w14:paraId="60BED343" w14:textId="77777777" w:rsidR="006C2431" w:rsidRPr="001A5B43" w:rsidRDefault="006C2431" w:rsidP="00F864C6">
            <w:pPr>
              <w:spacing w:after="0" w:line="240" w:lineRule="auto"/>
              <w:ind w:left="0" w:firstLine="0"/>
              <w:jc w:val="left"/>
              <w:rPr>
                <w:rFonts w:ascii="Garamond" w:hAnsi="Garamond" w:cstheme="minorHAnsi"/>
              </w:rPr>
            </w:pPr>
          </w:p>
        </w:tc>
        <w:tc>
          <w:tcPr>
            <w:tcW w:w="2401" w:type="dxa"/>
            <w:tcBorders>
              <w:top w:val="single" w:sz="8" w:space="0" w:color="000000"/>
              <w:left w:val="single" w:sz="8" w:space="0" w:color="000000"/>
              <w:bottom w:val="single" w:sz="8" w:space="0" w:color="000000"/>
              <w:right w:val="single" w:sz="8" w:space="0" w:color="000000"/>
            </w:tcBorders>
          </w:tcPr>
          <w:p w14:paraId="13BBA93A" w14:textId="73F505D3" w:rsidR="006C2431" w:rsidRPr="001A5B43" w:rsidRDefault="009E428F" w:rsidP="00F864C6">
            <w:pPr>
              <w:spacing w:after="0" w:line="240" w:lineRule="auto"/>
              <w:ind w:left="101" w:firstLine="0"/>
              <w:jc w:val="left"/>
              <w:rPr>
                <w:rFonts w:ascii="Garamond" w:hAnsi="Garamond" w:cstheme="minorHAnsi"/>
              </w:rPr>
            </w:pPr>
            <w:r w:rsidRPr="001A5B43">
              <w:rPr>
                <w:rFonts w:ascii="Garamond" w:hAnsi="Garamond" w:cstheme="minorHAnsi"/>
              </w:rPr>
              <w:t>10</w:t>
            </w:r>
          </w:p>
          <w:p w14:paraId="2157E186" w14:textId="77777777" w:rsidR="006C2431" w:rsidRPr="001A5B43" w:rsidRDefault="006C2431" w:rsidP="00F864C6">
            <w:pPr>
              <w:spacing w:after="0" w:line="240" w:lineRule="auto"/>
              <w:ind w:left="0" w:firstLine="0"/>
              <w:jc w:val="left"/>
              <w:rPr>
                <w:rFonts w:ascii="Garamond" w:hAnsi="Garamond" w:cstheme="minorHAnsi"/>
              </w:rPr>
            </w:pPr>
          </w:p>
        </w:tc>
      </w:tr>
      <w:tr w:rsidR="006C2431" w:rsidRPr="001A5B43" w14:paraId="1D441B60" w14:textId="77777777" w:rsidTr="00774672">
        <w:trPr>
          <w:trHeight w:val="383"/>
        </w:trPr>
        <w:tc>
          <w:tcPr>
            <w:tcW w:w="461" w:type="dxa"/>
            <w:tcBorders>
              <w:top w:val="single" w:sz="8" w:space="0" w:color="000000"/>
              <w:left w:val="single" w:sz="8" w:space="0" w:color="000000"/>
              <w:bottom w:val="single" w:sz="8" w:space="0" w:color="000000"/>
              <w:right w:val="single" w:sz="8" w:space="0" w:color="000000"/>
            </w:tcBorders>
          </w:tcPr>
          <w:p w14:paraId="470684CF" w14:textId="77777777" w:rsidR="006C2431" w:rsidRPr="001A5B43" w:rsidRDefault="006C2431" w:rsidP="00F864C6">
            <w:pPr>
              <w:spacing w:after="0" w:line="240" w:lineRule="auto"/>
              <w:ind w:left="130" w:firstLine="0"/>
              <w:jc w:val="left"/>
              <w:rPr>
                <w:rFonts w:ascii="Garamond" w:hAnsi="Garamond" w:cstheme="minorHAnsi"/>
              </w:rPr>
            </w:pPr>
            <w:r w:rsidRPr="001A5B43">
              <w:rPr>
                <w:rFonts w:ascii="Garamond" w:hAnsi="Garamond" w:cstheme="minorHAnsi"/>
              </w:rPr>
              <w:t xml:space="preserve">2 </w:t>
            </w:r>
          </w:p>
          <w:p w14:paraId="6021CC38" w14:textId="77777777" w:rsidR="006C2431" w:rsidRPr="001A5B43" w:rsidRDefault="006C2431" w:rsidP="00F864C6">
            <w:pPr>
              <w:spacing w:after="0" w:line="240" w:lineRule="auto"/>
              <w:ind w:firstLine="0"/>
              <w:jc w:val="left"/>
              <w:rPr>
                <w:rFonts w:ascii="Garamond" w:hAnsi="Garamond" w:cstheme="minorHAnsi"/>
              </w:rPr>
            </w:pPr>
          </w:p>
        </w:tc>
        <w:tc>
          <w:tcPr>
            <w:tcW w:w="4320" w:type="dxa"/>
            <w:tcBorders>
              <w:top w:val="single" w:sz="8" w:space="0" w:color="000000"/>
              <w:left w:val="single" w:sz="8" w:space="0" w:color="000000"/>
              <w:bottom w:val="single" w:sz="8" w:space="0" w:color="000000"/>
              <w:right w:val="single" w:sz="8" w:space="0" w:color="000000"/>
            </w:tcBorders>
          </w:tcPr>
          <w:p w14:paraId="0BA46414" w14:textId="77777777" w:rsidR="006C2431" w:rsidRPr="001A5B43" w:rsidRDefault="006C2431" w:rsidP="00F864C6">
            <w:pPr>
              <w:spacing w:after="0" w:line="240" w:lineRule="auto"/>
              <w:ind w:left="101" w:firstLine="0"/>
              <w:jc w:val="left"/>
              <w:rPr>
                <w:rFonts w:ascii="Garamond" w:hAnsi="Garamond" w:cstheme="minorHAnsi"/>
              </w:rPr>
            </w:pPr>
            <w:r w:rsidRPr="001A5B43">
              <w:rPr>
                <w:rFonts w:ascii="Garamond" w:hAnsi="Garamond" w:cstheme="minorHAnsi"/>
              </w:rPr>
              <w:t xml:space="preserve">Données de Préqualification  </w:t>
            </w:r>
          </w:p>
          <w:p w14:paraId="3C9FFDAD" w14:textId="77777777" w:rsidR="006C2431" w:rsidRPr="001A5B43" w:rsidRDefault="006C2431" w:rsidP="00F864C6">
            <w:pPr>
              <w:spacing w:after="0" w:line="240" w:lineRule="auto"/>
              <w:ind w:left="0" w:firstLine="0"/>
              <w:jc w:val="left"/>
              <w:rPr>
                <w:rFonts w:ascii="Garamond" w:hAnsi="Garamond" w:cstheme="minorHAnsi"/>
              </w:rPr>
            </w:pPr>
          </w:p>
        </w:tc>
        <w:tc>
          <w:tcPr>
            <w:tcW w:w="2379" w:type="dxa"/>
            <w:tcBorders>
              <w:top w:val="single" w:sz="8" w:space="0" w:color="000000"/>
              <w:left w:val="single" w:sz="8" w:space="0" w:color="000000"/>
              <w:bottom w:val="single" w:sz="8" w:space="0" w:color="000000"/>
              <w:right w:val="single" w:sz="8" w:space="0" w:color="000000"/>
            </w:tcBorders>
          </w:tcPr>
          <w:p w14:paraId="60D3A858" w14:textId="77777777" w:rsidR="006C2431" w:rsidRPr="001A5B43" w:rsidRDefault="006C2431" w:rsidP="00F864C6">
            <w:pPr>
              <w:spacing w:after="0" w:line="240" w:lineRule="auto"/>
              <w:ind w:left="101" w:firstLine="0"/>
              <w:jc w:val="left"/>
              <w:rPr>
                <w:rFonts w:ascii="Garamond" w:hAnsi="Garamond" w:cstheme="minorHAnsi"/>
              </w:rPr>
            </w:pPr>
            <w:r w:rsidRPr="001A5B43">
              <w:rPr>
                <w:rFonts w:ascii="Garamond" w:hAnsi="Garamond" w:cstheme="minorHAnsi"/>
              </w:rPr>
              <w:t xml:space="preserve">PQ-2 </w:t>
            </w:r>
          </w:p>
          <w:p w14:paraId="32EE1149" w14:textId="77777777" w:rsidR="006C2431" w:rsidRPr="001A5B43" w:rsidRDefault="006C2431" w:rsidP="00F864C6">
            <w:pPr>
              <w:spacing w:after="0" w:line="240" w:lineRule="auto"/>
              <w:ind w:left="0" w:firstLine="0"/>
              <w:jc w:val="left"/>
              <w:rPr>
                <w:rFonts w:ascii="Garamond" w:hAnsi="Garamond" w:cstheme="minorHAnsi"/>
              </w:rPr>
            </w:pPr>
          </w:p>
        </w:tc>
        <w:tc>
          <w:tcPr>
            <w:tcW w:w="2401" w:type="dxa"/>
            <w:tcBorders>
              <w:top w:val="single" w:sz="8" w:space="0" w:color="000000"/>
              <w:left w:val="single" w:sz="8" w:space="0" w:color="000000"/>
              <w:bottom w:val="single" w:sz="8" w:space="0" w:color="000000"/>
              <w:right w:val="single" w:sz="8" w:space="0" w:color="000000"/>
            </w:tcBorders>
          </w:tcPr>
          <w:p w14:paraId="7219E4C6" w14:textId="19ED6A3D" w:rsidR="006C2431" w:rsidRPr="001A5B43" w:rsidRDefault="009E428F" w:rsidP="00F864C6">
            <w:pPr>
              <w:spacing w:after="0" w:line="240" w:lineRule="auto"/>
              <w:ind w:left="101" w:firstLine="0"/>
              <w:jc w:val="left"/>
              <w:rPr>
                <w:rFonts w:ascii="Garamond" w:hAnsi="Garamond" w:cstheme="minorHAnsi"/>
              </w:rPr>
            </w:pPr>
            <w:r w:rsidRPr="001A5B43">
              <w:rPr>
                <w:rFonts w:ascii="Garamond" w:hAnsi="Garamond" w:cstheme="minorHAnsi"/>
              </w:rPr>
              <w:t xml:space="preserve">5 </w:t>
            </w:r>
          </w:p>
          <w:p w14:paraId="666A762A" w14:textId="77777777" w:rsidR="006C2431" w:rsidRPr="001A5B43" w:rsidRDefault="006C2431" w:rsidP="00F864C6">
            <w:pPr>
              <w:spacing w:after="0" w:line="240" w:lineRule="auto"/>
              <w:ind w:left="0" w:firstLine="0"/>
              <w:jc w:val="left"/>
              <w:rPr>
                <w:rFonts w:ascii="Garamond" w:hAnsi="Garamond" w:cstheme="minorHAnsi"/>
              </w:rPr>
            </w:pPr>
          </w:p>
        </w:tc>
      </w:tr>
      <w:tr w:rsidR="006C2431" w:rsidRPr="001A5B43" w14:paraId="2979F305" w14:textId="77777777" w:rsidTr="00774672">
        <w:trPr>
          <w:trHeight w:val="377"/>
        </w:trPr>
        <w:tc>
          <w:tcPr>
            <w:tcW w:w="461" w:type="dxa"/>
            <w:tcBorders>
              <w:top w:val="single" w:sz="8" w:space="0" w:color="000000"/>
              <w:left w:val="single" w:sz="8" w:space="0" w:color="000000"/>
              <w:bottom w:val="single" w:sz="8" w:space="0" w:color="000000"/>
              <w:right w:val="single" w:sz="8" w:space="0" w:color="000000"/>
            </w:tcBorders>
          </w:tcPr>
          <w:p w14:paraId="347CEAA7" w14:textId="2582FE44" w:rsidR="006C2431" w:rsidRPr="001A5B43" w:rsidRDefault="009E428F" w:rsidP="00F42264">
            <w:pPr>
              <w:spacing w:after="0" w:line="240" w:lineRule="auto"/>
              <w:ind w:left="130" w:firstLine="0"/>
              <w:jc w:val="left"/>
              <w:rPr>
                <w:rFonts w:ascii="Garamond" w:hAnsi="Garamond" w:cstheme="minorHAnsi"/>
              </w:rPr>
            </w:pPr>
            <w:r w:rsidRPr="001A5B43">
              <w:rPr>
                <w:rFonts w:ascii="Garamond" w:hAnsi="Garamond" w:cstheme="minorHAnsi"/>
              </w:rPr>
              <w:t>3</w:t>
            </w:r>
          </w:p>
        </w:tc>
        <w:tc>
          <w:tcPr>
            <w:tcW w:w="4320" w:type="dxa"/>
            <w:tcBorders>
              <w:top w:val="single" w:sz="8" w:space="0" w:color="000000"/>
              <w:left w:val="single" w:sz="8" w:space="0" w:color="000000"/>
              <w:bottom w:val="single" w:sz="8" w:space="0" w:color="000000"/>
              <w:right w:val="single" w:sz="8" w:space="0" w:color="000000"/>
            </w:tcBorders>
          </w:tcPr>
          <w:p w14:paraId="3742D8D8" w14:textId="77777777" w:rsidR="006C2431" w:rsidRPr="001A5B43" w:rsidRDefault="006C2431" w:rsidP="00F864C6">
            <w:pPr>
              <w:spacing w:after="0" w:line="240" w:lineRule="auto"/>
              <w:ind w:left="101" w:firstLine="0"/>
              <w:jc w:val="left"/>
              <w:rPr>
                <w:rFonts w:ascii="Garamond" w:hAnsi="Garamond" w:cstheme="minorHAnsi"/>
              </w:rPr>
            </w:pPr>
            <w:r w:rsidRPr="001A5B43">
              <w:rPr>
                <w:rFonts w:ascii="Garamond" w:hAnsi="Garamond" w:cstheme="minorHAnsi"/>
              </w:rPr>
              <w:t>Expériences similaires</w:t>
            </w:r>
          </w:p>
          <w:p w14:paraId="1A859796" w14:textId="77777777" w:rsidR="006C2431" w:rsidRPr="001A5B43" w:rsidRDefault="006C2431" w:rsidP="00F864C6">
            <w:pPr>
              <w:spacing w:after="0" w:line="240" w:lineRule="auto"/>
              <w:ind w:left="0" w:firstLine="0"/>
              <w:jc w:val="left"/>
              <w:rPr>
                <w:rFonts w:ascii="Garamond" w:hAnsi="Garamond" w:cstheme="minorHAnsi"/>
              </w:rPr>
            </w:pPr>
          </w:p>
        </w:tc>
        <w:tc>
          <w:tcPr>
            <w:tcW w:w="2379" w:type="dxa"/>
            <w:tcBorders>
              <w:top w:val="single" w:sz="8" w:space="0" w:color="000000"/>
              <w:left w:val="single" w:sz="8" w:space="0" w:color="000000"/>
              <w:bottom w:val="single" w:sz="8" w:space="0" w:color="000000"/>
              <w:right w:val="single" w:sz="8" w:space="0" w:color="000000"/>
            </w:tcBorders>
          </w:tcPr>
          <w:p w14:paraId="1215030D" w14:textId="77777777" w:rsidR="006C2431" w:rsidRPr="001A5B43" w:rsidRDefault="006C2431" w:rsidP="00F864C6">
            <w:pPr>
              <w:spacing w:after="0" w:line="240" w:lineRule="auto"/>
              <w:ind w:left="101" w:firstLine="0"/>
              <w:jc w:val="left"/>
              <w:rPr>
                <w:rFonts w:ascii="Garamond" w:hAnsi="Garamond" w:cstheme="minorHAnsi"/>
              </w:rPr>
            </w:pPr>
            <w:r w:rsidRPr="001A5B43">
              <w:rPr>
                <w:rFonts w:ascii="Garamond" w:hAnsi="Garamond" w:cstheme="minorHAnsi"/>
              </w:rPr>
              <w:t xml:space="preserve">PQ-4 </w:t>
            </w:r>
          </w:p>
          <w:p w14:paraId="4B22CDFB" w14:textId="77777777" w:rsidR="006C2431" w:rsidRPr="001A5B43" w:rsidRDefault="006C2431" w:rsidP="00F864C6">
            <w:pPr>
              <w:spacing w:after="0" w:line="240" w:lineRule="auto"/>
              <w:ind w:left="0" w:firstLine="0"/>
              <w:jc w:val="left"/>
              <w:rPr>
                <w:rFonts w:ascii="Garamond" w:hAnsi="Garamond" w:cstheme="minorHAnsi"/>
              </w:rPr>
            </w:pPr>
          </w:p>
        </w:tc>
        <w:tc>
          <w:tcPr>
            <w:tcW w:w="2401" w:type="dxa"/>
            <w:tcBorders>
              <w:top w:val="single" w:sz="8" w:space="0" w:color="000000"/>
              <w:left w:val="single" w:sz="8" w:space="0" w:color="000000"/>
              <w:bottom w:val="single" w:sz="8" w:space="0" w:color="000000"/>
              <w:right w:val="single" w:sz="8" w:space="0" w:color="000000"/>
            </w:tcBorders>
          </w:tcPr>
          <w:p w14:paraId="1145023C" w14:textId="7428155F" w:rsidR="006C2431" w:rsidRPr="001A5B43" w:rsidRDefault="00E36921" w:rsidP="00F864C6">
            <w:pPr>
              <w:spacing w:after="0" w:line="240" w:lineRule="auto"/>
              <w:ind w:left="101" w:firstLine="0"/>
              <w:jc w:val="left"/>
              <w:rPr>
                <w:rFonts w:ascii="Garamond" w:hAnsi="Garamond" w:cstheme="minorHAnsi"/>
              </w:rPr>
            </w:pPr>
            <w:r w:rsidRPr="001A5B43">
              <w:rPr>
                <w:rFonts w:ascii="Garamond" w:hAnsi="Garamond" w:cstheme="minorHAnsi"/>
              </w:rPr>
              <w:t>15</w:t>
            </w:r>
          </w:p>
          <w:p w14:paraId="1F73686D" w14:textId="77777777" w:rsidR="006C2431" w:rsidRPr="001A5B43" w:rsidRDefault="006C2431" w:rsidP="00F864C6">
            <w:pPr>
              <w:spacing w:after="0" w:line="240" w:lineRule="auto"/>
              <w:ind w:left="0" w:firstLine="0"/>
              <w:jc w:val="left"/>
              <w:rPr>
                <w:rFonts w:ascii="Garamond" w:hAnsi="Garamond" w:cstheme="minorHAnsi"/>
              </w:rPr>
            </w:pPr>
          </w:p>
        </w:tc>
      </w:tr>
      <w:tr w:rsidR="006C2431" w:rsidRPr="001A5B43" w14:paraId="3BBE8651" w14:textId="77777777">
        <w:trPr>
          <w:trHeight w:val="554"/>
        </w:trPr>
        <w:tc>
          <w:tcPr>
            <w:tcW w:w="461" w:type="dxa"/>
            <w:tcBorders>
              <w:top w:val="single" w:sz="8" w:space="0" w:color="000000"/>
              <w:left w:val="single" w:sz="8" w:space="0" w:color="000000"/>
              <w:bottom w:val="single" w:sz="8" w:space="0" w:color="000000"/>
              <w:right w:val="single" w:sz="8" w:space="0" w:color="000000"/>
            </w:tcBorders>
          </w:tcPr>
          <w:p w14:paraId="466CBCFD" w14:textId="40C8D6AC" w:rsidR="006C2431" w:rsidRPr="001A5B43" w:rsidRDefault="009E428F" w:rsidP="00F864C6">
            <w:pPr>
              <w:spacing w:after="0" w:line="240" w:lineRule="auto"/>
              <w:ind w:left="130" w:firstLine="0"/>
              <w:jc w:val="left"/>
              <w:rPr>
                <w:rFonts w:ascii="Garamond" w:hAnsi="Garamond" w:cstheme="minorHAnsi"/>
              </w:rPr>
            </w:pPr>
            <w:r w:rsidRPr="001A5B43">
              <w:rPr>
                <w:rFonts w:ascii="Garamond" w:hAnsi="Garamond" w:cstheme="minorHAnsi"/>
              </w:rPr>
              <w:lastRenderedPageBreak/>
              <w:t>4</w:t>
            </w:r>
          </w:p>
          <w:p w14:paraId="549B1C43" w14:textId="77777777" w:rsidR="006C2431" w:rsidRPr="001A5B43" w:rsidRDefault="006C2431" w:rsidP="00F864C6">
            <w:pPr>
              <w:spacing w:after="0" w:line="240" w:lineRule="auto"/>
              <w:ind w:firstLine="0"/>
              <w:jc w:val="left"/>
              <w:rPr>
                <w:rFonts w:ascii="Garamond" w:hAnsi="Garamond" w:cstheme="minorHAnsi"/>
              </w:rPr>
            </w:pPr>
          </w:p>
        </w:tc>
        <w:tc>
          <w:tcPr>
            <w:tcW w:w="4320" w:type="dxa"/>
            <w:tcBorders>
              <w:top w:val="single" w:sz="8" w:space="0" w:color="000000"/>
              <w:left w:val="single" w:sz="8" w:space="0" w:color="000000"/>
              <w:bottom w:val="single" w:sz="8" w:space="0" w:color="000000"/>
              <w:right w:val="single" w:sz="8" w:space="0" w:color="000000"/>
            </w:tcBorders>
          </w:tcPr>
          <w:p w14:paraId="5D9814D3" w14:textId="77777777" w:rsidR="006C2431" w:rsidRPr="001A5B43" w:rsidRDefault="006C2431" w:rsidP="00F864C6">
            <w:pPr>
              <w:spacing w:after="0" w:line="240" w:lineRule="auto"/>
              <w:ind w:left="101" w:firstLine="0"/>
              <w:jc w:val="left"/>
              <w:rPr>
                <w:rFonts w:ascii="Garamond" w:hAnsi="Garamond" w:cstheme="minorHAnsi"/>
              </w:rPr>
            </w:pPr>
            <w:r w:rsidRPr="001A5B43">
              <w:rPr>
                <w:rFonts w:ascii="Garamond" w:hAnsi="Garamond" w:cstheme="minorHAnsi"/>
              </w:rPr>
              <w:t>Déclaration Assermentée</w:t>
            </w:r>
          </w:p>
          <w:p w14:paraId="2E63BE5E" w14:textId="77777777" w:rsidR="006C2431" w:rsidRPr="001A5B43" w:rsidRDefault="006C2431" w:rsidP="00F864C6">
            <w:pPr>
              <w:spacing w:after="0" w:line="240" w:lineRule="auto"/>
              <w:ind w:left="0" w:firstLine="0"/>
              <w:jc w:val="left"/>
              <w:rPr>
                <w:rFonts w:ascii="Garamond" w:hAnsi="Garamond" w:cstheme="minorHAnsi"/>
              </w:rPr>
            </w:pPr>
          </w:p>
        </w:tc>
        <w:tc>
          <w:tcPr>
            <w:tcW w:w="2379" w:type="dxa"/>
            <w:tcBorders>
              <w:top w:val="single" w:sz="8" w:space="0" w:color="000000"/>
              <w:left w:val="single" w:sz="8" w:space="0" w:color="000000"/>
              <w:bottom w:val="single" w:sz="8" w:space="0" w:color="000000"/>
              <w:right w:val="single" w:sz="8" w:space="0" w:color="000000"/>
            </w:tcBorders>
          </w:tcPr>
          <w:p w14:paraId="438ADC36" w14:textId="77777777" w:rsidR="006C2431" w:rsidRPr="001A5B43" w:rsidRDefault="006C2431" w:rsidP="00F864C6">
            <w:pPr>
              <w:spacing w:after="0" w:line="240" w:lineRule="auto"/>
              <w:ind w:left="101" w:firstLine="0"/>
              <w:jc w:val="left"/>
              <w:rPr>
                <w:rFonts w:ascii="Garamond" w:hAnsi="Garamond" w:cstheme="minorHAnsi"/>
              </w:rPr>
            </w:pPr>
            <w:r w:rsidRPr="001A5B43">
              <w:rPr>
                <w:rFonts w:ascii="Garamond" w:hAnsi="Garamond" w:cstheme="minorHAnsi"/>
              </w:rPr>
              <w:t xml:space="preserve">PQ-5 </w:t>
            </w:r>
          </w:p>
          <w:p w14:paraId="412EE912" w14:textId="77777777" w:rsidR="006C2431" w:rsidRPr="001A5B43" w:rsidRDefault="006C2431" w:rsidP="00F864C6">
            <w:pPr>
              <w:spacing w:after="0" w:line="240" w:lineRule="auto"/>
              <w:ind w:left="0" w:firstLine="0"/>
              <w:jc w:val="left"/>
              <w:rPr>
                <w:rFonts w:ascii="Garamond" w:hAnsi="Garamond" w:cstheme="minorHAnsi"/>
              </w:rPr>
            </w:pPr>
          </w:p>
        </w:tc>
        <w:tc>
          <w:tcPr>
            <w:tcW w:w="2401" w:type="dxa"/>
            <w:tcBorders>
              <w:top w:val="single" w:sz="8" w:space="0" w:color="000000"/>
              <w:left w:val="single" w:sz="8" w:space="0" w:color="000000"/>
              <w:bottom w:val="single" w:sz="8" w:space="0" w:color="000000"/>
              <w:right w:val="single" w:sz="8" w:space="0" w:color="000000"/>
            </w:tcBorders>
          </w:tcPr>
          <w:p w14:paraId="3FB02F21" w14:textId="73E05362" w:rsidR="006C2431" w:rsidRPr="001A5B43" w:rsidRDefault="00E36921" w:rsidP="00F864C6">
            <w:pPr>
              <w:spacing w:after="0" w:line="240" w:lineRule="auto"/>
              <w:ind w:left="101" w:firstLine="0"/>
              <w:jc w:val="left"/>
              <w:rPr>
                <w:rFonts w:ascii="Garamond" w:hAnsi="Garamond" w:cstheme="minorHAnsi"/>
              </w:rPr>
            </w:pPr>
            <w:r w:rsidRPr="001A5B43">
              <w:rPr>
                <w:rFonts w:ascii="Garamond" w:hAnsi="Garamond" w:cstheme="minorHAnsi"/>
              </w:rPr>
              <w:t xml:space="preserve">5 </w:t>
            </w:r>
          </w:p>
          <w:p w14:paraId="650CEBCA" w14:textId="77777777" w:rsidR="006C2431" w:rsidRPr="001A5B43" w:rsidRDefault="006C2431" w:rsidP="00F864C6">
            <w:pPr>
              <w:spacing w:after="0" w:line="240" w:lineRule="auto"/>
              <w:ind w:left="0" w:firstLine="0"/>
              <w:jc w:val="left"/>
              <w:rPr>
                <w:rFonts w:ascii="Garamond" w:hAnsi="Garamond" w:cstheme="minorHAnsi"/>
              </w:rPr>
            </w:pPr>
          </w:p>
        </w:tc>
      </w:tr>
      <w:tr w:rsidR="0042666A" w:rsidRPr="001A5B43" w14:paraId="34EB0F4D" w14:textId="77777777">
        <w:trPr>
          <w:trHeight w:val="569"/>
        </w:trPr>
        <w:tc>
          <w:tcPr>
            <w:tcW w:w="461" w:type="dxa"/>
            <w:tcBorders>
              <w:top w:val="single" w:sz="8" w:space="0" w:color="000000"/>
              <w:left w:val="single" w:sz="8" w:space="0" w:color="000000"/>
              <w:bottom w:val="single" w:sz="8" w:space="0" w:color="000000"/>
              <w:right w:val="single" w:sz="8" w:space="0" w:color="000000"/>
            </w:tcBorders>
          </w:tcPr>
          <w:p w14:paraId="7FADCB01" w14:textId="61F195A6" w:rsidR="0042666A" w:rsidRPr="001A5B43" w:rsidRDefault="00A92218" w:rsidP="00A92218">
            <w:pPr>
              <w:spacing w:after="0" w:line="240" w:lineRule="auto"/>
              <w:ind w:left="130" w:firstLine="0"/>
              <w:jc w:val="left"/>
              <w:rPr>
                <w:rFonts w:ascii="Garamond" w:hAnsi="Garamond" w:cstheme="minorHAnsi"/>
              </w:rPr>
            </w:pPr>
            <w:r>
              <w:rPr>
                <w:rFonts w:ascii="Garamond" w:hAnsi="Garamond" w:cstheme="minorHAnsi"/>
              </w:rPr>
              <w:t>5</w:t>
            </w:r>
          </w:p>
        </w:tc>
        <w:tc>
          <w:tcPr>
            <w:tcW w:w="4320" w:type="dxa"/>
            <w:tcBorders>
              <w:top w:val="single" w:sz="8" w:space="0" w:color="000000"/>
              <w:left w:val="single" w:sz="8" w:space="0" w:color="000000"/>
              <w:bottom w:val="single" w:sz="8" w:space="0" w:color="000000"/>
              <w:right w:val="single" w:sz="8" w:space="0" w:color="000000"/>
            </w:tcBorders>
          </w:tcPr>
          <w:p w14:paraId="2BF559E3" w14:textId="77777777" w:rsidR="0042666A" w:rsidRPr="001A5B43" w:rsidRDefault="0042666A" w:rsidP="0042666A">
            <w:pPr>
              <w:spacing w:after="0" w:line="240" w:lineRule="auto"/>
              <w:ind w:left="101" w:firstLine="0"/>
              <w:jc w:val="left"/>
              <w:rPr>
                <w:rFonts w:ascii="Garamond" w:hAnsi="Garamond" w:cstheme="minorHAnsi"/>
              </w:rPr>
            </w:pPr>
            <w:r w:rsidRPr="001A5B43">
              <w:rPr>
                <w:rFonts w:ascii="Garamond" w:hAnsi="Garamond" w:cstheme="minorHAnsi"/>
              </w:rPr>
              <w:t>Capacité Financière (*)</w:t>
            </w:r>
          </w:p>
          <w:p w14:paraId="66BE1363" w14:textId="77777777" w:rsidR="0042666A" w:rsidRPr="001A5B43" w:rsidRDefault="0042666A" w:rsidP="0042666A">
            <w:pPr>
              <w:spacing w:after="0" w:line="240" w:lineRule="auto"/>
              <w:ind w:left="0" w:firstLine="0"/>
              <w:jc w:val="left"/>
              <w:rPr>
                <w:rFonts w:ascii="Garamond" w:hAnsi="Garamond" w:cstheme="minorHAnsi"/>
              </w:rPr>
            </w:pPr>
          </w:p>
        </w:tc>
        <w:tc>
          <w:tcPr>
            <w:tcW w:w="2379" w:type="dxa"/>
            <w:tcBorders>
              <w:top w:val="single" w:sz="8" w:space="0" w:color="000000"/>
              <w:left w:val="single" w:sz="8" w:space="0" w:color="000000"/>
              <w:bottom w:val="single" w:sz="8" w:space="0" w:color="000000"/>
              <w:right w:val="single" w:sz="8" w:space="0" w:color="000000"/>
            </w:tcBorders>
          </w:tcPr>
          <w:p w14:paraId="7E863327" w14:textId="77777777" w:rsidR="0042666A" w:rsidRPr="001A5B43" w:rsidRDefault="0042666A" w:rsidP="0042666A">
            <w:pPr>
              <w:spacing w:after="0" w:line="240" w:lineRule="auto"/>
              <w:ind w:left="101" w:firstLine="0"/>
              <w:jc w:val="left"/>
              <w:rPr>
                <w:rFonts w:ascii="Garamond" w:hAnsi="Garamond" w:cstheme="minorHAnsi"/>
              </w:rPr>
            </w:pPr>
            <w:r w:rsidRPr="001A5B43">
              <w:rPr>
                <w:rFonts w:ascii="Garamond" w:hAnsi="Garamond" w:cstheme="minorHAnsi"/>
              </w:rPr>
              <w:t xml:space="preserve">PQ-3 </w:t>
            </w:r>
          </w:p>
          <w:p w14:paraId="40971F0C" w14:textId="77777777" w:rsidR="0042666A" w:rsidRPr="001A5B43" w:rsidRDefault="0042666A" w:rsidP="0042666A">
            <w:pPr>
              <w:spacing w:after="0" w:line="240" w:lineRule="auto"/>
              <w:ind w:left="0" w:firstLine="0"/>
              <w:jc w:val="left"/>
              <w:rPr>
                <w:rFonts w:ascii="Garamond" w:hAnsi="Garamond" w:cstheme="minorHAnsi"/>
              </w:rPr>
            </w:pPr>
          </w:p>
        </w:tc>
        <w:tc>
          <w:tcPr>
            <w:tcW w:w="2401" w:type="dxa"/>
            <w:tcBorders>
              <w:top w:val="single" w:sz="8" w:space="0" w:color="000000"/>
              <w:left w:val="single" w:sz="8" w:space="0" w:color="000000"/>
              <w:bottom w:val="single" w:sz="8" w:space="0" w:color="000000"/>
              <w:right w:val="single" w:sz="8" w:space="0" w:color="000000"/>
            </w:tcBorders>
          </w:tcPr>
          <w:p w14:paraId="7D654943" w14:textId="6A907CF5" w:rsidR="0042666A" w:rsidRPr="001A5B43" w:rsidRDefault="0042666A" w:rsidP="0042666A">
            <w:pPr>
              <w:spacing w:after="0" w:line="240" w:lineRule="auto"/>
              <w:ind w:left="101" w:firstLine="0"/>
              <w:jc w:val="left"/>
              <w:rPr>
                <w:rFonts w:ascii="Garamond" w:hAnsi="Garamond" w:cstheme="minorHAnsi"/>
              </w:rPr>
            </w:pPr>
            <w:r w:rsidRPr="001A5B43">
              <w:rPr>
                <w:rFonts w:ascii="Garamond" w:hAnsi="Garamond" w:cstheme="minorHAnsi"/>
              </w:rPr>
              <w:t>1</w:t>
            </w:r>
            <w:r w:rsidR="00774672">
              <w:rPr>
                <w:rFonts w:ascii="Garamond" w:hAnsi="Garamond" w:cstheme="minorHAnsi"/>
              </w:rPr>
              <w:t>5</w:t>
            </w:r>
          </w:p>
          <w:p w14:paraId="0314180B" w14:textId="77777777" w:rsidR="0042666A" w:rsidRPr="001A5B43" w:rsidRDefault="0042666A" w:rsidP="0042666A">
            <w:pPr>
              <w:spacing w:after="0" w:line="240" w:lineRule="auto"/>
              <w:ind w:left="0" w:firstLine="0"/>
              <w:jc w:val="left"/>
              <w:rPr>
                <w:rFonts w:ascii="Garamond" w:hAnsi="Garamond" w:cstheme="minorHAnsi"/>
              </w:rPr>
            </w:pPr>
          </w:p>
        </w:tc>
      </w:tr>
      <w:tr w:rsidR="009E428F" w:rsidRPr="001A5B43" w14:paraId="46194D30" w14:textId="77777777" w:rsidTr="00774672">
        <w:trPr>
          <w:trHeight w:val="385"/>
        </w:trPr>
        <w:tc>
          <w:tcPr>
            <w:tcW w:w="461" w:type="dxa"/>
            <w:tcBorders>
              <w:top w:val="single" w:sz="8" w:space="0" w:color="000000"/>
              <w:left w:val="single" w:sz="8" w:space="0" w:color="000000"/>
              <w:bottom w:val="single" w:sz="8" w:space="0" w:color="000000"/>
              <w:right w:val="single" w:sz="8" w:space="0" w:color="000000"/>
            </w:tcBorders>
          </w:tcPr>
          <w:p w14:paraId="6FF6230F" w14:textId="77777777" w:rsidR="009E428F" w:rsidRPr="00774672" w:rsidRDefault="009E428F">
            <w:pPr>
              <w:spacing w:after="0" w:line="240" w:lineRule="auto"/>
              <w:ind w:firstLine="0"/>
              <w:jc w:val="left"/>
              <w:rPr>
                <w:rFonts w:ascii="Garamond" w:hAnsi="Garamond" w:cstheme="minorHAnsi"/>
                <w:b/>
                <w:bCs/>
              </w:rPr>
            </w:pPr>
          </w:p>
        </w:tc>
        <w:tc>
          <w:tcPr>
            <w:tcW w:w="4320" w:type="dxa"/>
            <w:tcBorders>
              <w:top w:val="single" w:sz="8" w:space="0" w:color="000000"/>
              <w:left w:val="single" w:sz="8" w:space="0" w:color="000000"/>
              <w:bottom w:val="single" w:sz="8" w:space="0" w:color="000000"/>
              <w:right w:val="single" w:sz="8" w:space="0" w:color="000000"/>
            </w:tcBorders>
          </w:tcPr>
          <w:p w14:paraId="6D567808" w14:textId="77777777" w:rsidR="00774672" w:rsidRDefault="00774672">
            <w:pPr>
              <w:spacing w:after="0" w:line="240" w:lineRule="auto"/>
              <w:ind w:left="0" w:firstLine="0"/>
              <w:jc w:val="left"/>
              <w:rPr>
                <w:rFonts w:ascii="Garamond" w:hAnsi="Garamond" w:cstheme="minorHAnsi"/>
                <w:b/>
                <w:bCs/>
              </w:rPr>
            </w:pPr>
            <w:r>
              <w:rPr>
                <w:rFonts w:ascii="Garamond" w:hAnsi="Garamond" w:cstheme="minorHAnsi"/>
                <w:b/>
                <w:bCs/>
              </w:rPr>
              <w:t xml:space="preserve">     </w:t>
            </w:r>
          </w:p>
          <w:p w14:paraId="6FD779C6" w14:textId="27112B03" w:rsidR="009E428F" w:rsidRPr="00774672" w:rsidRDefault="00774672">
            <w:pPr>
              <w:spacing w:after="0" w:line="240" w:lineRule="auto"/>
              <w:ind w:left="0" w:firstLine="0"/>
              <w:jc w:val="left"/>
              <w:rPr>
                <w:rFonts w:ascii="Garamond" w:hAnsi="Garamond" w:cstheme="minorHAnsi"/>
                <w:b/>
                <w:bCs/>
              </w:rPr>
            </w:pPr>
            <w:r>
              <w:rPr>
                <w:rFonts w:ascii="Garamond" w:hAnsi="Garamond" w:cstheme="minorHAnsi"/>
                <w:b/>
                <w:bCs/>
              </w:rPr>
              <w:t xml:space="preserve">  </w:t>
            </w:r>
            <w:r w:rsidR="0042666A" w:rsidRPr="00774672">
              <w:rPr>
                <w:rFonts w:ascii="Garamond" w:hAnsi="Garamond" w:cstheme="minorHAnsi"/>
                <w:b/>
                <w:bCs/>
              </w:rPr>
              <w:t>TOTAL</w:t>
            </w:r>
          </w:p>
        </w:tc>
        <w:tc>
          <w:tcPr>
            <w:tcW w:w="2379" w:type="dxa"/>
            <w:tcBorders>
              <w:top w:val="single" w:sz="8" w:space="0" w:color="000000"/>
              <w:left w:val="single" w:sz="8" w:space="0" w:color="000000"/>
              <w:bottom w:val="single" w:sz="8" w:space="0" w:color="000000"/>
              <w:right w:val="single" w:sz="8" w:space="0" w:color="000000"/>
            </w:tcBorders>
          </w:tcPr>
          <w:p w14:paraId="7A66C97A" w14:textId="77777777" w:rsidR="009E428F" w:rsidRPr="00774672" w:rsidRDefault="009E428F">
            <w:pPr>
              <w:spacing w:after="0" w:line="240" w:lineRule="auto"/>
              <w:ind w:left="0" w:firstLine="0"/>
              <w:jc w:val="left"/>
              <w:rPr>
                <w:rFonts w:ascii="Garamond" w:hAnsi="Garamond" w:cstheme="minorHAnsi"/>
                <w:b/>
                <w:bCs/>
              </w:rPr>
            </w:pPr>
          </w:p>
        </w:tc>
        <w:tc>
          <w:tcPr>
            <w:tcW w:w="2401" w:type="dxa"/>
            <w:tcBorders>
              <w:top w:val="single" w:sz="8" w:space="0" w:color="000000"/>
              <w:left w:val="single" w:sz="8" w:space="0" w:color="000000"/>
              <w:bottom w:val="single" w:sz="8" w:space="0" w:color="000000"/>
              <w:right w:val="single" w:sz="8" w:space="0" w:color="000000"/>
            </w:tcBorders>
          </w:tcPr>
          <w:p w14:paraId="42955F80" w14:textId="77777777" w:rsidR="00774672" w:rsidRDefault="00774672">
            <w:pPr>
              <w:spacing w:after="0" w:line="240" w:lineRule="auto"/>
              <w:ind w:left="0" w:firstLine="0"/>
              <w:jc w:val="left"/>
              <w:rPr>
                <w:rFonts w:ascii="Garamond" w:hAnsi="Garamond" w:cstheme="minorHAnsi"/>
                <w:b/>
                <w:bCs/>
              </w:rPr>
            </w:pPr>
            <w:r w:rsidRPr="00774672">
              <w:rPr>
                <w:rFonts w:ascii="Garamond" w:hAnsi="Garamond" w:cstheme="minorHAnsi"/>
                <w:b/>
                <w:bCs/>
              </w:rPr>
              <w:t xml:space="preserve"> </w:t>
            </w:r>
          </w:p>
          <w:p w14:paraId="0E71FD91" w14:textId="5DC2994D" w:rsidR="009E428F" w:rsidRPr="00774672" w:rsidRDefault="00774672">
            <w:pPr>
              <w:spacing w:after="0" w:line="240" w:lineRule="auto"/>
              <w:ind w:left="0" w:firstLine="0"/>
              <w:jc w:val="left"/>
              <w:rPr>
                <w:rFonts w:ascii="Garamond" w:hAnsi="Garamond" w:cstheme="minorHAnsi"/>
                <w:b/>
                <w:bCs/>
              </w:rPr>
            </w:pPr>
            <w:r>
              <w:rPr>
                <w:rFonts w:ascii="Garamond" w:hAnsi="Garamond" w:cstheme="minorHAnsi"/>
                <w:b/>
                <w:bCs/>
              </w:rPr>
              <w:t xml:space="preserve">  </w:t>
            </w:r>
            <w:r w:rsidR="00044588">
              <w:rPr>
                <w:rFonts w:ascii="Garamond" w:hAnsi="Garamond" w:cstheme="minorHAnsi"/>
                <w:b/>
                <w:bCs/>
              </w:rPr>
              <w:t>5</w:t>
            </w:r>
            <w:r w:rsidRPr="00774672">
              <w:rPr>
                <w:rFonts w:ascii="Garamond" w:hAnsi="Garamond" w:cstheme="minorHAnsi"/>
                <w:b/>
                <w:bCs/>
              </w:rPr>
              <w:t>0</w:t>
            </w:r>
          </w:p>
        </w:tc>
      </w:tr>
    </w:tbl>
    <w:p w14:paraId="38B6CFE1" w14:textId="35BF23AA" w:rsidR="006C2431" w:rsidRPr="00646530" w:rsidRDefault="006C2431" w:rsidP="00F864C6">
      <w:pPr>
        <w:spacing w:after="0" w:line="240" w:lineRule="auto"/>
        <w:ind w:left="0" w:firstLine="0"/>
        <w:jc w:val="left"/>
        <w:rPr>
          <w:rFonts w:ascii="Garamond" w:hAnsi="Garamond" w:cstheme="minorHAnsi"/>
          <w:sz w:val="24"/>
          <w:szCs w:val="24"/>
        </w:rPr>
      </w:pPr>
    </w:p>
    <w:p w14:paraId="53470B0A" w14:textId="77777777" w:rsidR="006C2431" w:rsidRPr="00646530" w:rsidRDefault="006C2431" w:rsidP="00F864C6">
      <w:pPr>
        <w:spacing w:after="3" w:line="240" w:lineRule="auto"/>
        <w:ind w:left="180" w:firstLine="0"/>
        <w:jc w:val="left"/>
        <w:rPr>
          <w:rFonts w:ascii="Garamond" w:hAnsi="Garamond" w:cstheme="minorHAnsi"/>
          <w:sz w:val="24"/>
          <w:szCs w:val="24"/>
        </w:rPr>
      </w:pPr>
    </w:p>
    <w:p w14:paraId="677F6668" w14:textId="7C09452F" w:rsidR="006C2431" w:rsidRPr="00646530" w:rsidRDefault="006C2431" w:rsidP="00F864C6">
      <w:pPr>
        <w:pStyle w:val="Titre2"/>
        <w:tabs>
          <w:tab w:val="center" w:pos="1796"/>
        </w:tabs>
        <w:spacing w:after="91" w:line="240" w:lineRule="auto"/>
        <w:ind w:left="-15" w:firstLine="0"/>
        <w:rPr>
          <w:rFonts w:ascii="Garamond" w:hAnsi="Garamond" w:cstheme="minorHAnsi"/>
          <w:sz w:val="24"/>
          <w:szCs w:val="24"/>
        </w:rPr>
      </w:pPr>
      <w:r w:rsidRPr="00646530">
        <w:rPr>
          <w:rFonts w:ascii="Garamond" w:hAnsi="Garamond" w:cstheme="minorHAnsi"/>
          <w:sz w:val="24"/>
          <w:szCs w:val="24"/>
        </w:rPr>
        <w:t xml:space="preserve"> </w:t>
      </w:r>
      <w:bookmarkStart w:id="22" w:name="_Toc77684107"/>
      <w:r w:rsidR="00A91ECD">
        <w:rPr>
          <w:rFonts w:ascii="Garamond" w:hAnsi="Garamond" w:cstheme="minorHAnsi"/>
          <w:sz w:val="24"/>
          <w:szCs w:val="24"/>
        </w:rPr>
        <w:t>2</w:t>
      </w:r>
      <w:r w:rsidRPr="00646530">
        <w:rPr>
          <w:rFonts w:ascii="Garamond" w:hAnsi="Garamond" w:cstheme="minorHAnsi"/>
          <w:sz w:val="24"/>
          <w:szCs w:val="24"/>
        </w:rPr>
        <w:t>.8</w:t>
      </w:r>
      <w:r w:rsidRPr="00646530">
        <w:rPr>
          <w:rFonts w:ascii="Garamond" w:hAnsi="Garamond" w:cstheme="minorHAnsi"/>
          <w:b w:val="0"/>
          <w:sz w:val="24"/>
          <w:szCs w:val="24"/>
        </w:rPr>
        <w:tab/>
      </w:r>
      <w:r w:rsidRPr="00646530">
        <w:rPr>
          <w:rFonts w:ascii="Garamond" w:hAnsi="Garamond" w:cstheme="minorHAnsi"/>
          <w:sz w:val="24"/>
          <w:szCs w:val="24"/>
          <w:u w:val="single"/>
        </w:rPr>
        <w:t>Points de Qualification</w:t>
      </w:r>
      <w:r w:rsidRPr="00646530">
        <w:rPr>
          <w:rFonts w:ascii="Garamond" w:hAnsi="Garamond" w:cstheme="minorHAnsi"/>
          <w:sz w:val="24"/>
          <w:szCs w:val="24"/>
        </w:rPr>
        <w:t xml:space="preserve"> </w:t>
      </w:r>
      <w:bookmarkEnd w:id="22"/>
    </w:p>
    <w:p w14:paraId="1D889394" w14:textId="749CC174" w:rsidR="006C2431" w:rsidRPr="001A5B43" w:rsidRDefault="006C2431" w:rsidP="00F864C6">
      <w:pPr>
        <w:spacing w:line="240" w:lineRule="auto"/>
        <w:ind w:left="130" w:right="5"/>
        <w:jc w:val="left"/>
        <w:rPr>
          <w:rFonts w:ascii="Garamond" w:hAnsi="Garamond" w:cstheme="minorHAnsi"/>
        </w:rPr>
      </w:pPr>
      <w:r w:rsidRPr="001A5B43">
        <w:rPr>
          <w:rFonts w:ascii="Garamond" w:hAnsi="Garamond" w:cstheme="minorHAnsi"/>
        </w:rPr>
        <w:t>Les points de qualification sont 70</w:t>
      </w:r>
      <w:r w:rsidR="00EC2D07" w:rsidRPr="001A5B43">
        <w:rPr>
          <w:rFonts w:ascii="Garamond" w:hAnsi="Garamond" w:cstheme="minorHAnsi"/>
        </w:rPr>
        <w:t>%</w:t>
      </w:r>
      <w:r w:rsidRPr="001A5B43">
        <w:rPr>
          <w:rFonts w:ascii="Garamond" w:hAnsi="Garamond" w:cstheme="minorHAnsi"/>
        </w:rPr>
        <w:t xml:space="preserve"> et plus. </w:t>
      </w:r>
    </w:p>
    <w:p w14:paraId="1B92488B" w14:textId="77777777" w:rsidR="006C2431" w:rsidRPr="001A5B43" w:rsidRDefault="006C2431" w:rsidP="00F864C6">
      <w:pPr>
        <w:spacing w:after="0" w:line="240" w:lineRule="auto"/>
        <w:ind w:left="0" w:firstLine="0"/>
        <w:jc w:val="left"/>
        <w:rPr>
          <w:rFonts w:ascii="Garamond" w:hAnsi="Garamond" w:cstheme="minorHAnsi"/>
        </w:rPr>
      </w:pPr>
    </w:p>
    <w:p w14:paraId="55F5C3AD" w14:textId="3FF56814" w:rsidR="006C2431" w:rsidRPr="001A5B43" w:rsidRDefault="006C2431" w:rsidP="00F864C6">
      <w:pPr>
        <w:spacing w:line="240" w:lineRule="auto"/>
        <w:ind w:left="130" w:right="82"/>
        <w:jc w:val="left"/>
        <w:rPr>
          <w:rFonts w:ascii="Garamond" w:hAnsi="Garamond" w:cstheme="minorHAnsi"/>
        </w:rPr>
      </w:pPr>
      <w:r w:rsidRPr="001A5B43">
        <w:rPr>
          <w:rStyle w:val="jlqj4b"/>
          <w:rFonts w:ascii="Garamond" w:hAnsi="Garamond" w:cstheme="minorHAnsi"/>
        </w:rPr>
        <w:t>L’évaluation préliminaire des fournisseurs en 3.7 sera marquée sur 100. La note de passage pour l'évaluation préliminaire sera de 70</w:t>
      </w:r>
      <w:r w:rsidR="00FD6011" w:rsidRPr="001A5B43">
        <w:rPr>
          <w:rStyle w:val="jlqj4b"/>
          <w:rFonts w:ascii="Garamond" w:hAnsi="Garamond" w:cstheme="minorHAnsi"/>
        </w:rPr>
        <w:t xml:space="preserve">% </w:t>
      </w:r>
      <w:r w:rsidRPr="001A5B43">
        <w:rPr>
          <w:rStyle w:val="jlqj4b"/>
          <w:rFonts w:ascii="Garamond" w:hAnsi="Garamond" w:cstheme="minorHAnsi"/>
        </w:rPr>
        <w:t>et plus.</w:t>
      </w:r>
      <w:r w:rsidRPr="001A5B43">
        <w:rPr>
          <w:rStyle w:val="viiyi"/>
          <w:rFonts w:ascii="Garamond" w:hAnsi="Garamond" w:cstheme="minorHAnsi"/>
        </w:rPr>
        <w:t xml:space="preserve"> </w:t>
      </w:r>
      <w:r w:rsidRPr="001A5B43">
        <w:rPr>
          <w:rStyle w:val="jlqj4b"/>
          <w:rFonts w:ascii="Garamond" w:hAnsi="Garamond" w:cstheme="minorHAnsi"/>
        </w:rPr>
        <w:t xml:space="preserve">Tout fournisseur qui obtient 70 </w:t>
      </w:r>
      <w:r w:rsidR="00FD6011" w:rsidRPr="001A5B43">
        <w:rPr>
          <w:rStyle w:val="jlqj4b"/>
          <w:rFonts w:ascii="Garamond" w:hAnsi="Garamond" w:cstheme="minorHAnsi"/>
        </w:rPr>
        <w:t xml:space="preserve">% </w:t>
      </w:r>
      <w:r w:rsidRPr="001A5B43">
        <w:rPr>
          <w:rStyle w:val="jlqj4b"/>
          <w:rFonts w:ascii="Garamond" w:hAnsi="Garamond" w:cstheme="minorHAnsi"/>
        </w:rPr>
        <w:t>et plus sera retenu.</w:t>
      </w:r>
    </w:p>
    <w:p w14:paraId="5060B31E" w14:textId="77777777" w:rsidR="006C2431" w:rsidRPr="001A5B43" w:rsidRDefault="006C2431" w:rsidP="00F864C6">
      <w:pPr>
        <w:spacing w:line="240" w:lineRule="auto"/>
        <w:ind w:right="82"/>
        <w:jc w:val="left"/>
        <w:rPr>
          <w:rFonts w:ascii="Garamond" w:hAnsi="Garamond" w:cstheme="minorHAnsi"/>
        </w:rPr>
      </w:pPr>
    </w:p>
    <w:p w14:paraId="28C455A0" w14:textId="44A69FAE" w:rsidR="006C2431" w:rsidRPr="001A5B43" w:rsidRDefault="006C2431" w:rsidP="00F864C6">
      <w:pPr>
        <w:pStyle w:val="Titre1"/>
        <w:spacing w:after="52" w:line="240" w:lineRule="auto"/>
        <w:ind w:left="-5"/>
        <w:rPr>
          <w:rFonts w:ascii="Garamond" w:hAnsi="Garamond" w:cstheme="minorHAnsi"/>
        </w:rPr>
      </w:pPr>
      <w:bookmarkStart w:id="23" w:name="_Toc77684108"/>
      <w:r w:rsidRPr="001A5B43">
        <w:rPr>
          <w:rFonts w:ascii="Garamond" w:hAnsi="Garamond" w:cstheme="minorHAnsi"/>
        </w:rPr>
        <w:t xml:space="preserve">4.  </w:t>
      </w:r>
      <w:r w:rsidRPr="00646530">
        <w:rPr>
          <w:rFonts w:ascii="Garamond" w:hAnsi="Garamond" w:cstheme="minorHAnsi"/>
          <w:u w:val="single"/>
        </w:rPr>
        <w:t xml:space="preserve">PQ-1 </w:t>
      </w:r>
      <w:r w:rsidR="00A242C3" w:rsidRPr="00646530">
        <w:rPr>
          <w:rFonts w:ascii="Garamond" w:hAnsi="Garamond" w:cstheme="minorHAnsi"/>
          <w:u w:val="single"/>
        </w:rPr>
        <w:t>DOCUMENTS D’ENREGISTREMENT POUR</w:t>
      </w:r>
      <w:r w:rsidRPr="00646530">
        <w:rPr>
          <w:rFonts w:ascii="Garamond" w:hAnsi="Garamond" w:cstheme="minorHAnsi"/>
          <w:u w:val="single"/>
        </w:rPr>
        <w:t xml:space="preserve"> LA PREQUALIFICATION</w:t>
      </w:r>
      <w:r w:rsidRPr="001A5B43">
        <w:rPr>
          <w:rFonts w:ascii="Garamond" w:hAnsi="Garamond" w:cstheme="minorHAnsi"/>
        </w:rPr>
        <w:t xml:space="preserve"> </w:t>
      </w:r>
      <w:bookmarkEnd w:id="23"/>
      <w:r w:rsidRPr="001A5B43">
        <w:rPr>
          <w:rFonts w:ascii="Garamond" w:hAnsi="Garamond" w:cstheme="minorHAnsi"/>
        </w:rPr>
        <w:t xml:space="preserve">  </w:t>
      </w:r>
    </w:p>
    <w:p w14:paraId="0F1598CB" w14:textId="77777777" w:rsidR="006C2431" w:rsidRPr="001A5B43" w:rsidRDefault="006C2431" w:rsidP="00F864C6">
      <w:pPr>
        <w:spacing w:line="240" w:lineRule="auto"/>
        <w:ind w:left="2" w:right="5"/>
        <w:jc w:val="left"/>
        <w:rPr>
          <w:rFonts w:ascii="Garamond" w:hAnsi="Garamond" w:cstheme="minorHAnsi"/>
        </w:rPr>
      </w:pPr>
      <w:r w:rsidRPr="001A5B43">
        <w:rPr>
          <w:rFonts w:ascii="Garamond" w:hAnsi="Garamond" w:cstheme="minorHAnsi"/>
        </w:rPr>
        <w:t>Toutes les entreprises/ sociétés doivent fournir :</w:t>
      </w:r>
    </w:p>
    <w:p w14:paraId="4A936A07" w14:textId="77777777" w:rsidR="006C2431" w:rsidRPr="001A5B43" w:rsidRDefault="006C2431" w:rsidP="00F864C6">
      <w:pPr>
        <w:spacing w:line="240" w:lineRule="auto"/>
        <w:ind w:left="2" w:right="5"/>
        <w:jc w:val="left"/>
        <w:rPr>
          <w:rFonts w:ascii="Garamond" w:hAnsi="Garamond" w:cstheme="minorHAnsi"/>
        </w:rPr>
      </w:pPr>
    </w:p>
    <w:p w14:paraId="145776EC" w14:textId="77777777" w:rsidR="006C2431" w:rsidRPr="001A5B43" w:rsidRDefault="006C2431" w:rsidP="00F864C6">
      <w:pPr>
        <w:pStyle w:val="Paragraphedeliste"/>
        <w:numPr>
          <w:ilvl w:val="0"/>
          <w:numId w:val="8"/>
        </w:numPr>
        <w:spacing w:after="0" w:line="240" w:lineRule="auto"/>
        <w:ind w:left="777" w:hanging="357"/>
        <w:jc w:val="left"/>
        <w:rPr>
          <w:rStyle w:val="jlqj4b"/>
          <w:rFonts w:ascii="Garamond" w:hAnsi="Garamond" w:cstheme="minorHAnsi"/>
        </w:rPr>
      </w:pPr>
      <w:r w:rsidRPr="001A5B43">
        <w:rPr>
          <w:rStyle w:val="jlqj4b"/>
          <w:rFonts w:ascii="Garamond" w:hAnsi="Garamond" w:cstheme="minorHAnsi"/>
        </w:rPr>
        <w:t xml:space="preserve">Copie du certificat d’enregistrement </w:t>
      </w:r>
      <w:r w:rsidRPr="001A5B43">
        <w:rPr>
          <w:rFonts w:ascii="Garamond" w:hAnsi="Garamond" w:cstheme="minorHAnsi"/>
        </w:rPr>
        <w:t>à la TVA si la société/ entreprise est assujettie</w:t>
      </w:r>
    </w:p>
    <w:p w14:paraId="7A79F02E" w14:textId="77777777" w:rsidR="006C2431" w:rsidRPr="001A5B43" w:rsidRDefault="006C2431" w:rsidP="00F864C6">
      <w:pPr>
        <w:pStyle w:val="Paragraphedeliste"/>
        <w:numPr>
          <w:ilvl w:val="0"/>
          <w:numId w:val="8"/>
        </w:numPr>
        <w:spacing w:after="0" w:line="240" w:lineRule="auto"/>
        <w:ind w:left="777" w:hanging="357"/>
        <w:jc w:val="left"/>
        <w:rPr>
          <w:rStyle w:val="jlqj4b"/>
          <w:rFonts w:ascii="Garamond" w:hAnsi="Garamond" w:cstheme="minorHAnsi"/>
        </w:rPr>
      </w:pPr>
      <w:r w:rsidRPr="001A5B43">
        <w:rPr>
          <w:rStyle w:val="jlqj4b"/>
          <w:rFonts w:ascii="Garamond" w:hAnsi="Garamond" w:cstheme="minorHAnsi"/>
        </w:rPr>
        <w:t xml:space="preserve">Copie du NIF (Numéro d’identification Fiscale) </w:t>
      </w:r>
    </w:p>
    <w:p w14:paraId="491BC7FC" w14:textId="3E8DFAB8" w:rsidR="006C2431" w:rsidRPr="000A6D1B" w:rsidRDefault="006C2431" w:rsidP="000A6D1B">
      <w:pPr>
        <w:pStyle w:val="Paragraphedeliste"/>
        <w:numPr>
          <w:ilvl w:val="0"/>
          <w:numId w:val="8"/>
        </w:numPr>
        <w:spacing w:after="0" w:line="240" w:lineRule="auto"/>
        <w:ind w:left="777" w:hanging="357"/>
        <w:jc w:val="left"/>
        <w:rPr>
          <w:rStyle w:val="jlqj4b"/>
          <w:rFonts w:ascii="Garamond" w:hAnsi="Garamond" w:cstheme="minorHAnsi"/>
        </w:rPr>
      </w:pPr>
      <w:r w:rsidRPr="001A5B43">
        <w:rPr>
          <w:rStyle w:val="jlqj4b"/>
          <w:rFonts w:ascii="Garamond" w:hAnsi="Garamond" w:cstheme="minorHAnsi"/>
        </w:rPr>
        <w:t>Copie du Registre de Commerce (RC)</w:t>
      </w:r>
    </w:p>
    <w:p w14:paraId="6C7DEA77" w14:textId="508BF2B7" w:rsidR="00154FE1" w:rsidRDefault="006C2431" w:rsidP="00774672">
      <w:pPr>
        <w:pStyle w:val="Paragraphedeliste"/>
        <w:numPr>
          <w:ilvl w:val="0"/>
          <w:numId w:val="8"/>
        </w:numPr>
        <w:spacing w:after="0" w:line="240" w:lineRule="auto"/>
        <w:ind w:left="777" w:hanging="357"/>
        <w:jc w:val="left"/>
        <w:rPr>
          <w:rStyle w:val="jlqj4b"/>
          <w:rFonts w:ascii="Garamond" w:hAnsi="Garamond" w:cstheme="minorHAnsi"/>
        </w:rPr>
      </w:pPr>
      <w:r w:rsidRPr="001A5B43">
        <w:rPr>
          <w:rStyle w:val="jlqj4b"/>
          <w:rFonts w:ascii="Garamond" w:hAnsi="Garamond" w:cstheme="minorHAnsi"/>
        </w:rPr>
        <w:t>Les sociétés de billetterie aérienne doivent être enregistrées auprès de l’IATA</w:t>
      </w:r>
    </w:p>
    <w:p w14:paraId="65908218" w14:textId="77777777" w:rsidR="00EF330A" w:rsidRDefault="00EF330A" w:rsidP="00EF330A">
      <w:pPr>
        <w:spacing w:after="0" w:line="240" w:lineRule="auto"/>
        <w:jc w:val="left"/>
        <w:rPr>
          <w:rFonts w:ascii="Garamond" w:hAnsi="Garamond" w:cstheme="minorHAnsi"/>
        </w:rPr>
      </w:pPr>
    </w:p>
    <w:p w14:paraId="52CB4A9A" w14:textId="77777777" w:rsidR="00EF330A" w:rsidRPr="00EF330A" w:rsidRDefault="00EF330A" w:rsidP="00EF330A">
      <w:pPr>
        <w:spacing w:after="0" w:line="240" w:lineRule="auto"/>
        <w:jc w:val="left"/>
        <w:rPr>
          <w:rFonts w:ascii="Garamond" w:hAnsi="Garamond" w:cstheme="minorHAnsi"/>
        </w:rPr>
      </w:pPr>
    </w:p>
    <w:p w14:paraId="0343431E" w14:textId="77777777" w:rsidR="006C2431" w:rsidRPr="001A5B43" w:rsidRDefault="006C2431" w:rsidP="00F864C6">
      <w:pPr>
        <w:pStyle w:val="Titre1"/>
        <w:spacing w:line="240" w:lineRule="auto"/>
        <w:ind w:left="-5"/>
        <w:rPr>
          <w:rFonts w:ascii="Garamond" w:hAnsi="Garamond" w:cstheme="minorHAnsi"/>
        </w:rPr>
      </w:pPr>
      <w:bookmarkStart w:id="24" w:name="_Toc77684109"/>
      <w:r w:rsidRPr="001A5B43">
        <w:rPr>
          <w:rFonts w:ascii="Garamond" w:hAnsi="Garamond" w:cstheme="minorHAnsi"/>
        </w:rPr>
        <w:t xml:space="preserve">5. </w:t>
      </w:r>
      <w:r w:rsidRPr="00646530">
        <w:rPr>
          <w:rFonts w:ascii="Garamond" w:hAnsi="Garamond" w:cstheme="minorHAnsi"/>
          <w:u w:val="single"/>
        </w:rPr>
        <w:t>FORMULAIRE PQ-2 DONNEES DE PREQUALIFICATION</w:t>
      </w:r>
      <w:r w:rsidRPr="001A5B43">
        <w:rPr>
          <w:rFonts w:ascii="Garamond" w:hAnsi="Garamond" w:cstheme="minorHAnsi"/>
        </w:rPr>
        <w:t xml:space="preserve"> </w:t>
      </w:r>
      <w:bookmarkEnd w:id="24"/>
      <w:r w:rsidRPr="001A5B43">
        <w:rPr>
          <w:rFonts w:ascii="Garamond" w:hAnsi="Garamond" w:cstheme="minorHAnsi"/>
        </w:rPr>
        <w:t xml:space="preserve"> </w:t>
      </w:r>
    </w:p>
    <w:p w14:paraId="46727C30" w14:textId="77777777" w:rsidR="006C2431" w:rsidRPr="001A5B43" w:rsidRDefault="006C2431" w:rsidP="00F864C6">
      <w:pPr>
        <w:spacing w:after="4" w:line="240" w:lineRule="auto"/>
        <w:ind w:left="0" w:firstLine="0"/>
        <w:jc w:val="left"/>
        <w:rPr>
          <w:rFonts w:ascii="Garamond" w:hAnsi="Garamond" w:cstheme="minorHAnsi"/>
        </w:rPr>
      </w:pPr>
    </w:p>
    <w:p w14:paraId="31131050" w14:textId="77777777" w:rsidR="006C2431" w:rsidRPr="001A5B43" w:rsidRDefault="006C2431" w:rsidP="00F864C6">
      <w:pPr>
        <w:spacing w:after="16" w:line="240" w:lineRule="auto"/>
        <w:ind w:left="0" w:firstLine="0"/>
        <w:jc w:val="left"/>
        <w:rPr>
          <w:rFonts w:ascii="Garamond" w:hAnsi="Garamond" w:cstheme="minorHAnsi"/>
        </w:rPr>
      </w:pPr>
    </w:p>
    <w:p w14:paraId="4365937F" w14:textId="0294FA4A" w:rsidR="006C2431" w:rsidRPr="001A5B43" w:rsidRDefault="006C2431" w:rsidP="00F864C6">
      <w:pPr>
        <w:numPr>
          <w:ilvl w:val="0"/>
          <w:numId w:val="3"/>
        </w:numPr>
        <w:spacing w:line="240" w:lineRule="auto"/>
        <w:ind w:right="5" w:hanging="360"/>
        <w:jc w:val="left"/>
        <w:rPr>
          <w:rFonts w:ascii="Garamond" w:hAnsi="Garamond" w:cstheme="minorHAnsi"/>
        </w:rPr>
      </w:pPr>
      <w:r w:rsidRPr="001A5B43">
        <w:rPr>
          <w:rFonts w:ascii="Garamond" w:hAnsi="Garamond" w:cstheme="minorHAnsi"/>
          <w:b/>
          <w:bCs/>
        </w:rPr>
        <w:t xml:space="preserve">Identification du </w:t>
      </w:r>
      <w:r w:rsidR="008708FB" w:rsidRPr="001A5B43">
        <w:rPr>
          <w:rFonts w:ascii="Garamond" w:hAnsi="Garamond" w:cstheme="minorHAnsi"/>
          <w:b/>
          <w:bCs/>
        </w:rPr>
        <w:t>fournisseur</w:t>
      </w:r>
      <w:r w:rsidR="008708FB" w:rsidRPr="001A5B43">
        <w:rPr>
          <w:rFonts w:ascii="Garamond" w:hAnsi="Garamond" w:cstheme="minorHAnsi"/>
        </w:rPr>
        <w:t xml:space="preserve"> _</w:t>
      </w:r>
      <w:r w:rsidRPr="001A5B43">
        <w:rPr>
          <w:rFonts w:ascii="Garamond" w:hAnsi="Garamond" w:cstheme="minorHAnsi"/>
        </w:rPr>
        <w:t xml:space="preserve">________________________________ </w:t>
      </w:r>
    </w:p>
    <w:p w14:paraId="2AD83F16" w14:textId="77777777" w:rsidR="006C2431" w:rsidRPr="001A5B43" w:rsidRDefault="006C2431" w:rsidP="00F864C6">
      <w:pPr>
        <w:spacing w:after="16" w:line="240" w:lineRule="auto"/>
        <w:ind w:left="0" w:firstLine="0"/>
        <w:jc w:val="left"/>
        <w:rPr>
          <w:rFonts w:ascii="Garamond" w:hAnsi="Garamond" w:cstheme="minorHAnsi"/>
        </w:rPr>
      </w:pPr>
    </w:p>
    <w:p w14:paraId="1FBDD199" w14:textId="77777777" w:rsidR="006C2431" w:rsidRPr="001A5B43" w:rsidRDefault="006C2431" w:rsidP="00F864C6">
      <w:pPr>
        <w:spacing w:line="240" w:lineRule="auto"/>
        <w:ind w:left="730" w:right="5"/>
        <w:jc w:val="left"/>
        <w:rPr>
          <w:rFonts w:ascii="Garamond" w:hAnsi="Garamond" w:cstheme="minorHAnsi"/>
        </w:rPr>
      </w:pPr>
      <w:r w:rsidRPr="001A5B43">
        <w:rPr>
          <w:rFonts w:ascii="Garamond" w:hAnsi="Garamond" w:cstheme="minorHAnsi"/>
        </w:rPr>
        <w:t xml:space="preserve">Nom légal de l’entreprise _______________________________________ </w:t>
      </w:r>
    </w:p>
    <w:p w14:paraId="501E9DB8" w14:textId="77777777" w:rsidR="006C2431" w:rsidRPr="001A5B43" w:rsidRDefault="006C2431" w:rsidP="00F864C6">
      <w:pPr>
        <w:spacing w:after="13" w:line="240" w:lineRule="auto"/>
        <w:ind w:left="0" w:firstLine="0"/>
        <w:jc w:val="left"/>
        <w:rPr>
          <w:rFonts w:ascii="Garamond" w:hAnsi="Garamond" w:cstheme="minorHAnsi"/>
        </w:rPr>
      </w:pPr>
    </w:p>
    <w:p w14:paraId="1C609CCD" w14:textId="77777777" w:rsidR="006C2431" w:rsidRPr="001A5B43" w:rsidRDefault="006C2431" w:rsidP="00F864C6">
      <w:pPr>
        <w:spacing w:line="240" w:lineRule="auto"/>
        <w:ind w:left="730" w:right="5"/>
        <w:jc w:val="left"/>
        <w:rPr>
          <w:rFonts w:ascii="Garamond" w:hAnsi="Garamond" w:cstheme="minorHAnsi"/>
        </w:rPr>
      </w:pPr>
      <w:r w:rsidRPr="001A5B43">
        <w:rPr>
          <w:rFonts w:ascii="Garamond" w:hAnsi="Garamond" w:cstheme="minorHAnsi"/>
        </w:rPr>
        <w:t xml:space="preserve">Adresse Postale du Bureau_______________________________________ </w:t>
      </w:r>
    </w:p>
    <w:p w14:paraId="416C3446" w14:textId="77777777" w:rsidR="006C2431" w:rsidRPr="001A5B43" w:rsidRDefault="006C2431" w:rsidP="00F864C6">
      <w:pPr>
        <w:spacing w:after="16" w:line="240" w:lineRule="auto"/>
        <w:ind w:left="0" w:firstLine="0"/>
        <w:jc w:val="left"/>
        <w:rPr>
          <w:rFonts w:ascii="Garamond" w:hAnsi="Garamond" w:cstheme="minorHAnsi"/>
        </w:rPr>
      </w:pPr>
    </w:p>
    <w:p w14:paraId="72A71C56" w14:textId="77777777" w:rsidR="006C2431" w:rsidRPr="001A5B43" w:rsidRDefault="006C2431" w:rsidP="00F864C6">
      <w:pPr>
        <w:spacing w:line="240" w:lineRule="auto"/>
        <w:ind w:left="730" w:right="5"/>
        <w:jc w:val="left"/>
        <w:rPr>
          <w:rFonts w:ascii="Garamond" w:hAnsi="Garamond" w:cstheme="minorHAnsi"/>
        </w:rPr>
      </w:pPr>
      <w:r w:rsidRPr="001A5B43">
        <w:rPr>
          <w:rFonts w:ascii="Garamond" w:hAnsi="Garamond" w:cstheme="minorHAnsi"/>
        </w:rPr>
        <w:t xml:space="preserve">Adresse Légale du Bureau _______________________________________ </w:t>
      </w:r>
    </w:p>
    <w:p w14:paraId="0FF6F812" w14:textId="77777777" w:rsidR="006C2431" w:rsidRPr="001A5B43" w:rsidRDefault="006C2431" w:rsidP="00F864C6">
      <w:pPr>
        <w:spacing w:after="16" w:line="240" w:lineRule="auto"/>
        <w:ind w:left="0" w:firstLine="0"/>
        <w:jc w:val="left"/>
        <w:rPr>
          <w:rFonts w:ascii="Garamond" w:hAnsi="Garamond" w:cstheme="minorHAnsi"/>
        </w:rPr>
      </w:pPr>
    </w:p>
    <w:p w14:paraId="1F76A95E" w14:textId="77777777" w:rsidR="006C2431" w:rsidRPr="001A5B43" w:rsidRDefault="006C2431" w:rsidP="00F864C6">
      <w:pPr>
        <w:tabs>
          <w:tab w:val="center" w:pos="2111"/>
          <w:tab w:val="center" w:pos="6558"/>
        </w:tabs>
        <w:spacing w:line="240" w:lineRule="auto"/>
        <w:ind w:left="0" w:firstLine="0"/>
        <w:jc w:val="left"/>
        <w:rPr>
          <w:rFonts w:ascii="Garamond" w:hAnsi="Garamond" w:cstheme="minorHAnsi"/>
        </w:rPr>
      </w:pPr>
      <w:r w:rsidRPr="001A5B43">
        <w:rPr>
          <w:rFonts w:ascii="Garamond" w:eastAsia="Calibri" w:hAnsi="Garamond" w:cstheme="minorHAnsi"/>
        </w:rPr>
        <w:tab/>
      </w:r>
      <w:r w:rsidRPr="001A5B43">
        <w:rPr>
          <w:rFonts w:ascii="Garamond" w:hAnsi="Garamond" w:cstheme="minorHAnsi"/>
        </w:rPr>
        <w:t xml:space="preserve">Ville _____________________ </w:t>
      </w:r>
      <w:r w:rsidRPr="001A5B43">
        <w:rPr>
          <w:rFonts w:ascii="Garamond" w:hAnsi="Garamond" w:cstheme="minorHAnsi"/>
        </w:rPr>
        <w:tab/>
        <w:t xml:space="preserve">Pays ____________________ </w:t>
      </w:r>
    </w:p>
    <w:p w14:paraId="56C49DD8" w14:textId="77777777" w:rsidR="006C2431" w:rsidRPr="001A5B43" w:rsidRDefault="006C2431" w:rsidP="00F864C6">
      <w:pPr>
        <w:spacing w:after="0" w:line="240" w:lineRule="auto"/>
        <w:ind w:left="0" w:firstLine="0"/>
        <w:jc w:val="left"/>
        <w:rPr>
          <w:rFonts w:ascii="Garamond" w:hAnsi="Garamond" w:cstheme="minorHAnsi"/>
        </w:rPr>
      </w:pPr>
    </w:p>
    <w:p w14:paraId="4FE8461A" w14:textId="77777777" w:rsidR="006C2431" w:rsidRPr="001A5B43" w:rsidRDefault="006C2431" w:rsidP="00F864C6">
      <w:pPr>
        <w:spacing w:line="240" w:lineRule="auto"/>
        <w:ind w:left="730" w:right="5"/>
        <w:jc w:val="left"/>
        <w:rPr>
          <w:rFonts w:ascii="Garamond" w:hAnsi="Garamond" w:cstheme="minorHAnsi"/>
        </w:rPr>
      </w:pPr>
      <w:r w:rsidRPr="001A5B43">
        <w:rPr>
          <w:rFonts w:ascii="Garamond" w:hAnsi="Garamond" w:cstheme="minorHAnsi"/>
        </w:rPr>
        <w:t xml:space="preserve">Numéro de Téléphone ________________________________________ </w:t>
      </w:r>
    </w:p>
    <w:p w14:paraId="1CD63D19" w14:textId="77777777" w:rsidR="006C2431" w:rsidRPr="001A5B43" w:rsidRDefault="006C2431" w:rsidP="00F864C6">
      <w:pPr>
        <w:spacing w:after="16" w:line="240" w:lineRule="auto"/>
        <w:ind w:left="0" w:firstLine="0"/>
        <w:jc w:val="left"/>
        <w:rPr>
          <w:rFonts w:ascii="Garamond" w:hAnsi="Garamond" w:cstheme="minorHAnsi"/>
        </w:rPr>
      </w:pPr>
    </w:p>
    <w:p w14:paraId="33ED471F" w14:textId="77777777" w:rsidR="006C2431" w:rsidRPr="001A5B43" w:rsidRDefault="006C2431" w:rsidP="00F864C6">
      <w:pPr>
        <w:spacing w:line="240" w:lineRule="auto"/>
        <w:ind w:left="730" w:right="5"/>
        <w:jc w:val="left"/>
        <w:rPr>
          <w:rFonts w:ascii="Garamond" w:hAnsi="Garamond" w:cstheme="minorHAnsi"/>
        </w:rPr>
      </w:pPr>
      <w:r w:rsidRPr="001A5B43">
        <w:rPr>
          <w:rFonts w:ascii="Garamond" w:hAnsi="Garamond" w:cstheme="minorHAnsi"/>
        </w:rPr>
        <w:t xml:space="preserve">Personnes de </w:t>
      </w:r>
      <w:proofErr w:type="gramStart"/>
      <w:r w:rsidRPr="001A5B43">
        <w:rPr>
          <w:rFonts w:ascii="Garamond" w:hAnsi="Garamond" w:cstheme="minorHAnsi"/>
        </w:rPr>
        <w:t>Contact  _</w:t>
      </w:r>
      <w:proofErr w:type="gramEnd"/>
      <w:r w:rsidRPr="001A5B43">
        <w:rPr>
          <w:rFonts w:ascii="Garamond" w:hAnsi="Garamond" w:cstheme="minorHAnsi"/>
        </w:rPr>
        <w:t xml:space="preserve">_________________________________________ </w:t>
      </w:r>
    </w:p>
    <w:p w14:paraId="30CE40D0" w14:textId="77777777" w:rsidR="006C2431" w:rsidRPr="001A5B43" w:rsidRDefault="006C2431" w:rsidP="00F864C6">
      <w:pPr>
        <w:spacing w:after="18" w:line="240" w:lineRule="auto"/>
        <w:ind w:left="0" w:firstLine="0"/>
        <w:jc w:val="left"/>
        <w:rPr>
          <w:rFonts w:ascii="Garamond" w:hAnsi="Garamond" w:cstheme="minorHAnsi"/>
        </w:rPr>
      </w:pPr>
    </w:p>
    <w:p w14:paraId="55CCA2D8" w14:textId="77777777" w:rsidR="006C2431" w:rsidRPr="001A5B43" w:rsidRDefault="006C2431" w:rsidP="00F864C6">
      <w:pPr>
        <w:spacing w:line="240" w:lineRule="auto"/>
        <w:ind w:left="730" w:right="5"/>
        <w:jc w:val="left"/>
        <w:rPr>
          <w:rFonts w:ascii="Garamond" w:hAnsi="Garamond" w:cstheme="minorHAnsi"/>
        </w:rPr>
      </w:pPr>
      <w:r w:rsidRPr="001A5B43">
        <w:rPr>
          <w:rFonts w:ascii="Garamond" w:hAnsi="Garamond" w:cstheme="minorHAnsi"/>
        </w:rPr>
        <w:t xml:space="preserve">Titre __________________________________________________ </w:t>
      </w:r>
    </w:p>
    <w:p w14:paraId="2690250B" w14:textId="77777777" w:rsidR="006C2431" w:rsidRPr="001A5B43" w:rsidRDefault="006C2431" w:rsidP="00F864C6">
      <w:pPr>
        <w:spacing w:after="16" w:line="240" w:lineRule="auto"/>
        <w:ind w:left="0" w:firstLine="0"/>
        <w:jc w:val="left"/>
        <w:rPr>
          <w:rFonts w:ascii="Garamond" w:hAnsi="Garamond" w:cstheme="minorHAnsi"/>
        </w:rPr>
      </w:pPr>
    </w:p>
    <w:p w14:paraId="02E9D20B" w14:textId="77777777" w:rsidR="006C2431" w:rsidRPr="001A5B43" w:rsidRDefault="006C2431" w:rsidP="00F864C6">
      <w:pPr>
        <w:spacing w:after="21" w:line="240" w:lineRule="auto"/>
        <w:ind w:left="0" w:firstLine="0"/>
        <w:jc w:val="left"/>
        <w:rPr>
          <w:rFonts w:ascii="Garamond" w:hAnsi="Garamond" w:cstheme="minorHAnsi"/>
        </w:rPr>
      </w:pPr>
    </w:p>
    <w:p w14:paraId="1630BB0D" w14:textId="77777777" w:rsidR="006C2431" w:rsidRPr="001A5B43" w:rsidRDefault="006C2431" w:rsidP="00F864C6">
      <w:pPr>
        <w:numPr>
          <w:ilvl w:val="0"/>
          <w:numId w:val="3"/>
        </w:numPr>
        <w:spacing w:line="240" w:lineRule="auto"/>
        <w:ind w:right="5" w:hanging="360"/>
        <w:jc w:val="left"/>
        <w:rPr>
          <w:rFonts w:ascii="Garamond" w:hAnsi="Garamond" w:cstheme="minorHAnsi"/>
        </w:rPr>
      </w:pPr>
      <w:r w:rsidRPr="001A5B43">
        <w:rPr>
          <w:rFonts w:ascii="Garamond" w:hAnsi="Garamond" w:cstheme="minorHAnsi"/>
        </w:rPr>
        <w:t>Référence Bancaire et adresse _________________________________</w:t>
      </w:r>
    </w:p>
    <w:p w14:paraId="6684A502" w14:textId="77777777" w:rsidR="006C2431" w:rsidRPr="001A5B43" w:rsidRDefault="006C2431" w:rsidP="00F864C6">
      <w:pPr>
        <w:spacing w:line="240" w:lineRule="auto"/>
        <w:ind w:left="720" w:right="5" w:firstLine="0"/>
        <w:jc w:val="left"/>
        <w:rPr>
          <w:rFonts w:ascii="Garamond" w:hAnsi="Garamond" w:cstheme="minorHAnsi"/>
        </w:rPr>
      </w:pPr>
    </w:p>
    <w:p w14:paraId="09BB1BEA" w14:textId="77777777" w:rsidR="006C2431" w:rsidRPr="001A5B43" w:rsidRDefault="006C2431" w:rsidP="00F864C6">
      <w:pPr>
        <w:spacing w:line="240" w:lineRule="auto"/>
        <w:ind w:left="720" w:right="5" w:firstLine="0"/>
        <w:jc w:val="left"/>
        <w:rPr>
          <w:rFonts w:ascii="Garamond" w:hAnsi="Garamond" w:cstheme="minorHAnsi"/>
        </w:rPr>
      </w:pPr>
    </w:p>
    <w:p w14:paraId="6A2A9FD8" w14:textId="7DFD05C4" w:rsidR="006C2431" w:rsidRPr="00646530" w:rsidRDefault="006C2431" w:rsidP="00F864C6">
      <w:pPr>
        <w:pStyle w:val="Titre1"/>
        <w:spacing w:line="240" w:lineRule="auto"/>
        <w:ind w:left="-5"/>
        <w:rPr>
          <w:rFonts w:ascii="Garamond" w:hAnsi="Garamond" w:cstheme="minorHAnsi"/>
          <w:u w:val="single"/>
        </w:rPr>
      </w:pPr>
      <w:bookmarkStart w:id="25" w:name="_Toc77684110"/>
      <w:r w:rsidRPr="001A5B43">
        <w:rPr>
          <w:rFonts w:ascii="Garamond" w:hAnsi="Garamond" w:cstheme="minorHAnsi"/>
        </w:rPr>
        <w:t xml:space="preserve">6. </w:t>
      </w:r>
      <w:r w:rsidRPr="00646530">
        <w:rPr>
          <w:rFonts w:ascii="Garamond" w:hAnsi="Garamond" w:cstheme="minorHAnsi"/>
          <w:u w:val="single"/>
        </w:rPr>
        <w:t xml:space="preserve">FORMULAIRE PQ-3 CAPACITE </w:t>
      </w:r>
      <w:bookmarkEnd w:id="25"/>
      <w:r w:rsidR="00A242C3" w:rsidRPr="00646530">
        <w:rPr>
          <w:rFonts w:ascii="Garamond" w:hAnsi="Garamond" w:cstheme="minorHAnsi"/>
          <w:u w:val="single"/>
        </w:rPr>
        <w:t>FINANCIÈRE</w:t>
      </w:r>
      <w:r w:rsidRPr="00646530">
        <w:rPr>
          <w:rFonts w:ascii="Garamond" w:hAnsi="Garamond" w:cstheme="minorHAnsi"/>
          <w:u w:val="single"/>
        </w:rPr>
        <w:t xml:space="preserve"> </w:t>
      </w:r>
    </w:p>
    <w:p w14:paraId="00431862" w14:textId="77777777" w:rsidR="006C2431" w:rsidRPr="00646530" w:rsidRDefault="006C2431" w:rsidP="00F864C6">
      <w:pPr>
        <w:spacing w:after="0" w:line="240" w:lineRule="auto"/>
        <w:ind w:left="0" w:firstLine="0"/>
        <w:jc w:val="left"/>
        <w:rPr>
          <w:rFonts w:ascii="Garamond" w:hAnsi="Garamond" w:cstheme="minorHAnsi"/>
          <w:b/>
          <w:u w:val="single"/>
        </w:rPr>
      </w:pPr>
    </w:p>
    <w:p w14:paraId="290B2532" w14:textId="731C8874" w:rsidR="006C2431" w:rsidRPr="001A5B43" w:rsidRDefault="006C2431" w:rsidP="00F864C6">
      <w:pPr>
        <w:spacing w:after="0" w:line="240" w:lineRule="auto"/>
        <w:ind w:left="0" w:firstLine="0"/>
        <w:jc w:val="left"/>
        <w:rPr>
          <w:rStyle w:val="jlqj4b"/>
          <w:rFonts w:ascii="Garamond" w:hAnsi="Garamond" w:cstheme="minorHAnsi"/>
        </w:rPr>
      </w:pPr>
      <w:r w:rsidRPr="001A5B43">
        <w:rPr>
          <w:rStyle w:val="jlqj4b"/>
          <w:rFonts w:ascii="Garamond" w:hAnsi="Garamond" w:cstheme="minorHAnsi"/>
        </w:rPr>
        <w:t xml:space="preserve">Joignez une copie du dernier état financier donnant un résumé de l'actif et du passif à court terme/ou tout autre soutien financier ainsi que l’attestation de </w:t>
      </w:r>
      <w:r w:rsidR="00A242C3" w:rsidRPr="001A5B43">
        <w:rPr>
          <w:rStyle w:val="jlqj4b"/>
          <w:rFonts w:ascii="Garamond" w:hAnsi="Garamond" w:cstheme="minorHAnsi"/>
        </w:rPr>
        <w:t>capacité</w:t>
      </w:r>
      <w:r w:rsidRPr="001A5B43">
        <w:rPr>
          <w:rStyle w:val="jlqj4b"/>
          <w:rFonts w:ascii="Garamond" w:hAnsi="Garamond" w:cstheme="minorHAnsi"/>
        </w:rPr>
        <w:t xml:space="preserve"> financière de votre banque</w:t>
      </w:r>
      <w:r w:rsidR="00C62957" w:rsidRPr="001A5B43">
        <w:rPr>
          <w:rStyle w:val="jlqj4b"/>
          <w:rFonts w:ascii="Garamond" w:hAnsi="Garamond" w:cstheme="minorHAnsi"/>
        </w:rPr>
        <w:t xml:space="preserve"> si vous soumissionnez</w:t>
      </w:r>
      <w:r w:rsidR="00774672">
        <w:rPr>
          <w:rStyle w:val="jlqj4b"/>
          <w:rFonts w:ascii="Garamond" w:hAnsi="Garamond" w:cstheme="minorHAnsi"/>
        </w:rPr>
        <w:t>.</w:t>
      </w:r>
    </w:p>
    <w:p w14:paraId="3A196FDA" w14:textId="7CE4DDFD" w:rsidR="00D46F8E" w:rsidRPr="001A5B43" w:rsidRDefault="00D46F8E" w:rsidP="00F864C6">
      <w:pPr>
        <w:spacing w:after="0" w:line="240" w:lineRule="auto"/>
        <w:ind w:left="0" w:firstLine="0"/>
        <w:jc w:val="left"/>
        <w:rPr>
          <w:rStyle w:val="jlqj4b"/>
          <w:rFonts w:ascii="Garamond" w:hAnsi="Garamond" w:cstheme="minorHAnsi"/>
        </w:rPr>
      </w:pPr>
    </w:p>
    <w:p w14:paraId="2B9EAE7B" w14:textId="77777777" w:rsidR="006C2431" w:rsidRPr="001A5B43" w:rsidRDefault="006C2431" w:rsidP="00F864C6">
      <w:pPr>
        <w:spacing w:after="0" w:line="240" w:lineRule="auto"/>
        <w:ind w:left="0" w:firstLine="0"/>
        <w:jc w:val="left"/>
        <w:rPr>
          <w:rFonts w:ascii="Garamond" w:hAnsi="Garamond" w:cstheme="minorHAnsi"/>
        </w:rPr>
      </w:pPr>
    </w:p>
    <w:p w14:paraId="01987935" w14:textId="77777777" w:rsidR="006C2431" w:rsidRDefault="006C2431" w:rsidP="00F864C6">
      <w:pPr>
        <w:pStyle w:val="Titre1"/>
        <w:spacing w:line="240" w:lineRule="auto"/>
        <w:ind w:left="-5"/>
        <w:rPr>
          <w:rFonts w:ascii="Garamond" w:hAnsi="Garamond" w:cstheme="minorHAnsi"/>
        </w:rPr>
      </w:pPr>
      <w:bookmarkStart w:id="26" w:name="_Toc77684111"/>
      <w:r w:rsidRPr="001A5B43">
        <w:rPr>
          <w:rFonts w:ascii="Garamond" w:hAnsi="Garamond" w:cstheme="minorHAnsi"/>
        </w:rPr>
        <w:t xml:space="preserve">7. </w:t>
      </w:r>
      <w:r w:rsidRPr="003A6729">
        <w:rPr>
          <w:rFonts w:ascii="Garamond" w:hAnsi="Garamond" w:cstheme="minorHAnsi"/>
          <w:u w:val="single"/>
        </w:rPr>
        <w:t>FORMULAIRE PQ-4 EXPERIENCES SIMILAIRES</w:t>
      </w:r>
      <w:r w:rsidRPr="001A5B43">
        <w:rPr>
          <w:rFonts w:ascii="Garamond" w:hAnsi="Garamond" w:cstheme="minorHAnsi"/>
        </w:rPr>
        <w:t xml:space="preserve"> </w:t>
      </w:r>
    </w:p>
    <w:p w14:paraId="18EF0737" w14:textId="77777777" w:rsidR="003A6729" w:rsidRPr="003A6729" w:rsidRDefault="003A6729" w:rsidP="003A6729"/>
    <w:p w14:paraId="2AAD6299" w14:textId="64CCC409" w:rsidR="003A6729" w:rsidRPr="003A6729" w:rsidRDefault="003A6729" w:rsidP="003A6729">
      <w:pPr>
        <w:spacing w:line="240" w:lineRule="auto"/>
        <w:ind w:left="2" w:right="5"/>
        <w:jc w:val="left"/>
        <w:rPr>
          <w:rFonts w:ascii="Garamond" w:hAnsi="Garamond" w:cstheme="minorHAnsi"/>
        </w:rPr>
      </w:pPr>
      <w:r w:rsidRPr="001A5B43">
        <w:rPr>
          <w:rFonts w:ascii="Garamond" w:hAnsi="Garamond" w:cstheme="minorHAnsi"/>
        </w:rPr>
        <w:t>Toutes les entreprises/ sociétés doivent fournir :</w:t>
      </w:r>
    </w:p>
    <w:p w14:paraId="5F3DC59E" w14:textId="77777777" w:rsidR="00EA2C48" w:rsidRPr="00EA2C48" w:rsidRDefault="00EA2C48" w:rsidP="00EA2C48"/>
    <w:p w14:paraId="7D37D08F" w14:textId="77777777" w:rsidR="00EA2C48" w:rsidRPr="001A5B43" w:rsidRDefault="00EA2C48" w:rsidP="00EA2C48">
      <w:pPr>
        <w:pStyle w:val="Paragraphedeliste"/>
        <w:numPr>
          <w:ilvl w:val="0"/>
          <w:numId w:val="12"/>
        </w:numPr>
        <w:spacing w:after="0" w:line="240" w:lineRule="auto"/>
        <w:jc w:val="left"/>
        <w:rPr>
          <w:rStyle w:val="jlqj4b"/>
          <w:rFonts w:ascii="Garamond" w:hAnsi="Garamond" w:cstheme="minorHAnsi"/>
        </w:rPr>
      </w:pPr>
      <w:r w:rsidRPr="001A5B43">
        <w:rPr>
          <w:rStyle w:val="jlqj4b"/>
          <w:rFonts w:ascii="Garamond" w:hAnsi="Garamond" w:cstheme="minorHAnsi"/>
        </w:rPr>
        <w:t xml:space="preserve">Liste des contrats en cours (biens/services) – fournir leur évidence (copie des contrats ou bons de commande) </w:t>
      </w:r>
    </w:p>
    <w:p w14:paraId="7BF5B143" w14:textId="1775C325" w:rsidR="00B93F46" w:rsidRDefault="00EA2C48" w:rsidP="00B93F46">
      <w:pPr>
        <w:pStyle w:val="Paragraphedeliste"/>
        <w:numPr>
          <w:ilvl w:val="0"/>
          <w:numId w:val="12"/>
        </w:numPr>
        <w:spacing w:after="0" w:line="240" w:lineRule="auto"/>
        <w:ind w:left="777" w:hanging="357"/>
        <w:jc w:val="left"/>
      </w:pPr>
      <w:r w:rsidRPr="006B23A1">
        <w:rPr>
          <w:rStyle w:val="jlqj4b"/>
          <w:rFonts w:ascii="Garamond" w:hAnsi="Garamond" w:cstheme="minorHAnsi"/>
        </w:rPr>
        <w:t xml:space="preserve">Lettres de recommandation de vos principaux clients indiquant la ou les personnes-ressources et leur numéro de téléphone </w:t>
      </w:r>
    </w:p>
    <w:bookmarkEnd w:id="26"/>
    <w:p w14:paraId="382EC06D" w14:textId="77777777" w:rsidR="006C2431" w:rsidRPr="001A5B43" w:rsidRDefault="006C2431" w:rsidP="00F864C6">
      <w:pPr>
        <w:spacing w:after="0" w:line="240" w:lineRule="auto"/>
        <w:ind w:left="0" w:firstLine="0"/>
        <w:jc w:val="left"/>
        <w:rPr>
          <w:rFonts w:ascii="Garamond" w:hAnsi="Garamond" w:cstheme="minorHAnsi"/>
        </w:rPr>
      </w:pPr>
    </w:p>
    <w:p w14:paraId="7498EF82" w14:textId="77777777" w:rsidR="006C2431" w:rsidRPr="00646530" w:rsidRDefault="006C2431" w:rsidP="00F864C6">
      <w:pPr>
        <w:pStyle w:val="Titre1"/>
        <w:spacing w:line="240" w:lineRule="auto"/>
        <w:ind w:left="-5"/>
        <w:rPr>
          <w:rFonts w:ascii="Garamond" w:hAnsi="Garamond" w:cstheme="minorHAnsi"/>
          <w:u w:val="single"/>
        </w:rPr>
      </w:pPr>
      <w:bookmarkStart w:id="27" w:name="_Toc77684112"/>
      <w:r w:rsidRPr="001A5B43">
        <w:rPr>
          <w:rFonts w:ascii="Garamond" w:hAnsi="Garamond" w:cstheme="minorHAnsi"/>
        </w:rPr>
        <w:t xml:space="preserve">8. </w:t>
      </w:r>
      <w:r w:rsidRPr="00646530">
        <w:rPr>
          <w:rFonts w:ascii="Garamond" w:hAnsi="Garamond" w:cstheme="minorHAnsi"/>
          <w:u w:val="single"/>
        </w:rPr>
        <w:t>FORMULAIRE PQ-5 DECLARATION ASSERMENTEE</w:t>
      </w:r>
      <w:bookmarkEnd w:id="27"/>
    </w:p>
    <w:p w14:paraId="2A294D3B" w14:textId="77777777" w:rsidR="006C2431" w:rsidRPr="00646530" w:rsidRDefault="006C2431" w:rsidP="00F864C6">
      <w:pPr>
        <w:spacing w:after="0" w:line="240" w:lineRule="auto"/>
        <w:ind w:left="0" w:firstLine="0"/>
        <w:jc w:val="left"/>
        <w:rPr>
          <w:rFonts w:ascii="Garamond" w:hAnsi="Garamond" w:cstheme="minorHAnsi"/>
          <w:u w:val="single"/>
        </w:rPr>
      </w:pPr>
    </w:p>
    <w:p w14:paraId="0D84A5C8" w14:textId="57DE3EB7" w:rsidR="006C2431" w:rsidRPr="001A5B43" w:rsidRDefault="006C2431" w:rsidP="00F864C6">
      <w:pPr>
        <w:spacing w:after="0" w:line="240" w:lineRule="auto"/>
        <w:ind w:left="0" w:firstLine="0"/>
        <w:jc w:val="left"/>
        <w:rPr>
          <w:rFonts w:ascii="Garamond" w:eastAsia="Times New Roman" w:hAnsi="Garamond" w:cstheme="minorHAnsi"/>
          <w:color w:val="auto"/>
        </w:rPr>
      </w:pPr>
      <w:r w:rsidRPr="001A5B43">
        <w:rPr>
          <w:rFonts w:ascii="Garamond" w:eastAsia="Times New Roman" w:hAnsi="Garamond" w:cstheme="minorHAnsi"/>
          <w:color w:val="auto"/>
        </w:rPr>
        <w:t>Après avoir étudié les informations de préqualification, nous déclarons par la présente </w:t>
      </w:r>
      <w:r w:rsidR="00774672" w:rsidRPr="001A5B43">
        <w:rPr>
          <w:rFonts w:ascii="Garamond" w:eastAsia="Times New Roman" w:hAnsi="Garamond" w:cstheme="minorHAnsi"/>
          <w:color w:val="auto"/>
        </w:rPr>
        <w:t>que :</w:t>
      </w:r>
      <w:r w:rsidRPr="001A5B43">
        <w:rPr>
          <w:rFonts w:ascii="Garamond" w:eastAsia="Times New Roman" w:hAnsi="Garamond" w:cstheme="minorHAnsi"/>
          <w:color w:val="auto"/>
        </w:rPr>
        <w:t xml:space="preserve"> </w:t>
      </w:r>
    </w:p>
    <w:p w14:paraId="34D898DD" w14:textId="77777777" w:rsidR="006C2431" w:rsidRPr="001A5B43" w:rsidRDefault="006C2431" w:rsidP="00F864C6">
      <w:pPr>
        <w:spacing w:line="240" w:lineRule="auto"/>
        <w:ind w:left="0" w:right="5" w:firstLine="0"/>
        <w:jc w:val="left"/>
        <w:rPr>
          <w:rFonts w:ascii="Garamond" w:hAnsi="Garamond" w:cstheme="minorHAnsi"/>
        </w:rPr>
      </w:pPr>
      <w:r w:rsidRPr="001A5B43">
        <w:rPr>
          <w:rFonts w:ascii="Garamond" w:hAnsi="Garamond" w:cstheme="minorHAnsi"/>
        </w:rPr>
        <w:t xml:space="preserve"> </w:t>
      </w:r>
    </w:p>
    <w:p w14:paraId="746D1A64" w14:textId="77777777" w:rsidR="006C2431" w:rsidRPr="001A5B43" w:rsidRDefault="006C2431" w:rsidP="00F864C6">
      <w:pPr>
        <w:pStyle w:val="Paragraphedeliste"/>
        <w:numPr>
          <w:ilvl w:val="0"/>
          <w:numId w:val="9"/>
        </w:numPr>
        <w:spacing w:after="0" w:line="240" w:lineRule="auto"/>
        <w:jc w:val="left"/>
        <w:rPr>
          <w:rStyle w:val="jlqj4b"/>
          <w:rFonts w:ascii="Garamond" w:hAnsi="Garamond" w:cstheme="minorHAnsi"/>
        </w:rPr>
      </w:pPr>
      <w:r w:rsidRPr="001A5B43">
        <w:rPr>
          <w:rStyle w:val="jlqj4b"/>
          <w:rFonts w:ascii="Garamond" w:hAnsi="Garamond" w:cstheme="minorHAnsi"/>
        </w:rPr>
        <w:t xml:space="preserve">Les informations fournies dans notre candidature sont exactes au meilleur de notre connaissance. </w:t>
      </w:r>
    </w:p>
    <w:p w14:paraId="189A72CE" w14:textId="77777777" w:rsidR="006C2431" w:rsidRPr="001A5B43" w:rsidRDefault="006C2431" w:rsidP="00F864C6">
      <w:pPr>
        <w:pStyle w:val="Paragraphedeliste"/>
        <w:spacing w:after="0" w:line="240" w:lineRule="auto"/>
        <w:ind w:firstLine="0"/>
        <w:jc w:val="left"/>
        <w:rPr>
          <w:rStyle w:val="jlqj4b"/>
          <w:rFonts w:ascii="Garamond" w:hAnsi="Garamond" w:cstheme="minorHAnsi"/>
        </w:rPr>
      </w:pPr>
    </w:p>
    <w:p w14:paraId="783301B4" w14:textId="01CC0A4A" w:rsidR="006C2431" w:rsidRPr="001A5B43" w:rsidRDefault="00D304EA" w:rsidP="00F864C6">
      <w:pPr>
        <w:pStyle w:val="Paragraphedeliste"/>
        <w:numPr>
          <w:ilvl w:val="0"/>
          <w:numId w:val="9"/>
        </w:numPr>
        <w:spacing w:after="0" w:line="240" w:lineRule="auto"/>
        <w:jc w:val="left"/>
        <w:rPr>
          <w:rStyle w:val="jlqj4b"/>
          <w:rFonts w:ascii="Garamond" w:hAnsi="Garamond" w:cstheme="minorHAnsi"/>
        </w:rPr>
      </w:pPr>
      <w:r w:rsidRPr="001A5B43">
        <w:rPr>
          <w:rStyle w:val="jlqj4b"/>
          <w:rFonts w:ascii="Garamond" w:hAnsi="Garamond" w:cstheme="minorHAnsi"/>
        </w:rPr>
        <w:t>En</w:t>
      </w:r>
      <w:r w:rsidR="006C2431" w:rsidRPr="001A5B43">
        <w:rPr>
          <w:rStyle w:val="jlqj4b"/>
          <w:rFonts w:ascii="Garamond" w:hAnsi="Garamond" w:cstheme="minorHAnsi"/>
        </w:rPr>
        <w:t xml:space="preserve"> cas de préqualification, nous reconnaissons que cela nous donne le droit de participer en temps voulu à la soumission d'une offre ou d’un devis sur la base de dispositions dans les documents d'appel d'offres ou de devis à suivre.</w:t>
      </w:r>
    </w:p>
    <w:p w14:paraId="57D5516C" w14:textId="77777777" w:rsidR="006C2431" w:rsidRPr="001A5B43" w:rsidRDefault="006C2431" w:rsidP="00F864C6">
      <w:pPr>
        <w:spacing w:after="0" w:line="240" w:lineRule="auto"/>
        <w:ind w:left="0" w:firstLine="0"/>
        <w:jc w:val="left"/>
        <w:rPr>
          <w:rStyle w:val="jlqj4b"/>
          <w:rFonts w:ascii="Garamond" w:hAnsi="Garamond" w:cstheme="minorHAnsi"/>
        </w:rPr>
      </w:pPr>
    </w:p>
    <w:p w14:paraId="2DA17FF7" w14:textId="77777777" w:rsidR="006C2431" w:rsidRPr="001A5B43" w:rsidRDefault="006C2431" w:rsidP="00F864C6">
      <w:pPr>
        <w:pStyle w:val="Paragraphedeliste"/>
        <w:numPr>
          <w:ilvl w:val="0"/>
          <w:numId w:val="9"/>
        </w:numPr>
        <w:spacing w:after="0" w:line="240" w:lineRule="auto"/>
        <w:jc w:val="left"/>
        <w:rPr>
          <w:rStyle w:val="jlqj4b"/>
          <w:rFonts w:ascii="Garamond" w:hAnsi="Garamond" w:cstheme="minorHAnsi"/>
        </w:rPr>
      </w:pPr>
      <w:r w:rsidRPr="001A5B43">
        <w:rPr>
          <w:rStyle w:val="jlqj4b"/>
          <w:rFonts w:ascii="Garamond" w:hAnsi="Garamond" w:cstheme="minorHAnsi"/>
        </w:rPr>
        <w:t xml:space="preserve">Lorsque l’appel d’offres/devis est lancé et que les conditions juridiques techniques ou financières ou la capacité contractuelle de l’entreprise changent, nous vous en informerons et reconnaitrons votre droit de revoir la préqualification effectuée.  </w:t>
      </w:r>
    </w:p>
    <w:p w14:paraId="27B6F781" w14:textId="77777777" w:rsidR="006C2431" w:rsidRPr="001A5B43" w:rsidRDefault="006C2431" w:rsidP="00F864C6">
      <w:pPr>
        <w:pStyle w:val="Paragraphedeliste"/>
        <w:spacing w:after="0" w:line="240" w:lineRule="auto"/>
        <w:ind w:firstLine="0"/>
        <w:jc w:val="left"/>
        <w:rPr>
          <w:rStyle w:val="jlqj4b"/>
          <w:rFonts w:ascii="Garamond" w:hAnsi="Garamond" w:cstheme="minorHAnsi"/>
        </w:rPr>
      </w:pPr>
    </w:p>
    <w:p w14:paraId="3141E25C" w14:textId="77777777" w:rsidR="006C2431" w:rsidRPr="001A5B43" w:rsidRDefault="006C2431" w:rsidP="00F864C6">
      <w:pPr>
        <w:pStyle w:val="Paragraphedeliste"/>
        <w:numPr>
          <w:ilvl w:val="0"/>
          <w:numId w:val="9"/>
        </w:numPr>
        <w:spacing w:after="0" w:line="240" w:lineRule="auto"/>
        <w:jc w:val="left"/>
        <w:rPr>
          <w:rFonts w:ascii="Garamond" w:hAnsi="Garamond" w:cstheme="minorHAnsi"/>
        </w:rPr>
      </w:pPr>
      <w:r w:rsidRPr="001A5B43">
        <w:rPr>
          <w:rStyle w:val="jlqj4b"/>
          <w:rFonts w:ascii="Garamond" w:hAnsi="Garamond" w:cstheme="minorHAnsi"/>
        </w:rPr>
        <w:t>Nous joignons tous les documents et informations requis pour l’évaluation de préqualification.</w:t>
      </w:r>
    </w:p>
    <w:p w14:paraId="567665EA" w14:textId="77777777" w:rsidR="006C2431" w:rsidRPr="001A5B43" w:rsidRDefault="006C2431" w:rsidP="00F864C6">
      <w:pPr>
        <w:spacing w:after="0" w:line="240" w:lineRule="auto"/>
        <w:ind w:left="0" w:firstLine="0"/>
        <w:jc w:val="left"/>
        <w:rPr>
          <w:rFonts w:ascii="Garamond" w:hAnsi="Garamond" w:cstheme="minorHAnsi"/>
        </w:rPr>
      </w:pPr>
    </w:p>
    <w:p w14:paraId="1730B83F" w14:textId="77777777" w:rsidR="006C2431" w:rsidRPr="001A5B43" w:rsidRDefault="006C2431" w:rsidP="00F864C6">
      <w:pPr>
        <w:spacing w:line="240" w:lineRule="auto"/>
        <w:ind w:left="730" w:right="5"/>
        <w:jc w:val="left"/>
        <w:rPr>
          <w:rFonts w:ascii="Garamond" w:hAnsi="Garamond" w:cstheme="minorHAnsi"/>
        </w:rPr>
      </w:pPr>
      <w:r w:rsidRPr="001A5B43">
        <w:rPr>
          <w:rFonts w:ascii="Garamond" w:hAnsi="Garamond" w:cstheme="minorHAnsi"/>
        </w:rPr>
        <w:t xml:space="preserve">Date __________________________________________________ </w:t>
      </w:r>
    </w:p>
    <w:p w14:paraId="4319147D" w14:textId="77777777" w:rsidR="006C2431" w:rsidRPr="001A5B43" w:rsidRDefault="006C2431" w:rsidP="00F864C6">
      <w:pPr>
        <w:spacing w:after="16" w:line="240" w:lineRule="auto"/>
        <w:ind w:left="0" w:firstLine="0"/>
        <w:jc w:val="left"/>
        <w:rPr>
          <w:rFonts w:ascii="Garamond" w:hAnsi="Garamond" w:cstheme="minorHAnsi"/>
        </w:rPr>
      </w:pPr>
    </w:p>
    <w:p w14:paraId="3433E3D1" w14:textId="77777777" w:rsidR="006C2431" w:rsidRPr="001A5B43" w:rsidRDefault="006C2431" w:rsidP="00F864C6">
      <w:pPr>
        <w:spacing w:after="0" w:line="240" w:lineRule="auto"/>
        <w:ind w:left="0" w:firstLine="0"/>
        <w:jc w:val="left"/>
        <w:rPr>
          <w:rFonts w:ascii="Garamond" w:hAnsi="Garamond" w:cstheme="minorHAnsi"/>
        </w:rPr>
      </w:pPr>
    </w:p>
    <w:p w14:paraId="2D76B2B5" w14:textId="0418D4CA" w:rsidR="006C2431" w:rsidRPr="001A5B43" w:rsidRDefault="006C2431" w:rsidP="00774672">
      <w:pPr>
        <w:spacing w:after="0" w:line="240" w:lineRule="auto"/>
        <w:ind w:left="730"/>
        <w:jc w:val="left"/>
        <w:rPr>
          <w:rFonts w:ascii="Garamond" w:hAnsi="Garamond" w:cstheme="minorHAnsi"/>
        </w:rPr>
      </w:pPr>
      <w:r w:rsidRPr="001A5B43">
        <w:rPr>
          <w:rFonts w:ascii="Garamond" w:hAnsi="Garamond" w:cstheme="minorHAnsi"/>
        </w:rPr>
        <w:t>Nom du candidat (Entreprise/Société) _________________________________________</w:t>
      </w:r>
    </w:p>
    <w:p w14:paraId="3DB2A671" w14:textId="77777777" w:rsidR="006C2431" w:rsidRPr="001A5B43" w:rsidRDefault="006C2431" w:rsidP="00F864C6">
      <w:pPr>
        <w:spacing w:after="0" w:line="240" w:lineRule="auto"/>
        <w:ind w:left="0" w:firstLine="0"/>
        <w:jc w:val="left"/>
        <w:rPr>
          <w:rFonts w:ascii="Garamond" w:hAnsi="Garamond" w:cstheme="minorHAnsi"/>
        </w:rPr>
      </w:pPr>
    </w:p>
    <w:p w14:paraId="09A80AFB" w14:textId="77777777" w:rsidR="006C2431" w:rsidRPr="001A5B43" w:rsidRDefault="006C2431" w:rsidP="00F864C6">
      <w:pPr>
        <w:spacing w:line="240" w:lineRule="auto"/>
        <w:ind w:left="730" w:right="5"/>
        <w:jc w:val="left"/>
        <w:rPr>
          <w:rFonts w:ascii="Garamond" w:hAnsi="Garamond" w:cstheme="minorHAnsi"/>
        </w:rPr>
      </w:pPr>
      <w:r w:rsidRPr="001A5B43">
        <w:rPr>
          <w:rFonts w:ascii="Garamond" w:hAnsi="Garamond" w:cstheme="minorHAnsi"/>
        </w:rPr>
        <w:t xml:space="preserve">Représenté par __________________________________________ </w:t>
      </w:r>
    </w:p>
    <w:p w14:paraId="0EB9EF11" w14:textId="77777777" w:rsidR="006C2431" w:rsidRPr="001A5B43" w:rsidRDefault="006C2431" w:rsidP="00F864C6">
      <w:pPr>
        <w:spacing w:after="18" w:line="240" w:lineRule="auto"/>
        <w:ind w:left="0" w:firstLine="0"/>
        <w:jc w:val="left"/>
        <w:rPr>
          <w:rFonts w:ascii="Garamond" w:hAnsi="Garamond" w:cstheme="minorHAnsi"/>
        </w:rPr>
      </w:pPr>
    </w:p>
    <w:p w14:paraId="0E151547" w14:textId="77777777" w:rsidR="006C2431" w:rsidRPr="001A5B43" w:rsidRDefault="006C2431" w:rsidP="00F864C6">
      <w:pPr>
        <w:spacing w:after="0" w:line="240" w:lineRule="auto"/>
        <w:ind w:left="0" w:firstLine="0"/>
        <w:jc w:val="left"/>
        <w:rPr>
          <w:rFonts w:ascii="Garamond" w:hAnsi="Garamond" w:cstheme="minorHAnsi"/>
        </w:rPr>
      </w:pPr>
    </w:p>
    <w:p w14:paraId="59DDFDD0" w14:textId="77777777" w:rsidR="006C2431" w:rsidRPr="001A5B43" w:rsidRDefault="006C2431" w:rsidP="00F864C6">
      <w:pPr>
        <w:spacing w:line="240" w:lineRule="auto"/>
        <w:ind w:left="730" w:right="5"/>
        <w:jc w:val="left"/>
        <w:rPr>
          <w:rFonts w:ascii="Garamond" w:hAnsi="Garamond" w:cstheme="minorHAnsi"/>
        </w:rPr>
      </w:pPr>
      <w:r w:rsidRPr="001A5B43">
        <w:rPr>
          <w:rFonts w:ascii="Garamond" w:hAnsi="Garamond" w:cstheme="minorHAnsi"/>
        </w:rPr>
        <w:t xml:space="preserve">Signature ______________________________________________ </w:t>
      </w:r>
    </w:p>
    <w:p w14:paraId="345EF72B" w14:textId="77777777" w:rsidR="006C2431" w:rsidRPr="001A5B43" w:rsidRDefault="006C2431" w:rsidP="00F864C6">
      <w:pPr>
        <w:spacing w:after="18" w:line="240" w:lineRule="auto"/>
        <w:ind w:left="0" w:firstLine="0"/>
        <w:jc w:val="left"/>
        <w:rPr>
          <w:rFonts w:ascii="Garamond" w:hAnsi="Garamond" w:cstheme="minorHAnsi"/>
        </w:rPr>
      </w:pPr>
    </w:p>
    <w:p w14:paraId="3A3D07F6" w14:textId="77777777" w:rsidR="006C2431" w:rsidRPr="001A5B43" w:rsidRDefault="006C2431" w:rsidP="00F864C6">
      <w:pPr>
        <w:spacing w:after="0" w:line="240" w:lineRule="auto"/>
        <w:ind w:left="0" w:firstLine="0"/>
        <w:jc w:val="left"/>
        <w:rPr>
          <w:rFonts w:ascii="Garamond" w:hAnsi="Garamond" w:cstheme="minorHAnsi"/>
        </w:rPr>
      </w:pPr>
    </w:p>
    <w:p w14:paraId="52672BF4" w14:textId="77777777" w:rsidR="006C2431" w:rsidRPr="001A5B43" w:rsidRDefault="006C2431" w:rsidP="00F864C6">
      <w:pPr>
        <w:spacing w:line="240" w:lineRule="auto"/>
        <w:ind w:left="730" w:right="5"/>
        <w:jc w:val="left"/>
        <w:rPr>
          <w:rFonts w:ascii="Garamond" w:hAnsi="Garamond" w:cstheme="minorHAnsi"/>
        </w:rPr>
      </w:pPr>
      <w:r w:rsidRPr="001A5B43">
        <w:rPr>
          <w:rFonts w:ascii="Garamond" w:hAnsi="Garamond" w:cstheme="minorHAnsi"/>
        </w:rPr>
        <w:t>(Nom complet et désignation de la personne qui signe et cachet ou sceau)</w:t>
      </w:r>
    </w:p>
    <w:p w14:paraId="5B0E0356" w14:textId="77777777" w:rsidR="006C2431" w:rsidRPr="001A5B43" w:rsidRDefault="006C2431" w:rsidP="00F864C6">
      <w:pPr>
        <w:spacing w:line="240" w:lineRule="auto"/>
        <w:ind w:left="730" w:right="5"/>
        <w:jc w:val="left"/>
        <w:rPr>
          <w:rFonts w:ascii="Garamond" w:hAnsi="Garamond" w:cstheme="minorHAnsi"/>
        </w:rPr>
      </w:pPr>
    </w:p>
    <w:p w14:paraId="43154621" w14:textId="77777777" w:rsidR="00A85F1E" w:rsidRDefault="00A85F1E" w:rsidP="00F864C6">
      <w:pPr>
        <w:spacing w:line="240" w:lineRule="auto"/>
        <w:jc w:val="left"/>
        <w:rPr>
          <w:rFonts w:ascii="Garamond" w:hAnsi="Garamond" w:cstheme="minorHAnsi"/>
        </w:rPr>
      </w:pPr>
    </w:p>
    <w:p w14:paraId="105EA927" w14:textId="77777777" w:rsidR="005D49B9" w:rsidRDefault="005D49B9" w:rsidP="00F864C6">
      <w:pPr>
        <w:spacing w:line="240" w:lineRule="auto"/>
        <w:jc w:val="left"/>
        <w:rPr>
          <w:rFonts w:ascii="Garamond" w:hAnsi="Garamond" w:cstheme="minorHAnsi"/>
        </w:rPr>
      </w:pPr>
    </w:p>
    <w:p w14:paraId="07CF2245" w14:textId="77777777" w:rsidR="005D49B9" w:rsidRDefault="005D49B9" w:rsidP="00F864C6">
      <w:pPr>
        <w:spacing w:line="240" w:lineRule="auto"/>
        <w:jc w:val="left"/>
        <w:rPr>
          <w:rFonts w:ascii="Garamond" w:hAnsi="Garamond" w:cstheme="minorHAnsi"/>
        </w:rPr>
      </w:pPr>
    </w:p>
    <w:p w14:paraId="0CAB0CBB" w14:textId="77777777" w:rsidR="005D49B9" w:rsidRPr="003C0DE9" w:rsidRDefault="005D49B9" w:rsidP="005D49B9">
      <w:pPr>
        <w:spacing w:before="480"/>
        <w:jc w:val="right"/>
        <w:rPr>
          <w:rFonts w:ascii="Garamond" w:hAnsi="Garamond"/>
          <w:sz w:val="24"/>
          <w:szCs w:val="24"/>
        </w:rPr>
      </w:pPr>
      <w:r w:rsidRPr="003C0DE9">
        <w:rPr>
          <w:rFonts w:ascii="Garamond" w:eastAsia="Calibri" w:hAnsi="Garamond" w:cs="Calibri"/>
          <w:b/>
          <w:bCs/>
          <w:sz w:val="24"/>
          <w:szCs w:val="24"/>
        </w:rPr>
        <w:t>Dr Ruben Sahabo</w:t>
      </w:r>
    </w:p>
    <w:p w14:paraId="1914236C" w14:textId="77777777" w:rsidR="005D49B9" w:rsidRPr="003C0DE9" w:rsidRDefault="005D49B9" w:rsidP="005D49B9">
      <w:pPr>
        <w:jc w:val="right"/>
        <w:rPr>
          <w:rFonts w:ascii="Garamond" w:hAnsi="Garamond"/>
          <w:sz w:val="24"/>
          <w:szCs w:val="24"/>
        </w:rPr>
      </w:pPr>
      <w:r w:rsidRPr="003C0DE9">
        <w:rPr>
          <w:rFonts w:ascii="Garamond" w:eastAsia="Calibri" w:hAnsi="Garamond" w:cs="Calibri"/>
          <w:b/>
          <w:bCs/>
          <w:sz w:val="24"/>
          <w:szCs w:val="24"/>
        </w:rPr>
        <w:t>Directeur Pays</w:t>
      </w:r>
    </w:p>
    <w:p w14:paraId="49563E91" w14:textId="77777777" w:rsidR="005D49B9" w:rsidRPr="001A5B43" w:rsidRDefault="005D49B9" w:rsidP="00F864C6">
      <w:pPr>
        <w:spacing w:line="240" w:lineRule="auto"/>
        <w:jc w:val="left"/>
        <w:rPr>
          <w:rFonts w:ascii="Garamond" w:hAnsi="Garamond" w:cstheme="minorHAnsi"/>
        </w:rPr>
      </w:pPr>
    </w:p>
    <w:sectPr w:rsidR="005D49B9" w:rsidRPr="001A5B43" w:rsidSect="00F73833">
      <w:type w:val="evenPage"/>
      <w:pgSz w:w="12240" w:h="15840"/>
      <w:pgMar w:top="1282" w:right="1435" w:bottom="242" w:left="1440" w:header="720" w:footer="283" w:gutter="0"/>
      <w:pgNumType w:start="1" w:chapStyle="3"/>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A62A9" w14:textId="77777777" w:rsidR="007F3FAF" w:rsidRDefault="007F3FAF" w:rsidP="006C2431">
      <w:pPr>
        <w:spacing w:after="0" w:line="240" w:lineRule="auto"/>
      </w:pPr>
      <w:r>
        <w:separator/>
      </w:r>
    </w:p>
  </w:endnote>
  <w:endnote w:type="continuationSeparator" w:id="0">
    <w:p w14:paraId="150FA798" w14:textId="77777777" w:rsidR="007F3FAF" w:rsidRDefault="007F3FAF" w:rsidP="006C24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8912513"/>
      <w:docPartObj>
        <w:docPartGallery w:val="Page Numbers (Bottom of Page)"/>
        <w:docPartUnique/>
      </w:docPartObj>
    </w:sdtPr>
    <w:sdtEndPr>
      <w:rPr>
        <w:noProof/>
      </w:rPr>
    </w:sdtEndPr>
    <w:sdtContent>
      <w:p w14:paraId="29302B87" w14:textId="77777777" w:rsidR="005D02BF" w:rsidRDefault="00CC2E86">
        <w:pPr>
          <w:pStyle w:val="Pieddepage"/>
          <w:jc w:val="center"/>
        </w:pPr>
        <w:r>
          <w:fldChar w:fldCharType="begin"/>
        </w:r>
        <w:r>
          <w:instrText xml:space="preserve"> PAGE   \* MERGEFORMAT </w:instrText>
        </w:r>
        <w:r>
          <w:fldChar w:fldCharType="separate"/>
        </w:r>
        <w:r>
          <w:rPr>
            <w:noProof/>
          </w:rPr>
          <w:t>2</w:t>
        </w:r>
        <w:r>
          <w:rPr>
            <w:noProof/>
          </w:rPr>
          <w:fldChar w:fldCharType="end"/>
        </w:r>
      </w:p>
    </w:sdtContent>
  </w:sdt>
  <w:p w14:paraId="3802972F" w14:textId="77777777" w:rsidR="005D02BF" w:rsidRDefault="005D02BF">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9823146"/>
      <w:docPartObj>
        <w:docPartGallery w:val="Page Numbers (Bottom of Page)"/>
        <w:docPartUnique/>
      </w:docPartObj>
    </w:sdtPr>
    <w:sdtEndPr>
      <w:rPr>
        <w:noProof/>
      </w:rPr>
    </w:sdtEndPr>
    <w:sdtContent>
      <w:p w14:paraId="15C7E6ED" w14:textId="6F4FCA84" w:rsidR="006C2431" w:rsidRDefault="006C2431">
        <w:pPr>
          <w:pStyle w:val="Pieddepage"/>
          <w:jc w:val="center"/>
        </w:pPr>
        <w:r>
          <w:fldChar w:fldCharType="begin"/>
        </w:r>
        <w:r>
          <w:instrText xml:space="preserve"> PAGE   \* MERGEFORMAT </w:instrText>
        </w:r>
        <w:r>
          <w:fldChar w:fldCharType="separate"/>
        </w:r>
        <w:r>
          <w:rPr>
            <w:noProof/>
          </w:rPr>
          <w:t>2</w:t>
        </w:r>
        <w:r>
          <w:rPr>
            <w:noProof/>
          </w:rPr>
          <w:fldChar w:fldCharType="end"/>
        </w:r>
      </w:p>
    </w:sdtContent>
  </w:sdt>
  <w:p w14:paraId="73073731" w14:textId="4CA0009E" w:rsidR="005D02BF" w:rsidRDefault="005D02BF">
    <w:pPr>
      <w:spacing w:after="160" w:line="259" w:lineRule="auto"/>
      <w:ind w:left="0" w:firstLin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607EC" w14:textId="77777777" w:rsidR="005D02BF" w:rsidRDefault="005D02BF">
    <w:pPr>
      <w:pStyle w:val="Pieddepage"/>
      <w:jc w:val="right"/>
    </w:pPr>
  </w:p>
  <w:p w14:paraId="0FCAB17E" w14:textId="77777777" w:rsidR="005D02BF" w:rsidRDefault="005D02BF">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166BE" w14:textId="77777777" w:rsidR="007F3FAF" w:rsidRDefault="007F3FAF" w:rsidP="006C2431">
      <w:pPr>
        <w:spacing w:after="0" w:line="240" w:lineRule="auto"/>
      </w:pPr>
      <w:r>
        <w:separator/>
      </w:r>
    </w:p>
  </w:footnote>
  <w:footnote w:type="continuationSeparator" w:id="0">
    <w:p w14:paraId="648C291A" w14:textId="77777777" w:rsidR="007F3FAF" w:rsidRDefault="007F3FAF" w:rsidP="006C24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6E1F5" w14:textId="77777777" w:rsidR="005D02BF" w:rsidRDefault="00CC2E86">
    <w:pPr>
      <w:pStyle w:val="En-tte"/>
    </w:pPr>
    <w:r w:rsidRPr="00F141D2">
      <w:rPr>
        <w:noProof/>
      </w:rPr>
      <w:drawing>
        <wp:inline distT="0" distB="0" distL="0" distR="0" wp14:anchorId="41A48A39" wp14:editId="1FC011D2">
          <wp:extent cx="914400" cy="459325"/>
          <wp:effectExtent l="0" t="0" r="0" b="0"/>
          <wp:docPr id="5" name="Picture 5"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4593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C2018"/>
    <w:multiLevelType w:val="hybridMultilevel"/>
    <w:tmpl w:val="02108964"/>
    <w:lvl w:ilvl="0" w:tplc="253CE7F6">
      <w:start w:val="1"/>
      <w:numFmt w:val="lowerLetter"/>
      <w:lvlText w:val="%1)"/>
      <w:lvlJc w:val="left"/>
      <w:pPr>
        <w:ind w:left="72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1" w:tplc="7C28A78C">
      <w:start w:val="1"/>
      <w:numFmt w:val="lowerLetter"/>
      <w:lvlText w:val="%2"/>
      <w:lvlJc w:val="left"/>
      <w:pPr>
        <w:ind w:left="144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2" w:tplc="5784FC8E">
      <w:start w:val="1"/>
      <w:numFmt w:val="lowerRoman"/>
      <w:lvlText w:val="%3"/>
      <w:lvlJc w:val="left"/>
      <w:pPr>
        <w:ind w:left="216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3" w:tplc="73D4F7B8">
      <w:start w:val="1"/>
      <w:numFmt w:val="decimal"/>
      <w:lvlText w:val="%4"/>
      <w:lvlJc w:val="left"/>
      <w:pPr>
        <w:ind w:left="288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4" w:tplc="F014E222">
      <w:start w:val="1"/>
      <w:numFmt w:val="lowerLetter"/>
      <w:lvlText w:val="%5"/>
      <w:lvlJc w:val="left"/>
      <w:pPr>
        <w:ind w:left="360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5" w:tplc="D632BEEA">
      <w:start w:val="1"/>
      <w:numFmt w:val="lowerRoman"/>
      <w:lvlText w:val="%6"/>
      <w:lvlJc w:val="left"/>
      <w:pPr>
        <w:ind w:left="432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6" w:tplc="B356990C">
      <w:start w:val="1"/>
      <w:numFmt w:val="decimal"/>
      <w:lvlText w:val="%7"/>
      <w:lvlJc w:val="left"/>
      <w:pPr>
        <w:ind w:left="504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7" w:tplc="D0E8C920">
      <w:start w:val="1"/>
      <w:numFmt w:val="lowerLetter"/>
      <w:lvlText w:val="%8"/>
      <w:lvlJc w:val="left"/>
      <w:pPr>
        <w:ind w:left="576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8" w:tplc="63622470">
      <w:start w:val="1"/>
      <w:numFmt w:val="lowerRoman"/>
      <w:lvlText w:val="%9"/>
      <w:lvlJc w:val="left"/>
      <w:pPr>
        <w:ind w:left="648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41F36CC"/>
    <w:multiLevelType w:val="hybridMultilevel"/>
    <w:tmpl w:val="E81048BC"/>
    <w:lvl w:ilvl="0" w:tplc="B734F036">
      <w:start w:val="1"/>
      <w:numFmt w:val="lowerLetter"/>
      <w:lvlText w:val="%1)"/>
      <w:lvlJc w:val="left"/>
      <w:pPr>
        <w:ind w:left="900" w:hanging="360"/>
      </w:pPr>
      <w:rPr>
        <w:rFonts w:hint="default"/>
      </w:rPr>
    </w:lvl>
    <w:lvl w:ilvl="1" w:tplc="040C0019" w:tentative="1">
      <w:start w:val="1"/>
      <w:numFmt w:val="lowerLetter"/>
      <w:lvlText w:val="%2."/>
      <w:lvlJc w:val="left"/>
      <w:pPr>
        <w:ind w:left="1500" w:hanging="360"/>
      </w:pPr>
    </w:lvl>
    <w:lvl w:ilvl="2" w:tplc="040C001B" w:tentative="1">
      <w:start w:val="1"/>
      <w:numFmt w:val="lowerRoman"/>
      <w:lvlText w:val="%3."/>
      <w:lvlJc w:val="right"/>
      <w:pPr>
        <w:ind w:left="2220" w:hanging="180"/>
      </w:pPr>
    </w:lvl>
    <w:lvl w:ilvl="3" w:tplc="040C000F" w:tentative="1">
      <w:start w:val="1"/>
      <w:numFmt w:val="decimal"/>
      <w:lvlText w:val="%4."/>
      <w:lvlJc w:val="left"/>
      <w:pPr>
        <w:ind w:left="2940" w:hanging="360"/>
      </w:pPr>
    </w:lvl>
    <w:lvl w:ilvl="4" w:tplc="040C0019" w:tentative="1">
      <w:start w:val="1"/>
      <w:numFmt w:val="lowerLetter"/>
      <w:lvlText w:val="%5."/>
      <w:lvlJc w:val="left"/>
      <w:pPr>
        <w:ind w:left="3660" w:hanging="360"/>
      </w:pPr>
    </w:lvl>
    <w:lvl w:ilvl="5" w:tplc="040C001B" w:tentative="1">
      <w:start w:val="1"/>
      <w:numFmt w:val="lowerRoman"/>
      <w:lvlText w:val="%6."/>
      <w:lvlJc w:val="right"/>
      <w:pPr>
        <w:ind w:left="4380" w:hanging="180"/>
      </w:pPr>
    </w:lvl>
    <w:lvl w:ilvl="6" w:tplc="040C000F" w:tentative="1">
      <w:start w:val="1"/>
      <w:numFmt w:val="decimal"/>
      <w:lvlText w:val="%7."/>
      <w:lvlJc w:val="left"/>
      <w:pPr>
        <w:ind w:left="5100" w:hanging="360"/>
      </w:pPr>
    </w:lvl>
    <w:lvl w:ilvl="7" w:tplc="040C0019" w:tentative="1">
      <w:start w:val="1"/>
      <w:numFmt w:val="lowerLetter"/>
      <w:lvlText w:val="%8."/>
      <w:lvlJc w:val="left"/>
      <w:pPr>
        <w:ind w:left="5820" w:hanging="360"/>
      </w:pPr>
    </w:lvl>
    <w:lvl w:ilvl="8" w:tplc="040C001B" w:tentative="1">
      <w:start w:val="1"/>
      <w:numFmt w:val="lowerRoman"/>
      <w:lvlText w:val="%9."/>
      <w:lvlJc w:val="right"/>
      <w:pPr>
        <w:ind w:left="6540" w:hanging="180"/>
      </w:pPr>
    </w:lvl>
  </w:abstractNum>
  <w:abstractNum w:abstractNumId="2" w15:restartNumberingAfterBreak="0">
    <w:nsid w:val="08E97355"/>
    <w:multiLevelType w:val="hybridMultilevel"/>
    <w:tmpl w:val="E81048BC"/>
    <w:lvl w:ilvl="0" w:tplc="FFFFFFFF">
      <w:start w:val="1"/>
      <w:numFmt w:val="lowerLetter"/>
      <w:lvlText w:val="%1)"/>
      <w:lvlJc w:val="left"/>
      <w:pPr>
        <w:ind w:left="900" w:hanging="360"/>
      </w:pPr>
      <w:rPr>
        <w:rFonts w:hint="default"/>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3" w15:restartNumberingAfterBreak="0">
    <w:nsid w:val="10D55C58"/>
    <w:multiLevelType w:val="hybridMultilevel"/>
    <w:tmpl w:val="E81048BC"/>
    <w:lvl w:ilvl="0" w:tplc="FFFFFFFF">
      <w:start w:val="1"/>
      <w:numFmt w:val="lowerLetter"/>
      <w:lvlText w:val="%1)"/>
      <w:lvlJc w:val="left"/>
      <w:pPr>
        <w:ind w:left="900" w:hanging="360"/>
      </w:pPr>
      <w:rPr>
        <w:rFonts w:hint="default"/>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4" w15:restartNumberingAfterBreak="0">
    <w:nsid w:val="11C96C98"/>
    <w:multiLevelType w:val="hybridMultilevel"/>
    <w:tmpl w:val="3A9AB936"/>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40A5320"/>
    <w:multiLevelType w:val="hybridMultilevel"/>
    <w:tmpl w:val="51C2FEBA"/>
    <w:lvl w:ilvl="0" w:tplc="D92AC356">
      <w:start w:val="1"/>
      <w:numFmt w:val="decimal"/>
      <w:lvlText w:val="%1."/>
      <w:lvlJc w:val="left"/>
      <w:pPr>
        <w:ind w:left="72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1" w:tplc="7680B0CC">
      <w:start w:val="1"/>
      <w:numFmt w:val="lowerLetter"/>
      <w:lvlText w:val="%2"/>
      <w:lvlJc w:val="left"/>
      <w:pPr>
        <w:ind w:left="144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2" w:tplc="325EA26E">
      <w:start w:val="1"/>
      <w:numFmt w:val="lowerRoman"/>
      <w:lvlText w:val="%3"/>
      <w:lvlJc w:val="left"/>
      <w:pPr>
        <w:ind w:left="216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3" w:tplc="D56ACCC8">
      <w:start w:val="1"/>
      <w:numFmt w:val="decimal"/>
      <w:lvlText w:val="%4"/>
      <w:lvlJc w:val="left"/>
      <w:pPr>
        <w:ind w:left="288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4" w:tplc="A0D0D67E">
      <w:start w:val="1"/>
      <w:numFmt w:val="lowerLetter"/>
      <w:lvlText w:val="%5"/>
      <w:lvlJc w:val="left"/>
      <w:pPr>
        <w:ind w:left="360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5" w:tplc="3EAEF76E">
      <w:start w:val="1"/>
      <w:numFmt w:val="lowerRoman"/>
      <w:lvlText w:val="%6"/>
      <w:lvlJc w:val="left"/>
      <w:pPr>
        <w:ind w:left="432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6" w:tplc="F20A0A06">
      <w:start w:val="1"/>
      <w:numFmt w:val="decimal"/>
      <w:lvlText w:val="%7"/>
      <w:lvlJc w:val="left"/>
      <w:pPr>
        <w:ind w:left="504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7" w:tplc="DF4E45CC">
      <w:start w:val="1"/>
      <w:numFmt w:val="lowerLetter"/>
      <w:lvlText w:val="%8"/>
      <w:lvlJc w:val="left"/>
      <w:pPr>
        <w:ind w:left="576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8" w:tplc="12FA47FA">
      <w:start w:val="1"/>
      <w:numFmt w:val="lowerRoman"/>
      <w:lvlText w:val="%9"/>
      <w:lvlJc w:val="left"/>
      <w:pPr>
        <w:ind w:left="648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F276F5C"/>
    <w:multiLevelType w:val="hybridMultilevel"/>
    <w:tmpl w:val="F8CC2D62"/>
    <w:lvl w:ilvl="0" w:tplc="56DE13DE">
      <w:start w:val="1"/>
      <w:numFmt w:val="decimal"/>
      <w:lvlText w:val="%1)"/>
      <w:lvlJc w:val="left"/>
      <w:pPr>
        <w:ind w:left="72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1" w:tplc="B308C662">
      <w:start w:val="1"/>
      <w:numFmt w:val="lowerLetter"/>
      <w:lvlText w:val="%2"/>
      <w:lvlJc w:val="left"/>
      <w:pPr>
        <w:ind w:left="144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2" w:tplc="2D0A2B6C">
      <w:start w:val="1"/>
      <w:numFmt w:val="lowerRoman"/>
      <w:lvlText w:val="%3"/>
      <w:lvlJc w:val="left"/>
      <w:pPr>
        <w:ind w:left="216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3" w:tplc="3AE25886">
      <w:start w:val="1"/>
      <w:numFmt w:val="decimal"/>
      <w:lvlText w:val="%4"/>
      <w:lvlJc w:val="left"/>
      <w:pPr>
        <w:ind w:left="288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4" w:tplc="8292977C">
      <w:start w:val="1"/>
      <w:numFmt w:val="lowerLetter"/>
      <w:lvlText w:val="%5"/>
      <w:lvlJc w:val="left"/>
      <w:pPr>
        <w:ind w:left="360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5" w:tplc="083E759E">
      <w:start w:val="1"/>
      <w:numFmt w:val="lowerRoman"/>
      <w:lvlText w:val="%6"/>
      <w:lvlJc w:val="left"/>
      <w:pPr>
        <w:ind w:left="432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6" w:tplc="88D00A2A">
      <w:start w:val="1"/>
      <w:numFmt w:val="decimal"/>
      <w:lvlText w:val="%7"/>
      <w:lvlJc w:val="left"/>
      <w:pPr>
        <w:ind w:left="504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7" w:tplc="35706734">
      <w:start w:val="1"/>
      <w:numFmt w:val="lowerLetter"/>
      <w:lvlText w:val="%8"/>
      <w:lvlJc w:val="left"/>
      <w:pPr>
        <w:ind w:left="576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8" w:tplc="BA781640">
      <w:start w:val="1"/>
      <w:numFmt w:val="lowerRoman"/>
      <w:lvlText w:val="%9"/>
      <w:lvlJc w:val="left"/>
      <w:pPr>
        <w:ind w:left="648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1D9750F"/>
    <w:multiLevelType w:val="hybridMultilevel"/>
    <w:tmpl w:val="35FEAB3A"/>
    <w:lvl w:ilvl="0" w:tplc="8304C384">
      <w:start w:val="1"/>
      <w:numFmt w:val="lowerLetter"/>
      <w:lvlText w:val="%1)"/>
      <w:lvlJc w:val="left"/>
      <w:pPr>
        <w:ind w:left="72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1" w:tplc="5AA60120">
      <w:start w:val="1"/>
      <w:numFmt w:val="lowerLetter"/>
      <w:lvlText w:val="%2"/>
      <w:lvlJc w:val="left"/>
      <w:pPr>
        <w:ind w:left="144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2" w:tplc="6D748236">
      <w:start w:val="1"/>
      <w:numFmt w:val="lowerRoman"/>
      <w:lvlText w:val="%3"/>
      <w:lvlJc w:val="left"/>
      <w:pPr>
        <w:ind w:left="216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3" w:tplc="F4480426">
      <w:start w:val="1"/>
      <w:numFmt w:val="decimal"/>
      <w:lvlText w:val="%4"/>
      <w:lvlJc w:val="left"/>
      <w:pPr>
        <w:ind w:left="288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4" w:tplc="97587D3A">
      <w:start w:val="1"/>
      <w:numFmt w:val="lowerLetter"/>
      <w:lvlText w:val="%5"/>
      <w:lvlJc w:val="left"/>
      <w:pPr>
        <w:ind w:left="360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5" w:tplc="BA96A402">
      <w:start w:val="1"/>
      <w:numFmt w:val="lowerRoman"/>
      <w:lvlText w:val="%6"/>
      <w:lvlJc w:val="left"/>
      <w:pPr>
        <w:ind w:left="432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6" w:tplc="8AFE93A4">
      <w:start w:val="1"/>
      <w:numFmt w:val="decimal"/>
      <w:lvlText w:val="%7"/>
      <w:lvlJc w:val="left"/>
      <w:pPr>
        <w:ind w:left="504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7" w:tplc="9F285C8E">
      <w:start w:val="1"/>
      <w:numFmt w:val="lowerLetter"/>
      <w:lvlText w:val="%8"/>
      <w:lvlJc w:val="left"/>
      <w:pPr>
        <w:ind w:left="576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8" w:tplc="09BCF2EA">
      <w:start w:val="1"/>
      <w:numFmt w:val="lowerRoman"/>
      <w:lvlText w:val="%9"/>
      <w:lvlJc w:val="left"/>
      <w:pPr>
        <w:ind w:left="648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A5B3C5C"/>
    <w:multiLevelType w:val="multilevel"/>
    <w:tmpl w:val="867CC57E"/>
    <w:lvl w:ilvl="0">
      <w:start w:val="1"/>
      <w:numFmt w:val="decimal"/>
      <w:lvlText w:val="%1."/>
      <w:lvlJc w:val="left"/>
      <w:pPr>
        <w:ind w:left="442"/>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883"/>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301"/>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021"/>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741"/>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461"/>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181"/>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901"/>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621"/>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57912FF1"/>
    <w:multiLevelType w:val="hybridMultilevel"/>
    <w:tmpl w:val="B6A43446"/>
    <w:lvl w:ilvl="0" w:tplc="BCB60140">
      <w:start w:val="1"/>
      <w:numFmt w:val="decimal"/>
      <w:lvlText w:val="%1."/>
      <w:lvlJc w:val="left"/>
      <w:pPr>
        <w:ind w:left="72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1" w:tplc="2F94CB96">
      <w:start w:val="1"/>
      <w:numFmt w:val="lowerRoman"/>
      <w:lvlText w:val="%2)"/>
      <w:lvlJc w:val="left"/>
      <w:pPr>
        <w:ind w:left="144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2" w:tplc="E3E695AC">
      <w:start w:val="1"/>
      <w:numFmt w:val="lowerRoman"/>
      <w:lvlText w:val="%3"/>
      <w:lvlJc w:val="left"/>
      <w:pPr>
        <w:ind w:left="180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3" w:tplc="566CC6B2">
      <w:start w:val="1"/>
      <w:numFmt w:val="decimal"/>
      <w:lvlText w:val="%4"/>
      <w:lvlJc w:val="left"/>
      <w:pPr>
        <w:ind w:left="252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4" w:tplc="534ABC9E">
      <w:start w:val="1"/>
      <w:numFmt w:val="lowerLetter"/>
      <w:lvlText w:val="%5"/>
      <w:lvlJc w:val="left"/>
      <w:pPr>
        <w:ind w:left="324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5" w:tplc="7E24B8A8">
      <w:start w:val="1"/>
      <w:numFmt w:val="lowerRoman"/>
      <w:lvlText w:val="%6"/>
      <w:lvlJc w:val="left"/>
      <w:pPr>
        <w:ind w:left="396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6" w:tplc="76AC21D8">
      <w:start w:val="1"/>
      <w:numFmt w:val="decimal"/>
      <w:lvlText w:val="%7"/>
      <w:lvlJc w:val="left"/>
      <w:pPr>
        <w:ind w:left="468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7" w:tplc="DA68747C">
      <w:start w:val="1"/>
      <w:numFmt w:val="lowerLetter"/>
      <w:lvlText w:val="%8"/>
      <w:lvlJc w:val="left"/>
      <w:pPr>
        <w:ind w:left="540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8" w:tplc="3B22F2B4">
      <w:start w:val="1"/>
      <w:numFmt w:val="lowerRoman"/>
      <w:lvlText w:val="%9"/>
      <w:lvlJc w:val="left"/>
      <w:pPr>
        <w:ind w:left="612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595E38E4"/>
    <w:multiLevelType w:val="multilevel"/>
    <w:tmpl w:val="A6B26C5E"/>
    <w:lvl w:ilvl="0">
      <w:start w:val="1"/>
      <w:numFmt w:val="decimal"/>
      <w:lvlText w:val="%1."/>
      <w:lvlJc w:val="left"/>
      <w:pPr>
        <w:ind w:left="405" w:hanging="360"/>
      </w:pPr>
      <w:rPr>
        <w:rFonts w:hint="default"/>
      </w:rPr>
    </w:lvl>
    <w:lvl w:ilvl="1">
      <w:start w:val="6"/>
      <w:numFmt w:val="decimal"/>
      <w:isLgl/>
      <w:lvlText w:val="%1.%2"/>
      <w:lvlJc w:val="left"/>
      <w:pPr>
        <w:ind w:left="405" w:hanging="360"/>
      </w:pPr>
      <w:rPr>
        <w:rFonts w:hint="default"/>
      </w:rPr>
    </w:lvl>
    <w:lvl w:ilvl="2">
      <w:start w:val="1"/>
      <w:numFmt w:val="decimal"/>
      <w:isLgl/>
      <w:lvlText w:val="%1.%2.%3"/>
      <w:lvlJc w:val="left"/>
      <w:pPr>
        <w:ind w:left="765" w:hanging="720"/>
      </w:pPr>
      <w:rPr>
        <w:rFonts w:hint="default"/>
      </w:rPr>
    </w:lvl>
    <w:lvl w:ilvl="3">
      <w:start w:val="1"/>
      <w:numFmt w:val="decimal"/>
      <w:isLgl/>
      <w:lvlText w:val="%1.%2.%3.%4"/>
      <w:lvlJc w:val="left"/>
      <w:pPr>
        <w:ind w:left="765" w:hanging="720"/>
      </w:pPr>
      <w:rPr>
        <w:rFonts w:hint="default"/>
      </w:rPr>
    </w:lvl>
    <w:lvl w:ilvl="4">
      <w:start w:val="1"/>
      <w:numFmt w:val="decimal"/>
      <w:isLgl/>
      <w:lvlText w:val="%1.%2.%3.%4.%5"/>
      <w:lvlJc w:val="left"/>
      <w:pPr>
        <w:ind w:left="1125" w:hanging="1080"/>
      </w:pPr>
      <w:rPr>
        <w:rFonts w:hint="default"/>
      </w:rPr>
    </w:lvl>
    <w:lvl w:ilvl="5">
      <w:start w:val="1"/>
      <w:numFmt w:val="decimal"/>
      <w:isLgl/>
      <w:lvlText w:val="%1.%2.%3.%4.%5.%6"/>
      <w:lvlJc w:val="left"/>
      <w:pPr>
        <w:ind w:left="1125" w:hanging="1080"/>
      </w:pPr>
      <w:rPr>
        <w:rFonts w:hint="default"/>
      </w:rPr>
    </w:lvl>
    <w:lvl w:ilvl="6">
      <w:start w:val="1"/>
      <w:numFmt w:val="decimal"/>
      <w:isLgl/>
      <w:lvlText w:val="%1.%2.%3.%4.%5.%6.%7"/>
      <w:lvlJc w:val="left"/>
      <w:pPr>
        <w:ind w:left="1485" w:hanging="1440"/>
      </w:pPr>
      <w:rPr>
        <w:rFonts w:hint="default"/>
      </w:rPr>
    </w:lvl>
    <w:lvl w:ilvl="7">
      <w:start w:val="1"/>
      <w:numFmt w:val="decimal"/>
      <w:isLgl/>
      <w:lvlText w:val="%1.%2.%3.%4.%5.%6.%7.%8"/>
      <w:lvlJc w:val="left"/>
      <w:pPr>
        <w:ind w:left="1845" w:hanging="1800"/>
      </w:pPr>
      <w:rPr>
        <w:rFonts w:hint="default"/>
      </w:rPr>
    </w:lvl>
    <w:lvl w:ilvl="8">
      <w:start w:val="1"/>
      <w:numFmt w:val="decimal"/>
      <w:isLgl/>
      <w:lvlText w:val="%1.%2.%3.%4.%5.%6.%7.%8.%9"/>
      <w:lvlJc w:val="left"/>
      <w:pPr>
        <w:ind w:left="1845" w:hanging="1800"/>
      </w:pPr>
      <w:rPr>
        <w:rFonts w:hint="default"/>
      </w:rPr>
    </w:lvl>
  </w:abstractNum>
  <w:abstractNum w:abstractNumId="11" w15:restartNumberingAfterBreak="0">
    <w:nsid w:val="6AC43294"/>
    <w:multiLevelType w:val="hybridMultilevel"/>
    <w:tmpl w:val="2E4464B0"/>
    <w:lvl w:ilvl="0" w:tplc="306A9D76">
      <w:start w:val="1"/>
      <w:numFmt w:val="decimal"/>
      <w:lvlText w:val="%1)"/>
      <w:lvlJc w:val="left"/>
      <w:pPr>
        <w:ind w:left="72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1" w:tplc="1E24B89E">
      <w:start w:val="1"/>
      <w:numFmt w:val="lowerLetter"/>
      <w:lvlText w:val="%2"/>
      <w:lvlJc w:val="left"/>
      <w:pPr>
        <w:ind w:left="144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2" w:tplc="FEE644E4">
      <w:start w:val="1"/>
      <w:numFmt w:val="lowerRoman"/>
      <w:lvlText w:val="%3"/>
      <w:lvlJc w:val="left"/>
      <w:pPr>
        <w:ind w:left="216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3" w:tplc="319C85C8">
      <w:start w:val="1"/>
      <w:numFmt w:val="decimal"/>
      <w:lvlText w:val="%4"/>
      <w:lvlJc w:val="left"/>
      <w:pPr>
        <w:ind w:left="288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4" w:tplc="DD44196A">
      <w:start w:val="1"/>
      <w:numFmt w:val="lowerLetter"/>
      <w:lvlText w:val="%5"/>
      <w:lvlJc w:val="left"/>
      <w:pPr>
        <w:ind w:left="360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5" w:tplc="7E18C86A">
      <w:start w:val="1"/>
      <w:numFmt w:val="lowerRoman"/>
      <w:lvlText w:val="%6"/>
      <w:lvlJc w:val="left"/>
      <w:pPr>
        <w:ind w:left="432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6" w:tplc="2062B484">
      <w:start w:val="1"/>
      <w:numFmt w:val="decimal"/>
      <w:lvlText w:val="%7"/>
      <w:lvlJc w:val="left"/>
      <w:pPr>
        <w:ind w:left="504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7" w:tplc="C8529CC0">
      <w:start w:val="1"/>
      <w:numFmt w:val="lowerLetter"/>
      <w:lvlText w:val="%8"/>
      <w:lvlJc w:val="left"/>
      <w:pPr>
        <w:ind w:left="576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8" w:tplc="045204C0">
      <w:start w:val="1"/>
      <w:numFmt w:val="lowerRoman"/>
      <w:lvlText w:val="%9"/>
      <w:lvlJc w:val="left"/>
      <w:pPr>
        <w:ind w:left="648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abstractNum>
  <w:num w:numId="1" w16cid:durableId="337276340">
    <w:abstractNumId w:val="8"/>
  </w:num>
  <w:num w:numId="2" w16cid:durableId="259946119">
    <w:abstractNumId w:val="0"/>
  </w:num>
  <w:num w:numId="3" w16cid:durableId="1542404707">
    <w:abstractNumId w:val="5"/>
  </w:num>
  <w:num w:numId="4" w16cid:durableId="1110855228">
    <w:abstractNumId w:val="9"/>
  </w:num>
  <w:num w:numId="5" w16cid:durableId="1795756251">
    <w:abstractNumId w:val="7"/>
  </w:num>
  <w:num w:numId="6" w16cid:durableId="1151360551">
    <w:abstractNumId w:val="6"/>
  </w:num>
  <w:num w:numId="7" w16cid:durableId="1797259668">
    <w:abstractNumId w:val="11"/>
  </w:num>
  <w:num w:numId="8" w16cid:durableId="1713380280">
    <w:abstractNumId w:val="1"/>
  </w:num>
  <w:num w:numId="9" w16cid:durableId="1063604399">
    <w:abstractNumId w:val="4"/>
  </w:num>
  <w:num w:numId="10" w16cid:durableId="48773195">
    <w:abstractNumId w:val="10"/>
  </w:num>
  <w:num w:numId="11" w16cid:durableId="1619410504">
    <w:abstractNumId w:val="3"/>
  </w:num>
  <w:num w:numId="12" w16cid:durableId="11334756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E94"/>
    <w:rsid w:val="00005645"/>
    <w:rsid w:val="00013CA7"/>
    <w:rsid w:val="00017BE0"/>
    <w:rsid w:val="00044588"/>
    <w:rsid w:val="00050369"/>
    <w:rsid w:val="000562B4"/>
    <w:rsid w:val="000609F1"/>
    <w:rsid w:val="00065C27"/>
    <w:rsid w:val="000762E1"/>
    <w:rsid w:val="00083261"/>
    <w:rsid w:val="000A6D1B"/>
    <w:rsid w:val="000B1CA8"/>
    <w:rsid w:val="000B7AAE"/>
    <w:rsid w:val="000C619D"/>
    <w:rsid w:val="000D1BC2"/>
    <w:rsid w:val="000D50B9"/>
    <w:rsid w:val="000F0E19"/>
    <w:rsid w:val="00100875"/>
    <w:rsid w:val="00114DF4"/>
    <w:rsid w:val="0011628C"/>
    <w:rsid w:val="0012504C"/>
    <w:rsid w:val="00130125"/>
    <w:rsid w:val="0013395B"/>
    <w:rsid w:val="00153A9C"/>
    <w:rsid w:val="00154FE1"/>
    <w:rsid w:val="001707DD"/>
    <w:rsid w:val="00176FF4"/>
    <w:rsid w:val="00185DF5"/>
    <w:rsid w:val="001A5B43"/>
    <w:rsid w:val="001D4D74"/>
    <w:rsid w:val="001D4E47"/>
    <w:rsid w:val="001E2A8D"/>
    <w:rsid w:val="00200E12"/>
    <w:rsid w:val="00215AD9"/>
    <w:rsid w:val="00224587"/>
    <w:rsid w:val="002331D5"/>
    <w:rsid w:val="002429B4"/>
    <w:rsid w:val="002429DD"/>
    <w:rsid w:val="00243135"/>
    <w:rsid w:val="00246981"/>
    <w:rsid w:val="00251EAB"/>
    <w:rsid w:val="002559BC"/>
    <w:rsid w:val="00261230"/>
    <w:rsid w:val="00291673"/>
    <w:rsid w:val="002B6C08"/>
    <w:rsid w:val="002B6EF6"/>
    <w:rsid w:val="002C38FD"/>
    <w:rsid w:val="002C3E4D"/>
    <w:rsid w:val="002C6C3B"/>
    <w:rsid w:val="002E6BBD"/>
    <w:rsid w:val="002F1EA2"/>
    <w:rsid w:val="002F2E94"/>
    <w:rsid w:val="00310FF7"/>
    <w:rsid w:val="00340EEC"/>
    <w:rsid w:val="00344DD3"/>
    <w:rsid w:val="0034656B"/>
    <w:rsid w:val="00351A1D"/>
    <w:rsid w:val="00352E79"/>
    <w:rsid w:val="0035758B"/>
    <w:rsid w:val="00375C53"/>
    <w:rsid w:val="0039014C"/>
    <w:rsid w:val="003963EB"/>
    <w:rsid w:val="003A13C0"/>
    <w:rsid w:val="003A2978"/>
    <w:rsid w:val="003A6729"/>
    <w:rsid w:val="003C6090"/>
    <w:rsid w:val="003D2F43"/>
    <w:rsid w:val="003D7E29"/>
    <w:rsid w:val="003E42C3"/>
    <w:rsid w:val="003E4FB2"/>
    <w:rsid w:val="003F1515"/>
    <w:rsid w:val="00404C6B"/>
    <w:rsid w:val="0042666A"/>
    <w:rsid w:val="00433EA5"/>
    <w:rsid w:val="004376AF"/>
    <w:rsid w:val="00443531"/>
    <w:rsid w:val="00444E80"/>
    <w:rsid w:val="00447381"/>
    <w:rsid w:val="0045561E"/>
    <w:rsid w:val="004645BF"/>
    <w:rsid w:val="00465509"/>
    <w:rsid w:val="00476AE7"/>
    <w:rsid w:val="00484287"/>
    <w:rsid w:val="00497945"/>
    <w:rsid w:val="004A693B"/>
    <w:rsid w:val="004C6628"/>
    <w:rsid w:val="004C766D"/>
    <w:rsid w:val="004D05CE"/>
    <w:rsid w:val="004E16BE"/>
    <w:rsid w:val="004F6B68"/>
    <w:rsid w:val="00500EF8"/>
    <w:rsid w:val="00525FE9"/>
    <w:rsid w:val="0053732D"/>
    <w:rsid w:val="005415A0"/>
    <w:rsid w:val="00560BD5"/>
    <w:rsid w:val="00572AAD"/>
    <w:rsid w:val="005754C7"/>
    <w:rsid w:val="00577EC3"/>
    <w:rsid w:val="00582741"/>
    <w:rsid w:val="00583802"/>
    <w:rsid w:val="005D02BF"/>
    <w:rsid w:val="005D24AF"/>
    <w:rsid w:val="005D3F84"/>
    <w:rsid w:val="005D49B9"/>
    <w:rsid w:val="005F3C0F"/>
    <w:rsid w:val="00611F8A"/>
    <w:rsid w:val="0063265F"/>
    <w:rsid w:val="00646530"/>
    <w:rsid w:val="00654B94"/>
    <w:rsid w:val="00665F9E"/>
    <w:rsid w:val="006669D9"/>
    <w:rsid w:val="00673518"/>
    <w:rsid w:val="006B23A1"/>
    <w:rsid w:val="006C2431"/>
    <w:rsid w:val="006C6F7F"/>
    <w:rsid w:val="006D6C1B"/>
    <w:rsid w:val="006E3D80"/>
    <w:rsid w:val="006F2EC8"/>
    <w:rsid w:val="00703520"/>
    <w:rsid w:val="007059A2"/>
    <w:rsid w:val="007167C4"/>
    <w:rsid w:val="007321D3"/>
    <w:rsid w:val="00756BD0"/>
    <w:rsid w:val="00762FA5"/>
    <w:rsid w:val="00764D53"/>
    <w:rsid w:val="00774672"/>
    <w:rsid w:val="007B1908"/>
    <w:rsid w:val="007C4989"/>
    <w:rsid w:val="007D02DB"/>
    <w:rsid w:val="007D69D1"/>
    <w:rsid w:val="007E7920"/>
    <w:rsid w:val="007F2923"/>
    <w:rsid w:val="007F3FAF"/>
    <w:rsid w:val="008039B5"/>
    <w:rsid w:val="00847F59"/>
    <w:rsid w:val="00855BE5"/>
    <w:rsid w:val="00855EDA"/>
    <w:rsid w:val="0085747F"/>
    <w:rsid w:val="00860085"/>
    <w:rsid w:val="008708FB"/>
    <w:rsid w:val="00884694"/>
    <w:rsid w:val="008B3A6B"/>
    <w:rsid w:val="008C194C"/>
    <w:rsid w:val="008D3B08"/>
    <w:rsid w:val="008F090F"/>
    <w:rsid w:val="009013B4"/>
    <w:rsid w:val="00903959"/>
    <w:rsid w:val="00915E50"/>
    <w:rsid w:val="0092545C"/>
    <w:rsid w:val="009407FD"/>
    <w:rsid w:val="00951169"/>
    <w:rsid w:val="00967953"/>
    <w:rsid w:val="00986622"/>
    <w:rsid w:val="00997362"/>
    <w:rsid w:val="009A0EEF"/>
    <w:rsid w:val="009A4597"/>
    <w:rsid w:val="009B35FA"/>
    <w:rsid w:val="009B769E"/>
    <w:rsid w:val="009E4100"/>
    <w:rsid w:val="009E428F"/>
    <w:rsid w:val="009F6AF1"/>
    <w:rsid w:val="00A03152"/>
    <w:rsid w:val="00A242C3"/>
    <w:rsid w:val="00A3070C"/>
    <w:rsid w:val="00A43BB6"/>
    <w:rsid w:val="00A5276C"/>
    <w:rsid w:val="00A64AD0"/>
    <w:rsid w:val="00A85E5F"/>
    <w:rsid w:val="00A85F1E"/>
    <w:rsid w:val="00A87EE6"/>
    <w:rsid w:val="00A91ECD"/>
    <w:rsid w:val="00A92218"/>
    <w:rsid w:val="00AA2633"/>
    <w:rsid w:val="00AD1E03"/>
    <w:rsid w:val="00AD2BDC"/>
    <w:rsid w:val="00AD2E4A"/>
    <w:rsid w:val="00AD6F00"/>
    <w:rsid w:val="00AE18C5"/>
    <w:rsid w:val="00AE6B35"/>
    <w:rsid w:val="00AF2138"/>
    <w:rsid w:val="00B02FB9"/>
    <w:rsid w:val="00B17F8F"/>
    <w:rsid w:val="00B2160B"/>
    <w:rsid w:val="00B30A42"/>
    <w:rsid w:val="00B34BE1"/>
    <w:rsid w:val="00B370F0"/>
    <w:rsid w:val="00B54ECF"/>
    <w:rsid w:val="00B56420"/>
    <w:rsid w:val="00B57C55"/>
    <w:rsid w:val="00B64BC2"/>
    <w:rsid w:val="00B7582D"/>
    <w:rsid w:val="00B82879"/>
    <w:rsid w:val="00B93F46"/>
    <w:rsid w:val="00B94A07"/>
    <w:rsid w:val="00BC056A"/>
    <w:rsid w:val="00BC2C1C"/>
    <w:rsid w:val="00BD517C"/>
    <w:rsid w:val="00BD542A"/>
    <w:rsid w:val="00BE72E4"/>
    <w:rsid w:val="00BF1965"/>
    <w:rsid w:val="00C21136"/>
    <w:rsid w:val="00C27EF8"/>
    <w:rsid w:val="00C31CCF"/>
    <w:rsid w:val="00C41F73"/>
    <w:rsid w:val="00C62957"/>
    <w:rsid w:val="00C802DB"/>
    <w:rsid w:val="00C8099B"/>
    <w:rsid w:val="00C90D4B"/>
    <w:rsid w:val="00CA0142"/>
    <w:rsid w:val="00CB4FEE"/>
    <w:rsid w:val="00CC2E86"/>
    <w:rsid w:val="00CE5C18"/>
    <w:rsid w:val="00CF5D15"/>
    <w:rsid w:val="00D12868"/>
    <w:rsid w:val="00D304EA"/>
    <w:rsid w:val="00D3454E"/>
    <w:rsid w:val="00D46F8E"/>
    <w:rsid w:val="00D62D9D"/>
    <w:rsid w:val="00D63DB4"/>
    <w:rsid w:val="00D751ED"/>
    <w:rsid w:val="00D83C1C"/>
    <w:rsid w:val="00D87907"/>
    <w:rsid w:val="00D9322A"/>
    <w:rsid w:val="00DD2B7B"/>
    <w:rsid w:val="00DD4534"/>
    <w:rsid w:val="00DE7402"/>
    <w:rsid w:val="00E01C70"/>
    <w:rsid w:val="00E06B7D"/>
    <w:rsid w:val="00E13831"/>
    <w:rsid w:val="00E350D0"/>
    <w:rsid w:val="00E3562F"/>
    <w:rsid w:val="00E36921"/>
    <w:rsid w:val="00E43456"/>
    <w:rsid w:val="00E515FC"/>
    <w:rsid w:val="00E81BAA"/>
    <w:rsid w:val="00E95865"/>
    <w:rsid w:val="00E9780A"/>
    <w:rsid w:val="00EA16B4"/>
    <w:rsid w:val="00EA2C48"/>
    <w:rsid w:val="00EA3B8E"/>
    <w:rsid w:val="00EB3EEF"/>
    <w:rsid w:val="00EC2D07"/>
    <w:rsid w:val="00ED0E69"/>
    <w:rsid w:val="00ED1D9E"/>
    <w:rsid w:val="00ED5499"/>
    <w:rsid w:val="00EF330A"/>
    <w:rsid w:val="00EF616F"/>
    <w:rsid w:val="00F254B5"/>
    <w:rsid w:val="00F2789C"/>
    <w:rsid w:val="00F42264"/>
    <w:rsid w:val="00F471C8"/>
    <w:rsid w:val="00F64359"/>
    <w:rsid w:val="00F73833"/>
    <w:rsid w:val="00F864C6"/>
    <w:rsid w:val="00F959A8"/>
    <w:rsid w:val="00FD6011"/>
    <w:rsid w:val="00FD6909"/>
    <w:rsid w:val="00FE4D65"/>
    <w:rsid w:val="00FF47B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995D60"/>
  <w15:chartTrackingRefBased/>
  <w15:docId w15:val="{21A2FA80-63B4-4CE0-8613-4062069A5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2431"/>
    <w:pPr>
      <w:spacing w:after="5" w:line="266" w:lineRule="auto"/>
      <w:ind w:left="10" w:hanging="10"/>
      <w:jc w:val="both"/>
    </w:pPr>
    <w:rPr>
      <w:rFonts w:ascii="Book Antiqua" w:eastAsia="Book Antiqua" w:hAnsi="Book Antiqua" w:cs="Book Antiqua"/>
      <w:color w:val="000000"/>
      <w:lang w:eastAsia="fr-FR"/>
    </w:rPr>
  </w:style>
  <w:style w:type="paragraph" w:styleId="Titre1">
    <w:name w:val="heading 1"/>
    <w:next w:val="Normal"/>
    <w:link w:val="Titre1Car"/>
    <w:uiPriority w:val="9"/>
    <w:qFormat/>
    <w:rsid w:val="006C2431"/>
    <w:pPr>
      <w:keepNext/>
      <w:keepLines/>
      <w:spacing w:after="2"/>
      <w:ind w:left="10" w:hanging="10"/>
      <w:outlineLvl w:val="0"/>
    </w:pPr>
    <w:rPr>
      <w:rFonts w:ascii="Book Antiqua" w:eastAsia="Book Antiqua" w:hAnsi="Book Antiqua" w:cs="Book Antiqua"/>
      <w:b/>
      <w:color w:val="000000"/>
      <w:lang w:eastAsia="fr-FR"/>
    </w:rPr>
  </w:style>
  <w:style w:type="paragraph" w:styleId="Titre2">
    <w:name w:val="heading 2"/>
    <w:next w:val="Normal"/>
    <w:link w:val="Titre2Car"/>
    <w:uiPriority w:val="9"/>
    <w:unhideWhenUsed/>
    <w:qFormat/>
    <w:rsid w:val="006C2431"/>
    <w:pPr>
      <w:keepNext/>
      <w:keepLines/>
      <w:spacing w:after="2"/>
      <w:ind w:left="10" w:hanging="10"/>
      <w:outlineLvl w:val="1"/>
    </w:pPr>
    <w:rPr>
      <w:rFonts w:ascii="Book Antiqua" w:eastAsia="Book Antiqua" w:hAnsi="Book Antiqua" w:cs="Book Antiqua"/>
      <w:b/>
      <w:color w:val="000000"/>
      <w:lang w:eastAsia="fr-FR"/>
    </w:rPr>
  </w:style>
  <w:style w:type="paragraph" w:styleId="Titre3">
    <w:name w:val="heading 3"/>
    <w:next w:val="Normal"/>
    <w:link w:val="Titre3Car"/>
    <w:uiPriority w:val="9"/>
    <w:unhideWhenUsed/>
    <w:qFormat/>
    <w:rsid w:val="006C2431"/>
    <w:pPr>
      <w:keepNext/>
      <w:keepLines/>
      <w:spacing w:after="2"/>
      <w:ind w:left="10" w:hanging="10"/>
      <w:outlineLvl w:val="2"/>
    </w:pPr>
    <w:rPr>
      <w:rFonts w:ascii="Book Antiqua" w:eastAsia="Book Antiqua" w:hAnsi="Book Antiqua" w:cs="Book Antiqua"/>
      <w:b/>
      <w:color w:val="00000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C2431"/>
    <w:rPr>
      <w:rFonts w:ascii="Book Antiqua" w:eastAsia="Book Antiqua" w:hAnsi="Book Antiqua" w:cs="Book Antiqua"/>
      <w:b/>
      <w:color w:val="000000"/>
      <w:lang w:eastAsia="fr-FR"/>
    </w:rPr>
  </w:style>
  <w:style w:type="character" w:customStyle="1" w:styleId="Titre2Car">
    <w:name w:val="Titre 2 Car"/>
    <w:basedOn w:val="Policepardfaut"/>
    <w:link w:val="Titre2"/>
    <w:uiPriority w:val="9"/>
    <w:rsid w:val="006C2431"/>
    <w:rPr>
      <w:rFonts w:ascii="Book Antiqua" w:eastAsia="Book Antiqua" w:hAnsi="Book Antiqua" w:cs="Book Antiqua"/>
      <w:b/>
      <w:color w:val="000000"/>
      <w:lang w:eastAsia="fr-FR"/>
    </w:rPr>
  </w:style>
  <w:style w:type="character" w:customStyle="1" w:styleId="Titre3Car">
    <w:name w:val="Titre 3 Car"/>
    <w:basedOn w:val="Policepardfaut"/>
    <w:link w:val="Titre3"/>
    <w:uiPriority w:val="9"/>
    <w:rsid w:val="006C2431"/>
    <w:rPr>
      <w:rFonts w:ascii="Book Antiqua" w:eastAsia="Book Antiqua" w:hAnsi="Book Antiqua" w:cs="Book Antiqua"/>
      <w:b/>
      <w:color w:val="000000"/>
      <w:lang w:eastAsia="fr-FR"/>
    </w:rPr>
  </w:style>
  <w:style w:type="table" w:customStyle="1" w:styleId="TableGrid">
    <w:name w:val="TableGrid"/>
    <w:rsid w:val="006C2431"/>
    <w:pPr>
      <w:spacing w:after="0" w:line="240" w:lineRule="auto"/>
    </w:pPr>
    <w:rPr>
      <w:rFonts w:eastAsiaTheme="minorEastAsia"/>
      <w:lang w:eastAsia="fr-FR"/>
    </w:rPr>
    <w:tblPr>
      <w:tblCellMar>
        <w:top w:w="0" w:type="dxa"/>
        <w:left w:w="0" w:type="dxa"/>
        <w:bottom w:w="0" w:type="dxa"/>
        <w:right w:w="0" w:type="dxa"/>
      </w:tblCellMar>
    </w:tblPr>
  </w:style>
  <w:style w:type="paragraph" w:styleId="Textedebulles">
    <w:name w:val="Balloon Text"/>
    <w:basedOn w:val="Normal"/>
    <w:link w:val="TextedebullesCar"/>
    <w:uiPriority w:val="99"/>
    <w:semiHidden/>
    <w:unhideWhenUsed/>
    <w:rsid w:val="006C243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C2431"/>
    <w:rPr>
      <w:rFonts w:ascii="Tahoma" w:eastAsia="Book Antiqua" w:hAnsi="Tahoma" w:cs="Tahoma"/>
      <w:color w:val="000000"/>
      <w:sz w:val="16"/>
      <w:szCs w:val="16"/>
      <w:lang w:eastAsia="fr-FR"/>
    </w:rPr>
  </w:style>
  <w:style w:type="paragraph" w:styleId="Paragraphedeliste">
    <w:name w:val="List Paragraph"/>
    <w:basedOn w:val="Normal"/>
    <w:uiPriority w:val="34"/>
    <w:qFormat/>
    <w:rsid w:val="006C2431"/>
    <w:pPr>
      <w:ind w:left="720"/>
      <w:contextualSpacing/>
    </w:pPr>
  </w:style>
  <w:style w:type="character" w:customStyle="1" w:styleId="jlqj4b">
    <w:name w:val="jlqj4b"/>
    <w:basedOn w:val="Policepardfaut"/>
    <w:rsid w:val="006C2431"/>
  </w:style>
  <w:style w:type="character" w:customStyle="1" w:styleId="hgkelc">
    <w:name w:val="hgkelc"/>
    <w:basedOn w:val="Policepardfaut"/>
    <w:rsid w:val="006C2431"/>
  </w:style>
  <w:style w:type="character" w:customStyle="1" w:styleId="viiyi">
    <w:name w:val="viiyi"/>
    <w:basedOn w:val="Policepardfaut"/>
    <w:rsid w:val="006C2431"/>
  </w:style>
  <w:style w:type="paragraph" w:styleId="En-tte">
    <w:name w:val="header"/>
    <w:basedOn w:val="Normal"/>
    <w:link w:val="En-tteCar"/>
    <w:uiPriority w:val="99"/>
    <w:unhideWhenUsed/>
    <w:rsid w:val="006C2431"/>
    <w:pPr>
      <w:tabs>
        <w:tab w:val="center" w:pos="4536"/>
        <w:tab w:val="right" w:pos="9072"/>
      </w:tabs>
      <w:spacing w:after="0" w:line="240" w:lineRule="auto"/>
    </w:pPr>
  </w:style>
  <w:style w:type="character" w:customStyle="1" w:styleId="En-tteCar">
    <w:name w:val="En-tête Car"/>
    <w:basedOn w:val="Policepardfaut"/>
    <w:link w:val="En-tte"/>
    <w:uiPriority w:val="99"/>
    <w:rsid w:val="006C2431"/>
    <w:rPr>
      <w:rFonts w:ascii="Book Antiqua" w:eastAsia="Book Antiqua" w:hAnsi="Book Antiqua" w:cs="Book Antiqua"/>
      <w:color w:val="000000"/>
      <w:lang w:eastAsia="fr-FR"/>
    </w:rPr>
  </w:style>
  <w:style w:type="paragraph" w:styleId="TM1">
    <w:name w:val="toc 1"/>
    <w:basedOn w:val="Normal"/>
    <w:next w:val="Normal"/>
    <w:autoRedefine/>
    <w:uiPriority w:val="39"/>
    <w:unhideWhenUsed/>
    <w:rsid w:val="006C2431"/>
    <w:pPr>
      <w:spacing w:after="100"/>
      <w:ind w:left="0"/>
    </w:pPr>
  </w:style>
  <w:style w:type="paragraph" w:styleId="TM2">
    <w:name w:val="toc 2"/>
    <w:basedOn w:val="Normal"/>
    <w:next w:val="Normal"/>
    <w:autoRedefine/>
    <w:uiPriority w:val="39"/>
    <w:unhideWhenUsed/>
    <w:rsid w:val="006C2431"/>
    <w:pPr>
      <w:spacing w:after="100"/>
      <w:ind w:left="220"/>
    </w:pPr>
  </w:style>
  <w:style w:type="paragraph" w:styleId="TM3">
    <w:name w:val="toc 3"/>
    <w:basedOn w:val="Normal"/>
    <w:next w:val="Normal"/>
    <w:autoRedefine/>
    <w:uiPriority w:val="39"/>
    <w:unhideWhenUsed/>
    <w:rsid w:val="006C2431"/>
    <w:pPr>
      <w:spacing w:after="100"/>
      <w:ind w:left="440"/>
    </w:pPr>
  </w:style>
  <w:style w:type="character" w:styleId="Lienhypertexte">
    <w:name w:val="Hyperlink"/>
    <w:basedOn w:val="Policepardfaut"/>
    <w:uiPriority w:val="99"/>
    <w:unhideWhenUsed/>
    <w:rsid w:val="006C2431"/>
    <w:rPr>
      <w:color w:val="0563C1" w:themeColor="hyperlink"/>
      <w:u w:val="single"/>
    </w:rPr>
  </w:style>
  <w:style w:type="character" w:styleId="Mentionnonrsolue">
    <w:name w:val="Unresolved Mention"/>
    <w:basedOn w:val="Policepardfaut"/>
    <w:uiPriority w:val="99"/>
    <w:semiHidden/>
    <w:unhideWhenUsed/>
    <w:rsid w:val="006C2431"/>
    <w:rPr>
      <w:color w:val="605E5C"/>
      <w:shd w:val="clear" w:color="auto" w:fill="E1DFDD"/>
    </w:rPr>
  </w:style>
  <w:style w:type="character" w:styleId="Marquedecommentaire">
    <w:name w:val="annotation reference"/>
    <w:basedOn w:val="Policepardfaut"/>
    <w:uiPriority w:val="99"/>
    <w:semiHidden/>
    <w:unhideWhenUsed/>
    <w:rsid w:val="006C2431"/>
    <w:rPr>
      <w:sz w:val="16"/>
      <w:szCs w:val="16"/>
    </w:rPr>
  </w:style>
  <w:style w:type="paragraph" w:styleId="Commentaire">
    <w:name w:val="annotation text"/>
    <w:basedOn w:val="Normal"/>
    <w:link w:val="CommentaireCar"/>
    <w:uiPriority w:val="99"/>
    <w:unhideWhenUsed/>
    <w:rsid w:val="006C2431"/>
    <w:pPr>
      <w:spacing w:line="240" w:lineRule="auto"/>
    </w:pPr>
    <w:rPr>
      <w:sz w:val="20"/>
      <w:szCs w:val="20"/>
    </w:rPr>
  </w:style>
  <w:style w:type="character" w:customStyle="1" w:styleId="CommentaireCar">
    <w:name w:val="Commentaire Car"/>
    <w:basedOn w:val="Policepardfaut"/>
    <w:link w:val="Commentaire"/>
    <w:uiPriority w:val="99"/>
    <w:rsid w:val="006C2431"/>
    <w:rPr>
      <w:rFonts w:ascii="Book Antiqua" w:eastAsia="Book Antiqua" w:hAnsi="Book Antiqua" w:cs="Book Antiqua"/>
      <w:color w:val="000000"/>
      <w:sz w:val="20"/>
      <w:szCs w:val="20"/>
      <w:lang w:eastAsia="fr-FR"/>
    </w:rPr>
  </w:style>
  <w:style w:type="paragraph" w:styleId="Objetducommentaire">
    <w:name w:val="annotation subject"/>
    <w:basedOn w:val="Commentaire"/>
    <w:next w:val="Commentaire"/>
    <w:link w:val="ObjetducommentaireCar"/>
    <w:uiPriority w:val="99"/>
    <w:semiHidden/>
    <w:unhideWhenUsed/>
    <w:rsid w:val="006C2431"/>
    <w:rPr>
      <w:b/>
      <w:bCs/>
    </w:rPr>
  </w:style>
  <w:style w:type="character" w:customStyle="1" w:styleId="ObjetducommentaireCar">
    <w:name w:val="Objet du commentaire Car"/>
    <w:basedOn w:val="CommentaireCar"/>
    <w:link w:val="Objetducommentaire"/>
    <w:uiPriority w:val="99"/>
    <w:semiHidden/>
    <w:rsid w:val="006C2431"/>
    <w:rPr>
      <w:rFonts w:ascii="Book Antiqua" w:eastAsia="Book Antiqua" w:hAnsi="Book Antiqua" w:cs="Book Antiqua"/>
      <w:b/>
      <w:bCs/>
      <w:color w:val="000000"/>
      <w:sz w:val="20"/>
      <w:szCs w:val="20"/>
      <w:lang w:eastAsia="fr-FR"/>
    </w:rPr>
  </w:style>
  <w:style w:type="paragraph" w:styleId="Pieddepage">
    <w:name w:val="footer"/>
    <w:basedOn w:val="Normal"/>
    <w:link w:val="PieddepageCar"/>
    <w:uiPriority w:val="99"/>
    <w:unhideWhenUsed/>
    <w:rsid w:val="006C2431"/>
    <w:pPr>
      <w:tabs>
        <w:tab w:val="center" w:pos="4680"/>
        <w:tab w:val="right" w:pos="9360"/>
      </w:tabs>
      <w:spacing w:after="0" w:line="240" w:lineRule="auto"/>
      <w:ind w:left="0" w:firstLine="0"/>
      <w:jc w:val="left"/>
    </w:pPr>
    <w:rPr>
      <w:rFonts w:asciiTheme="minorHAnsi" w:eastAsiaTheme="minorEastAsia" w:hAnsiTheme="minorHAnsi" w:cs="Times New Roman"/>
      <w:color w:val="auto"/>
      <w:lang w:val="en-US" w:eastAsia="en-US"/>
    </w:rPr>
  </w:style>
  <w:style w:type="character" w:customStyle="1" w:styleId="PieddepageCar">
    <w:name w:val="Pied de page Car"/>
    <w:basedOn w:val="Policepardfaut"/>
    <w:link w:val="Pieddepage"/>
    <w:uiPriority w:val="99"/>
    <w:rsid w:val="006C2431"/>
    <w:rPr>
      <w:rFonts w:eastAsiaTheme="minorEastAsia" w:cs="Times New Roman"/>
      <w:lang w:val="en-US"/>
    </w:rPr>
  </w:style>
  <w:style w:type="table" w:styleId="Grilledutableau">
    <w:name w:val="Table Grid"/>
    <w:basedOn w:val="TableauNormal"/>
    <w:uiPriority w:val="39"/>
    <w:rsid w:val="004D05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7C4989"/>
    <w:pPr>
      <w:spacing w:after="0" w:line="240" w:lineRule="auto"/>
    </w:pPr>
    <w:rPr>
      <w:rFonts w:ascii="Book Antiqua" w:eastAsia="Book Antiqua" w:hAnsi="Book Antiqua" w:cs="Book Antiqua"/>
      <w:color w:val="00000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2681</Words>
  <Characters>14751</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Inamahoro, Sandra</dc:creator>
  <cp:keywords/>
  <dc:description/>
  <cp:lastModifiedBy>blaise NAHIMANA</cp:lastModifiedBy>
  <cp:revision>2</cp:revision>
  <cp:lastPrinted>2026-07-30T12:56:00Z</cp:lastPrinted>
  <dcterms:created xsi:type="dcterms:W3CDTF">2026-08-05T09:13:00Z</dcterms:created>
  <dcterms:modified xsi:type="dcterms:W3CDTF">2026-08-05T09:13:00Z</dcterms:modified>
</cp:coreProperties>
</file>