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AEEC2" w14:textId="57383689" w:rsidR="00B13AA7" w:rsidRPr="005F7F33" w:rsidRDefault="00B13AA7" w:rsidP="009E0741">
      <w:pPr>
        <w:pStyle w:val="Corpotesto"/>
        <w:keepNext w:val="0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ANNEXE V</w:t>
      </w:r>
      <w:r w:rsidR="005904B0">
        <w:rPr>
          <w:rFonts w:ascii="Times New Roman" w:hAnsi="Times New Roman"/>
          <w:sz w:val="28"/>
          <w:szCs w:val="28"/>
        </w:rPr>
        <w:t xml:space="preserve"> au contrat</w:t>
      </w:r>
      <w:r>
        <w:rPr>
          <w:rFonts w:ascii="Times New Roman" w:hAnsi="Times New Roman"/>
          <w:sz w:val="28"/>
          <w:szCs w:val="28"/>
        </w:rPr>
        <w:t>: BUDGET</w:t>
      </w:r>
    </w:p>
    <w:p w14:paraId="0EE654E8" w14:textId="476ABA76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Prix </w:t>
      </w:r>
      <w:r w:rsidR="009D0B18">
        <w:rPr>
          <w:rFonts w:ascii="Times New Roman" w:hAnsi="Times New Roman"/>
          <w:b/>
          <w:sz w:val="22"/>
          <w:szCs w:val="22"/>
        </w:rPr>
        <w:t>forfaitaire 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9D0B18">
        <w:rPr>
          <w:rFonts w:ascii="Times New Roman" w:hAnsi="Times New Roman"/>
          <w:b/>
          <w:bCs/>
          <w:sz w:val="22"/>
          <w:szCs w:val="22"/>
        </w:rPr>
        <w:t>Montant</w:t>
      </w:r>
      <w:r w:rsidR="009D0B18">
        <w:rPr>
          <w:rFonts w:ascii="Times New Roman" w:hAnsi="Times New Roman"/>
          <w:sz w:val="22"/>
          <w:szCs w:val="22"/>
        </w:rPr>
        <w:t xml:space="preserve"> de ………</w:t>
      </w:r>
      <w:r>
        <w:rPr>
          <w:rFonts w:ascii="Times New Roman" w:hAnsi="Times New Roman"/>
          <w:sz w:val="22"/>
          <w:szCs w:val="22"/>
        </w:rPr>
        <w:t xml:space="preserve"> </w:t>
      </w:r>
      <w:r w:rsidRPr="00A970B4">
        <w:rPr>
          <w:rFonts w:ascii="Times New Roman" w:hAnsi="Times New Roman"/>
          <w:sz w:val="22"/>
          <w:szCs w:val="22"/>
        </w:rPr>
        <w:t xml:space="preserve">EUR </w:t>
      </w:r>
      <w:r w:rsidRPr="00A970B4">
        <w:rPr>
          <w:rFonts w:ascii="Times New Roman" w:hAnsi="Times New Roman"/>
          <w:bCs/>
          <w:sz w:val="22"/>
          <w:szCs w:val="22"/>
        </w:rPr>
        <w:t>ou</w:t>
      </w:r>
      <w:r w:rsidRPr="00A970B4">
        <w:rPr>
          <w:rFonts w:ascii="Times New Roman" w:hAnsi="Times New Roman"/>
          <w:sz w:val="22"/>
          <w:szCs w:val="22"/>
        </w:rPr>
        <w:t xml:space="preserve"> </w:t>
      </w:r>
      <w:r w:rsidR="00A970B4" w:rsidRPr="00A970B4">
        <w:rPr>
          <w:rFonts w:ascii="Times New Roman" w:hAnsi="Times New Roman"/>
          <w:sz w:val="22"/>
          <w:szCs w:val="22"/>
        </w:rPr>
        <w:t>BIF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26D4CC9" w14:textId="53597B89" w:rsidR="006A5ECF" w:rsidRDefault="009D0B18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Remarque :</w:t>
      </w:r>
      <w:r w:rsidR="006A5ECF">
        <w:rPr>
          <w:rFonts w:ascii="Times New Roman" w:hAnsi="Times New Roman"/>
          <w:sz w:val="22"/>
          <w:szCs w:val="22"/>
        </w:rPr>
        <w:t xml:space="preserve"> l</w:t>
      </w:r>
      <w:r w:rsidR="00403205">
        <w:rPr>
          <w:rFonts w:ascii="Times New Roman" w:hAnsi="Times New Roman"/>
          <w:sz w:val="22"/>
          <w:szCs w:val="22"/>
        </w:rPr>
        <w:t xml:space="preserve">e montant de la TVA/des impôts indirects, si applicable, doit être </w:t>
      </w:r>
      <w:r w:rsidR="006A5ECF">
        <w:rPr>
          <w:rFonts w:ascii="Times New Roman" w:hAnsi="Times New Roman"/>
          <w:sz w:val="22"/>
          <w:szCs w:val="22"/>
        </w:rPr>
        <w:t>inclus dans le prix forfaitaire. De plus, l</w:t>
      </w:r>
      <w:r w:rsidR="006A5ECF" w:rsidRPr="006A5ECF">
        <w:rPr>
          <w:rFonts w:ascii="Times New Roman" w:hAnsi="Times New Roman"/>
          <w:sz w:val="22"/>
          <w:szCs w:val="22"/>
        </w:rPr>
        <w:t xml:space="preserve">e montant de la TVA/des impôts indirects, si applicable, doit être </w:t>
      </w:r>
      <w:r>
        <w:rPr>
          <w:rFonts w:ascii="Times New Roman" w:hAnsi="Times New Roman"/>
          <w:sz w:val="22"/>
          <w:szCs w:val="22"/>
        </w:rPr>
        <w:t xml:space="preserve">spécifié et </w:t>
      </w:r>
      <w:r w:rsidR="00403205">
        <w:rPr>
          <w:rFonts w:ascii="Times New Roman" w:hAnsi="Times New Roman"/>
          <w:sz w:val="22"/>
          <w:szCs w:val="22"/>
        </w:rPr>
        <w:t xml:space="preserve">indiqué séparément. </w:t>
      </w:r>
    </w:p>
    <w:p w14:paraId="3554063F" w14:textId="736AB920" w:rsidR="00B5590A" w:rsidRDefault="006A5EC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6A5ECF">
        <w:rPr>
          <w:rFonts w:ascii="Times New Roman" w:hAnsi="Times New Roman"/>
          <w:sz w:val="22"/>
          <w:szCs w:val="22"/>
        </w:rPr>
        <w:t>Même s’il s’agit d’un marché à prix forf</w:t>
      </w:r>
      <w:r>
        <w:rPr>
          <w:rFonts w:ascii="Times New Roman" w:hAnsi="Times New Roman"/>
          <w:sz w:val="22"/>
          <w:szCs w:val="22"/>
        </w:rPr>
        <w:t>a</w:t>
      </w:r>
      <w:r w:rsidRPr="006A5ECF">
        <w:rPr>
          <w:rFonts w:ascii="Times New Roman" w:hAnsi="Times New Roman"/>
          <w:sz w:val="22"/>
          <w:szCs w:val="22"/>
        </w:rPr>
        <w:t>itaire, v</w:t>
      </w:r>
      <w:r w:rsidR="00403205" w:rsidRPr="006A5ECF">
        <w:rPr>
          <w:rFonts w:ascii="Times New Roman" w:hAnsi="Times New Roman"/>
          <w:sz w:val="22"/>
          <w:szCs w:val="22"/>
        </w:rPr>
        <w:t>euillez inclure une ventilation des prix fondée sur les produits/éléments livrables prévus dans les termes de référence.</w:t>
      </w:r>
    </w:p>
    <w:p w14:paraId="7380810A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642292D9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D688D9D" w14:textId="5268527F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Nom du </w:t>
      </w:r>
      <w:r w:rsidR="009D0B18">
        <w:rPr>
          <w:rFonts w:ascii="Times New Roman" w:hAnsi="Times New Roman"/>
          <w:sz w:val="22"/>
          <w:szCs w:val="22"/>
        </w:rPr>
        <w:t>soumissionnaire :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/>
          <w:sz w:val="22"/>
          <w:szCs w:val="22"/>
        </w:rPr>
        <w:t>[    ]</w:t>
      </w:r>
      <w:proofErr w:type="gramEnd"/>
    </w:p>
    <w:p w14:paraId="4F0D8066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5403A404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99242" w14:textId="77777777" w:rsidR="00F14FE1" w:rsidRDefault="00F14FE1">
      <w:r>
        <w:separator/>
      </w:r>
    </w:p>
  </w:endnote>
  <w:endnote w:type="continuationSeparator" w:id="0">
    <w:p w14:paraId="450BD515" w14:textId="77777777" w:rsidR="00F14FE1" w:rsidRDefault="00F1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45F5" w14:textId="77777777" w:rsidR="00DF3A17" w:rsidRDefault="00DF3A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1C4EF" w14:textId="77777777" w:rsidR="00B13AA7" w:rsidRDefault="00B13AA7">
    <w:pPr>
      <w:pStyle w:val="Pidipagina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tab/>
    </w:r>
  </w:p>
  <w:p w14:paraId="14CCFB97" w14:textId="77777777" w:rsidR="00B13AA7" w:rsidRDefault="00B13AA7">
    <w:pPr>
      <w:pStyle w:val="Pidipagina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8A20" w14:textId="77777777" w:rsidR="0028253B" w:rsidRPr="00EC1277" w:rsidRDefault="00A172D7" w:rsidP="00EB71F4">
    <w:pPr>
      <w:pStyle w:val="Pidipagina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napToGrid w:val="0"/>
        <w:sz w:val="18"/>
        <w:szCs w:val="18"/>
      </w:rPr>
      <w:t>2021</w:t>
    </w:r>
    <w:r w:rsidR="00547B36">
      <w:rPr>
        <w:rFonts w:ascii="Times New Roman" w:hAnsi="Times New Roman"/>
        <w:b/>
        <w:snapToGrid w:val="0"/>
        <w:sz w:val="18"/>
        <w:szCs w:val="18"/>
      </w:rPr>
      <w:t>.1</w:t>
    </w:r>
    <w:r>
      <w:tab/>
    </w:r>
    <w:r>
      <w:rPr>
        <w:rFonts w:ascii="Times New Roman" w:hAnsi="Times New Roman"/>
        <w:sz w:val="18"/>
        <w:szCs w:val="18"/>
      </w:rPr>
      <w:t xml:space="preserve">Page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 w:rsidR="00547B36">
      <w:rPr>
        <w:rFonts w:ascii="Times New Roman" w:hAnsi="Times New Roman"/>
        <w:noProof/>
        <w:sz w:val="18"/>
        <w:szCs w:val="18"/>
      </w:rPr>
      <w:t>1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sur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NUMPAGES </w:instrText>
    </w:r>
    <w:r>
      <w:rPr>
        <w:rFonts w:ascii="Times New Roman" w:hAnsi="Times New Roman"/>
        <w:sz w:val="18"/>
        <w:szCs w:val="18"/>
      </w:rPr>
      <w:fldChar w:fldCharType="separate"/>
    </w:r>
    <w:r w:rsidR="00547B36">
      <w:rPr>
        <w:rFonts w:ascii="Times New Roman" w:hAnsi="Times New Roman"/>
        <w:noProof/>
        <w:sz w:val="18"/>
        <w:szCs w:val="18"/>
      </w:rPr>
      <w:t>1</w:t>
    </w:r>
    <w:r>
      <w:rPr>
        <w:rFonts w:ascii="Times New Roman" w:hAnsi="Times New Roman"/>
        <w:sz w:val="18"/>
        <w:szCs w:val="18"/>
      </w:rPr>
      <w:fldChar w:fldCharType="end"/>
    </w:r>
  </w:p>
  <w:p w14:paraId="44E8A9A5" w14:textId="77777777" w:rsidR="00103129" w:rsidRPr="00EC1277" w:rsidRDefault="0028253B" w:rsidP="00103129">
    <w:pPr>
      <w:pStyle w:val="Pidipagina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</w:rPr>
    </w:pPr>
    <w:r>
      <w:rPr>
        <w:rStyle w:val="Numeropagina"/>
        <w:rFonts w:ascii="Times New Roman" w:hAnsi="Times New Roman"/>
        <w:sz w:val="18"/>
        <w:szCs w:val="18"/>
      </w:rPr>
      <w:fldChar w:fldCharType="begin"/>
    </w:r>
    <w:r>
      <w:rPr>
        <w:rStyle w:val="Numeropagina"/>
        <w:rFonts w:ascii="Times New Roman" w:hAnsi="Times New Roman"/>
        <w:sz w:val="18"/>
        <w:szCs w:val="18"/>
      </w:rPr>
      <w:instrText xml:space="preserve"> FILENAME </w:instrText>
    </w:r>
    <w:r>
      <w:rPr>
        <w:rStyle w:val="Numeropagina"/>
        <w:rFonts w:ascii="Times New Roman" w:hAnsi="Times New Roman"/>
        <w:sz w:val="18"/>
        <w:szCs w:val="18"/>
      </w:rPr>
      <w:fldChar w:fldCharType="separate"/>
    </w:r>
    <w:r w:rsidR="00DF3A17">
      <w:rPr>
        <w:rStyle w:val="Numeropagina"/>
        <w:rFonts w:ascii="Times New Roman" w:hAnsi="Times New Roman"/>
        <w:noProof/>
        <w:sz w:val="18"/>
        <w:szCs w:val="18"/>
      </w:rPr>
      <w:t>b8i1_annexvbudgetglobal_fr.docx</w:t>
    </w:r>
    <w:r>
      <w:rPr>
        <w:rStyle w:val="Numeropagina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8D848" w14:textId="77777777" w:rsidR="00F14FE1" w:rsidRDefault="00F14FE1">
      <w:r>
        <w:separator/>
      </w:r>
    </w:p>
  </w:footnote>
  <w:footnote w:type="continuationSeparator" w:id="0">
    <w:p w14:paraId="2AB06132" w14:textId="77777777" w:rsidR="00F14FE1" w:rsidRDefault="00F14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B74A" w14:textId="77777777" w:rsidR="00DF3A17" w:rsidRDefault="00DF3A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1D089" w14:textId="77777777" w:rsidR="00DF3A17" w:rsidRDefault="00DF3A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6C05" w14:textId="77777777" w:rsidR="00DF3A17" w:rsidRDefault="00DF3A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 w16cid:durableId="1936592444">
    <w:abstractNumId w:val="2"/>
  </w:num>
  <w:num w:numId="2" w16cid:durableId="1370835719">
    <w:abstractNumId w:val="6"/>
  </w:num>
  <w:num w:numId="3" w16cid:durableId="1560743494">
    <w:abstractNumId w:val="1"/>
  </w:num>
  <w:num w:numId="4" w16cid:durableId="1231846838">
    <w:abstractNumId w:val="8"/>
  </w:num>
  <w:num w:numId="5" w16cid:durableId="2072196625">
    <w:abstractNumId w:val="4"/>
  </w:num>
  <w:num w:numId="6" w16cid:durableId="1755974589">
    <w:abstractNumId w:val="3"/>
  </w:num>
  <w:num w:numId="7" w16cid:durableId="972712807">
    <w:abstractNumId w:val="5"/>
  </w:num>
  <w:num w:numId="8" w16cid:durableId="43942308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0124197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F7F33"/>
    <w:rsid w:val="00066B83"/>
    <w:rsid w:val="00077C67"/>
    <w:rsid w:val="000D048A"/>
    <w:rsid w:val="000D2683"/>
    <w:rsid w:val="000D79D4"/>
    <w:rsid w:val="00103129"/>
    <w:rsid w:val="00132212"/>
    <w:rsid w:val="00143A3B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F0CB0"/>
    <w:rsid w:val="002F24B6"/>
    <w:rsid w:val="003660CB"/>
    <w:rsid w:val="00366D24"/>
    <w:rsid w:val="00384E1A"/>
    <w:rsid w:val="00397F06"/>
    <w:rsid w:val="003C18B2"/>
    <w:rsid w:val="003C6FBE"/>
    <w:rsid w:val="003D13B3"/>
    <w:rsid w:val="00403205"/>
    <w:rsid w:val="004112E6"/>
    <w:rsid w:val="00411C17"/>
    <w:rsid w:val="004925CE"/>
    <w:rsid w:val="004A306D"/>
    <w:rsid w:val="004C4C6F"/>
    <w:rsid w:val="004D51CC"/>
    <w:rsid w:val="00522D92"/>
    <w:rsid w:val="00530F86"/>
    <w:rsid w:val="00547B36"/>
    <w:rsid w:val="00576E3D"/>
    <w:rsid w:val="005904B0"/>
    <w:rsid w:val="005A6573"/>
    <w:rsid w:val="005B72DE"/>
    <w:rsid w:val="005D60E7"/>
    <w:rsid w:val="005F7632"/>
    <w:rsid w:val="005F7F33"/>
    <w:rsid w:val="00610773"/>
    <w:rsid w:val="0062745D"/>
    <w:rsid w:val="00650185"/>
    <w:rsid w:val="006860CF"/>
    <w:rsid w:val="006A39D7"/>
    <w:rsid w:val="006A5ECF"/>
    <w:rsid w:val="006B54AB"/>
    <w:rsid w:val="00763E73"/>
    <w:rsid w:val="00775F60"/>
    <w:rsid w:val="00780293"/>
    <w:rsid w:val="007A7550"/>
    <w:rsid w:val="007B6D78"/>
    <w:rsid w:val="007E26C9"/>
    <w:rsid w:val="00804F30"/>
    <w:rsid w:val="00826A52"/>
    <w:rsid w:val="00872332"/>
    <w:rsid w:val="00876D3F"/>
    <w:rsid w:val="008B344D"/>
    <w:rsid w:val="00935FAE"/>
    <w:rsid w:val="009365F0"/>
    <w:rsid w:val="00984CBB"/>
    <w:rsid w:val="0099246D"/>
    <w:rsid w:val="009D0B18"/>
    <w:rsid w:val="009D22A3"/>
    <w:rsid w:val="009E0741"/>
    <w:rsid w:val="009E4E09"/>
    <w:rsid w:val="00A11BC2"/>
    <w:rsid w:val="00A16A54"/>
    <w:rsid w:val="00A172D7"/>
    <w:rsid w:val="00A17385"/>
    <w:rsid w:val="00A65B97"/>
    <w:rsid w:val="00A70FCF"/>
    <w:rsid w:val="00A71DC6"/>
    <w:rsid w:val="00A80752"/>
    <w:rsid w:val="00A91C05"/>
    <w:rsid w:val="00A970B4"/>
    <w:rsid w:val="00AD1B9F"/>
    <w:rsid w:val="00AE7514"/>
    <w:rsid w:val="00AF1C4C"/>
    <w:rsid w:val="00AF6A9B"/>
    <w:rsid w:val="00B13AA7"/>
    <w:rsid w:val="00B42885"/>
    <w:rsid w:val="00B5590A"/>
    <w:rsid w:val="00B67E6A"/>
    <w:rsid w:val="00B91FFB"/>
    <w:rsid w:val="00B96DAB"/>
    <w:rsid w:val="00BC3D17"/>
    <w:rsid w:val="00C30894"/>
    <w:rsid w:val="00CD0B6C"/>
    <w:rsid w:val="00CE102E"/>
    <w:rsid w:val="00D01000"/>
    <w:rsid w:val="00D01422"/>
    <w:rsid w:val="00D22D85"/>
    <w:rsid w:val="00D42DFE"/>
    <w:rsid w:val="00DA26FF"/>
    <w:rsid w:val="00DF1CC1"/>
    <w:rsid w:val="00DF3A17"/>
    <w:rsid w:val="00E12AD9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14FE1"/>
    <w:rsid w:val="00F21813"/>
    <w:rsid w:val="00F32DCE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500C2D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after="240"/>
    </w:pPr>
    <w:rPr>
      <w:rFonts w:ascii="Arial" w:hAnsi="Arial"/>
      <w:lang w:val="fr-FR" w:eastAsia="en-GB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spacing w:before="120" w:after="120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pplication1">
    <w:name w:val="Application1"/>
    <w:basedOn w:val="Titolo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e"/>
    <w:rPr>
      <w:b/>
      <w:sz w:val="22"/>
      <w:u w:val="single"/>
    </w:rPr>
  </w:style>
  <w:style w:type="paragraph" w:customStyle="1" w:styleId="Clause">
    <w:name w:val="Clause"/>
    <w:basedOn w:val="Normal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e"/>
    <w:pPr>
      <w:widowControl w:val="0"/>
      <w:spacing w:before="100" w:after="100"/>
      <w:ind w:left="360" w:right="360"/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Titolo">
    <w:name w:val="Title"/>
    <w:basedOn w:val="Normale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</w:rPr>
  </w:style>
  <w:style w:type="paragraph" w:customStyle="1" w:styleId="SubTitle1">
    <w:name w:val="SubTitle 1"/>
    <w:basedOn w:val="Normale"/>
    <w:next w:val="Normale"/>
    <w:pPr>
      <w:jc w:val="center"/>
    </w:pPr>
    <w:rPr>
      <w:rFonts w:ascii="Times New Roman" w:hAnsi="Times New Roman"/>
      <w:b/>
      <w:sz w:val="40"/>
    </w:rPr>
  </w:style>
  <w:style w:type="paragraph" w:styleId="Intestazione">
    <w:name w:val="header"/>
    <w:basedOn w:val="Normale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Pr>
      <w:b/>
    </w:rPr>
  </w:style>
  <w:style w:type="paragraph" w:styleId="Corpotesto">
    <w:name w:val="Body Text"/>
    <w:basedOn w:val="Normal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Testofumetto">
    <w:name w:val="Balloon Text"/>
    <w:basedOn w:val="Normale"/>
    <w:semiHidden/>
    <w:rsid w:val="00103129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E12AD9"/>
    <w:rPr>
      <w:rFonts w:ascii="Arial" w:hAnsi="Arial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841405-FCF9-4692-B885-A55D82519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067AFD-73D6-4473-B084-755AB074F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C91FE-8CF3-4681-B10E-98E5C6AF84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5B497C-94A2-42D3-AA45-2C642CB46B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Streng Cerise</cp:lastModifiedBy>
  <cp:revision>9</cp:revision>
  <cp:lastPrinted>2006-01-04T13:01:00Z</cp:lastPrinted>
  <dcterms:created xsi:type="dcterms:W3CDTF">2021-11-19T11:27:00Z</dcterms:created>
  <dcterms:modified xsi:type="dcterms:W3CDTF">2026-01-19T20:41:00Z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</Properties>
</file>